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62D" w:rsidRDefault="005559BC" w:rsidP="0059062D">
      <w:pPr>
        <w:spacing w:before="0" w:beforeAutospacing="0" w:after="0" w:afterAutospacing="0"/>
        <w:jc w:val="center"/>
        <w:rPr>
          <w:rFonts w:hAnsi="Times New Roman" w:cs="Times New Roman"/>
          <w:color w:val="000000"/>
          <w:sz w:val="24"/>
          <w:szCs w:val="24"/>
          <w:lang w:val="ru-RU"/>
        </w:rPr>
      </w:pPr>
      <w:r w:rsidRPr="00866213">
        <w:rPr>
          <w:rFonts w:hAnsi="Times New Roman" w:cs="Times New Roman"/>
          <w:color w:val="000000"/>
          <w:sz w:val="24"/>
          <w:szCs w:val="24"/>
          <w:lang w:val="ru-RU"/>
        </w:rPr>
        <w:t xml:space="preserve">Муниципальное </w:t>
      </w:r>
      <w:r w:rsidR="008B6F76">
        <w:rPr>
          <w:rFonts w:hAnsi="Times New Roman" w:cs="Times New Roman"/>
          <w:color w:val="000000"/>
          <w:sz w:val="24"/>
          <w:szCs w:val="24"/>
          <w:lang w:val="ru-RU"/>
        </w:rPr>
        <w:t>казённое</w:t>
      </w:r>
      <w:r w:rsidRPr="00866213">
        <w:rPr>
          <w:rFonts w:hAnsi="Times New Roman" w:cs="Times New Roman"/>
          <w:color w:val="000000"/>
          <w:sz w:val="24"/>
          <w:szCs w:val="24"/>
          <w:lang w:val="ru-RU"/>
        </w:rPr>
        <w:t xml:space="preserve"> общеобразовательное учреждение </w:t>
      </w:r>
    </w:p>
    <w:p w:rsidR="0059062D" w:rsidRDefault="005559BC" w:rsidP="0059062D">
      <w:pPr>
        <w:spacing w:before="0" w:beforeAutospacing="0" w:after="0" w:afterAutospacing="0"/>
        <w:jc w:val="center"/>
        <w:rPr>
          <w:rFonts w:hAnsi="Times New Roman" w:cs="Times New Roman"/>
          <w:color w:val="000000"/>
          <w:sz w:val="24"/>
          <w:szCs w:val="24"/>
          <w:lang w:val="ru-RU"/>
        </w:rPr>
      </w:pPr>
      <w:r w:rsidRPr="00866213">
        <w:rPr>
          <w:rFonts w:hAnsi="Times New Roman" w:cs="Times New Roman"/>
          <w:color w:val="000000"/>
          <w:sz w:val="24"/>
          <w:szCs w:val="24"/>
          <w:lang w:val="ru-RU"/>
        </w:rPr>
        <w:t>«</w:t>
      </w:r>
      <w:r w:rsidR="008B6F76">
        <w:rPr>
          <w:rFonts w:hAnsi="Times New Roman" w:cs="Times New Roman"/>
          <w:color w:val="000000"/>
          <w:sz w:val="24"/>
          <w:szCs w:val="24"/>
          <w:lang w:val="ru-RU"/>
        </w:rPr>
        <w:t>Лопатинская с</w:t>
      </w:r>
      <w:r w:rsidR="00866213">
        <w:rPr>
          <w:rFonts w:hAnsi="Times New Roman" w:cs="Times New Roman"/>
          <w:color w:val="000000"/>
          <w:sz w:val="24"/>
          <w:szCs w:val="24"/>
          <w:lang w:val="ru-RU"/>
        </w:rPr>
        <w:t>редняя общеобразовательная школа</w:t>
      </w:r>
      <w:r w:rsidRPr="00866213">
        <w:rPr>
          <w:rFonts w:hAnsi="Times New Roman" w:cs="Times New Roman"/>
          <w:color w:val="000000"/>
          <w:sz w:val="24"/>
          <w:szCs w:val="24"/>
          <w:lang w:val="ru-RU"/>
        </w:rPr>
        <w:t>»</w:t>
      </w:r>
      <w:r w:rsidR="00866213">
        <w:rPr>
          <w:rFonts w:hAnsi="Times New Roman" w:cs="Times New Roman"/>
          <w:color w:val="000000"/>
          <w:sz w:val="24"/>
          <w:szCs w:val="24"/>
          <w:lang w:val="ru-RU"/>
        </w:rPr>
        <w:t xml:space="preserve"> </w:t>
      </w:r>
    </w:p>
    <w:p w:rsidR="00D045D2" w:rsidRPr="00866213" w:rsidRDefault="00866213" w:rsidP="0059062D">
      <w:pPr>
        <w:spacing w:before="0" w:beforeAutospacing="0"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Тарусского района Калужской области</w:t>
      </w:r>
      <w:r w:rsidR="005559BC" w:rsidRPr="00866213">
        <w:rPr>
          <w:lang w:val="ru-RU"/>
        </w:rPr>
        <w:br/>
      </w:r>
    </w:p>
    <w:tbl>
      <w:tblPr>
        <w:tblW w:w="9090" w:type="dxa"/>
        <w:tblCellMar>
          <w:top w:w="15" w:type="dxa"/>
          <w:left w:w="15" w:type="dxa"/>
          <w:bottom w:w="15" w:type="dxa"/>
          <w:right w:w="15" w:type="dxa"/>
        </w:tblCellMar>
        <w:tblLook w:val="0600" w:firstRow="0" w:lastRow="0" w:firstColumn="0" w:lastColumn="0" w:noHBand="1" w:noVBand="1"/>
      </w:tblPr>
      <w:tblGrid>
        <w:gridCol w:w="3194"/>
        <w:gridCol w:w="1059"/>
        <w:gridCol w:w="2070"/>
        <w:gridCol w:w="2250"/>
        <w:gridCol w:w="517"/>
      </w:tblGrid>
      <w:tr w:rsidR="00B96F44" w:rsidTr="002B3BBA">
        <w:trPr>
          <w:gridAfter w:val="1"/>
          <w:wAfter w:w="517" w:type="dxa"/>
        </w:trPr>
        <w:tc>
          <w:tcPr>
            <w:tcW w:w="3194" w:type="dxa"/>
            <w:tcMar>
              <w:top w:w="75" w:type="dxa"/>
              <w:left w:w="75" w:type="dxa"/>
              <w:bottom w:w="75" w:type="dxa"/>
              <w:right w:w="75" w:type="dxa"/>
            </w:tcMar>
          </w:tcPr>
          <w:p w:rsidR="00B96F44" w:rsidRDefault="00B96F44">
            <w:pPr>
              <w:rPr>
                <w:rFonts w:hAnsi="Times New Roman" w:cs="Times New Roman"/>
                <w:color w:val="000000"/>
                <w:sz w:val="24"/>
                <w:szCs w:val="24"/>
              </w:rPr>
            </w:pPr>
            <w:r>
              <w:rPr>
                <w:rFonts w:hAnsi="Times New Roman" w:cs="Times New Roman"/>
                <w:color w:val="000000"/>
                <w:sz w:val="24"/>
                <w:szCs w:val="24"/>
              </w:rPr>
              <w:t>СОГЛАСОВАНО</w:t>
            </w:r>
          </w:p>
        </w:tc>
        <w:tc>
          <w:tcPr>
            <w:tcW w:w="1059" w:type="dxa"/>
          </w:tcPr>
          <w:p w:rsidR="00B96F44" w:rsidRDefault="00B96F44">
            <w:pPr>
              <w:ind w:left="75" w:right="75"/>
              <w:rPr>
                <w:rFonts w:hAnsi="Times New Roman" w:cs="Times New Roman"/>
                <w:color w:val="000000"/>
                <w:sz w:val="24"/>
                <w:szCs w:val="24"/>
              </w:rPr>
            </w:pPr>
          </w:p>
        </w:tc>
        <w:tc>
          <w:tcPr>
            <w:tcW w:w="4320" w:type="dxa"/>
            <w:gridSpan w:val="2"/>
            <w:tcMar>
              <w:top w:w="75" w:type="dxa"/>
              <w:left w:w="75" w:type="dxa"/>
              <w:bottom w:w="75" w:type="dxa"/>
              <w:right w:w="75" w:type="dxa"/>
            </w:tcMar>
          </w:tcPr>
          <w:p w:rsidR="00B96F44" w:rsidRDefault="00B96F44">
            <w:pPr>
              <w:rPr>
                <w:rFonts w:hAnsi="Times New Roman" w:cs="Times New Roman"/>
                <w:color w:val="000000"/>
                <w:sz w:val="24"/>
                <w:szCs w:val="24"/>
              </w:rPr>
            </w:pPr>
            <w:r>
              <w:rPr>
                <w:rFonts w:hAnsi="Times New Roman" w:cs="Times New Roman"/>
                <w:color w:val="000000"/>
                <w:sz w:val="24"/>
                <w:szCs w:val="24"/>
              </w:rPr>
              <w:t>УТВЕРЖДАЮ</w:t>
            </w:r>
          </w:p>
        </w:tc>
      </w:tr>
      <w:tr w:rsidR="00B96F44" w:rsidTr="002B3BBA">
        <w:trPr>
          <w:gridAfter w:val="1"/>
          <w:wAfter w:w="517" w:type="dxa"/>
        </w:trPr>
        <w:tc>
          <w:tcPr>
            <w:tcW w:w="3194" w:type="dxa"/>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B96F44" w:rsidRDefault="00B96F44">
            <w:pPr>
              <w:rPr>
                <w:rFonts w:hAnsi="Times New Roman" w:cs="Times New Roman"/>
                <w:color w:val="000000"/>
                <w:sz w:val="24"/>
                <w:szCs w:val="24"/>
              </w:rPr>
            </w:pPr>
            <w:proofErr w:type="spellStart"/>
            <w:r>
              <w:rPr>
                <w:rFonts w:hAnsi="Times New Roman" w:cs="Times New Roman"/>
                <w:color w:val="000000"/>
                <w:sz w:val="24"/>
                <w:szCs w:val="24"/>
              </w:rPr>
              <w:t>Педагогическим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советом</w:t>
            </w:r>
            <w:proofErr w:type="spellEnd"/>
          </w:p>
        </w:tc>
        <w:tc>
          <w:tcPr>
            <w:tcW w:w="1059" w:type="dxa"/>
          </w:tcPr>
          <w:p w:rsidR="00B96F44" w:rsidRDefault="00B96F44">
            <w:pPr>
              <w:ind w:left="75" w:right="75"/>
              <w:rPr>
                <w:rFonts w:hAnsi="Times New Roman" w:cs="Times New Roman"/>
                <w:color w:val="000000"/>
                <w:sz w:val="24"/>
                <w:szCs w:val="24"/>
              </w:rPr>
            </w:pPr>
          </w:p>
        </w:tc>
        <w:tc>
          <w:tcPr>
            <w:tcW w:w="4320" w:type="dxa"/>
            <w:gridSpan w:val="2"/>
            <w:tcMar>
              <w:top w:w="75" w:type="dxa"/>
              <w:left w:w="75" w:type="dxa"/>
              <w:bottom w:w="75" w:type="dxa"/>
              <w:right w:w="75" w:type="dxa"/>
            </w:tcMar>
          </w:tcPr>
          <w:p w:rsidR="00B96F44" w:rsidRPr="00866213" w:rsidRDefault="00B96F44" w:rsidP="00866213">
            <w:pPr>
              <w:rPr>
                <w:rFonts w:hAnsi="Times New Roman" w:cs="Times New Roman"/>
                <w:color w:val="000000"/>
                <w:sz w:val="24"/>
                <w:szCs w:val="24"/>
                <w:lang w:val="ru-RU"/>
              </w:rPr>
            </w:pPr>
            <w:proofErr w:type="spellStart"/>
            <w:r>
              <w:rPr>
                <w:rFonts w:hAnsi="Times New Roman" w:cs="Times New Roman"/>
                <w:color w:val="000000"/>
                <w:sz w:val="24"/>
                <w:szCs w:val="24"/>
              </w:rPr>
              <w:t>Директор</w:t>
            </w:r>
            <w:proofErr w:type="spellEnd"/>
            <w:r>
              <w:rPr>
                <w:rFonts w:hAnsi="Times New Roman" w:cs="Times New Roman"/>
                <w:color w:val="000000"/>
                <w:sz w:val="24"/>
                <w:szCs w:val="24"/>
              </w:rPr>
              <w:t xml:space="preserve"> М</w:t>
            </w:r>
            <w:r>
              <w:rPr>
                <w:rFonts w:hAnsi="Times New Roman" w:cs="Times New Roman"/>
                <w:color w:val="000000"/>
                <w:sz w:val="24"/>
                <w:szCs w:val="24"/>
                <w:lang w:val="ru-RU"/>
              </w:rPr>
              <w:t>К</w:t>
            </w:r>
            <w:r>
              <w:rPr>
                <w:rFonts w:hAnsi="Times New Roman" w:cs="Times New Roman"/>
                <w:color w:val="000000"/>
                <w:sz w:val="24"/>
                <w:szCs w:val="24"/>
              </w:rPr>
              <w:t xml:space="preserve">ОУ </w:t>
            </w:r>
            <w:r>
              <w:rPr>
                <w:rFonts w:hAnsi="Times New Roman" w:cs="Times New Roman"/>
                <w:color w:val="000000"/>
                <w:sz w:val="24"/>
                <w:szCs w:val="24"/>
                <w:lang w:val="ru-RU"/>
              </w:rPr>
              <w:t>ЛСОШ</w:t>
            </w:r>
          </w:p>
        </w:tc>
      </w:tr>
      <w:tr w:rsidR="00B96F44" w:rsidTr="002B3BBA">
        <w:tc>
          <w:tcPr>
            <w:tcW w:w="3194" w:type="dxa"/>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tcPr>
          <w:p w:rsidR="00B96F44" w:rsidRPr="00866213" w:rsidRDefault="00B96F44" w:rsidP="00866213">
            <w:pPr>
              <w:rPr>
                <w:rFonts w:hAnsi="Times New Roman" w:cs="Times New Roman"/>
                <w:color w:val="000000"/>
                <w:sz w:val="24"/>
                <w:szCs w:val="24"/>
                <w:lang w:val="ru-RU"/>
              </w:rPr>
            </w:pPr>
            <w:r>
              <w:rPr>
                <w:rFonts w:hAnsi="Times New Roman" w:cs="Times New Roman"/>
                <w:color w:val="000000"/>
                <w:sz w:val="24"/>
                <w:szCs w:val="24"/>
              </w:rPr>
              <w:t>М</w:t>
            </w:r>
            <w:r>
              <w:rPr>
                <w:rFonts w:hAnsi="Times New Roman" w:cs="Times New Roman"/>
                <w:color w:val="000000"/>
                <w:sz w:val="24"/>
                <w:szCs w:val="24"/>
                <w:lang w:val="ru-RU"/>
              </w:rPr>
              <w:t>К</w:t>
            </w:r>
            <w:r>
              <w:rPr>
                <w:rFonts w:hAnsi="Times New Roman" w:cs="Times New Roman"/>
                <w:color w:val="000000"/>
                <w:sz w:val="24"/>
                <w:szCs w:val="24"/>
              </w:rPr>
              <w:t xml:space="preserve">ОУ </w:t>
            </w:r>
            <w:r>
              <w:rPr>
                <w:rFonts w:hAnsi="Times New Roman" w:cs="Times New Roman"/>
                <w:color w:val="000000"/>
                <w:sz w:val="24"/>
                <w:szCs w:val="24"/>
                <w:lang w:val="ru-RU"/>
              </w:rPr>
              <w:t>ЛСОШ</w:t>
            </w:r>
          </w:p>
        </w:tc>
        <w:tc>
          <w:tcPr>
            <w:tcW w:w="1059" w:type="dxa"/>
          </w:tcPr>
          <w:p w:rsidR="00B96F44" w:rsidRDefault="00B96F44">
            <w:pPr>
              <w:ind w:left="75" w:right="75"/>
              <w:rPr>
                <w:rFonts w:hAnsi="Times New Roman" w:cs="Times New Roman"/>
                <w:color w:val="000000"/>
                <w:sz w:val="24"/>
                <w:szCs w:val="24"/>
              </w:rPr>
            </w:pPr>
          </w:p>
        </w:tc>
        <w:tc>
          <w:tcPr>
            <w:tcW w:w="2070" w:type="dxa"/>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B96F44" w:rsidRPr="00866213" w:rsidRDefault="00B96F44">
            <w:pPr>
              <w:rPr>
                <w:rFonts w:hAnsi="Times New Roman" w:cs="Times New Roman"/>
                <w:color w:val="000000"/>
                <w:sz w:val="24"/>
                <w:szCs w:val="24"/>
                <w:lang w:val="ru-RU"/>
              </w:rPr>
            </w:pPr>
            <w:r>
              <w:rPr>
                <w:rFonts w:hAnsi="Times New Roman" w:cs="Times New Roman"/>
                <w:color w:val="000000"/>
                <w:sz w:val="24"/>
                <w:szCs w:val="24"/>
                <w:lang w:val="ru-RU"/>
              </w:rPr>
              <w:t>Стрельникова</w:t>
            </w:r>
            <w:r w:rsidR="002B3BBA">
              <w:rPr>
                <w:rFonts w:hAnsi="Times New Roman" w:cs="Times New Roman"/>
                <w:color w:val="000000"/>
                <w:sz w:val="24"/>
                <w:szCs w:val="24"/>
                <w:lang w:val="ru-RU"/>
              </w:rPr>
              <w:t xml:space="preserve"> </w:t>
            </w:r>
            <w:r>
              <w:rPr>
                <w:rFonts w:hAnsi="Times New Roman" w:cs="Times New Roman"/>
                <w:color w:val="000000"/>
                <w:sz w:val="24"/>
                <w:szCs w:val="24"/>
                <w:lang w:val="ru-RU"/>
              </w:rPr>
              <w:t>С.Б.</w:t>
            </w:r>
          </w:p>
        </w:tc>
        <w:tc>
          <w:tcPr>
            <w:tcW w:w="2767" w:type="dxa"/>
            <w:gridSpan w:val="2"/>
            <w:tcMar>
              <w:top w:w="75" w:type="dxa"/>
              <w:left w:w="75" w:type="dxa"/>
              <w:bottom w:w="75" w:type="dxa"/>
              <w:right w:w="75" w:type="dxa"/>
            </w:tcMar>
          </w:tcPr>
          <w:p w:rsidR="00B96F44" w:rsidRDefault="00B96F44">
            <w:pPr>
              <w:rPr>
                <w:rFonts w:hAnsi="Times New Roman" w:cs="Times New Roman"/>
                <w:color w:val="000000"/>
                <w:sz w:val="24"/>
                <w:szCs w:val="24"/>
              </w:rPr>
            </w:pPr>
          </w:p>
        </w:tc>
      </w:tr>
      <w:tr w:rsidR="00B96F44" w:rsidRPr="00AB51A9" w:rsidTr="002B3BBA">
        <w:trPr>
          <w:gridAfter w:val="1"/>
          <w:wAfter w:w="517" w:type="dxa"/>
        </w:trPr>
        <w:tc>
          <w:tcPr>
            <w:tcW w:w="3194" w:type="dxa"/>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tcPr>
          <w:p w:rsidR="00B96F44" w:rsidRPr="00381A84" w:rsidRDefault="00B96F44" w:rsidP="00381A84">
            <w:pPr>
              <w:rPr>
                <w:rFonts w:hAnsi="Times New Roman" w:cs="Times New Roman"/>
                <w:color w:val="000000"/>
                <w:sz w:val="24"/>
                <w:szCs w:val="24"/>
                <w:lang w:val="ru-RU"/>
              </w:rPr>
            </w:pPr>
            <w:r>
              <w:rPr>
                <w:rFonts w:hAnsi="Times New Roman" w:cs="Times New Roman"/>
                <w:color w:val="000000"/>
                <w:sz w:val="24"/>
                <w:szCs w:val="24"/>
                <w:lang w:val="ru-RU"/>
              </w:rPr>
              <w:t>П</w:t>
            </w:r>
            <w:r w:rsidRPr="00381A84">
              <w:rPr>
                <w:rFonts w:hAnsi="Times New Roman" w:cs="Times New Roman"/>
                <w:color w:val="000000"/>
                <w:sz w:val="24"/>
                <w:szCs w:val="24"/>
                <w:lang w:val="ru-RU"/>
              </w:rPr>
              <w:t>ротокол о</w:t>
            </w:r>
            <w:r>
              <w:rPr>
                <w:rFonts w:hAnsi="Times New Roman" w:cs="Times New Roman"/>
                <w:color w:val="000000"/>
                <w:sz w:val="24"/>
                <w:szCs w:val="24"/>
                <w:lang w:val="ru-RU"/>
              </w:rPr>
              <w:t xml:space="preserve">т </w:t>
            </w:r>
            <w:r w:rsidR="00674AB9" w:rsidRPr="00674AB9">
              <w:rPr>
                <w:rFonts w:hAnsi="Times New Roman" w:cs="Times New Roman"/>
                <w:color w:val="000000" w:themeColor="text1"/>
                <w:sz w:val="24"/>
                <w:szCs w:val="24"/>
                <w:lang w:val="ru-RU"/>
              </w:rPr>
              <w:t>28.03.25</w:t>
            </w:r>
            <w:r w:rsidRPr="00674AB9">
              <w:rPr>
                <w:rFonts w:hAnsi="Times New Roman" w:cs="Times New Roman"/>
                <w:color w:val="000000" w:themeColor="text1"/>
                <w:sz w:val="24"/>
                <w:szCs w:val="24"/>
                <w:lang w:val="ru-RU"/>
              </w:rPr>
              <w:t>. №</w:t>
            </w:r>
            <w:r w:rsidR="00674AB9" w:rsidRPr="00674AB9">
              <w:rPr>
                <w:rFonts w:hAnsi="Times New Roman" w:cs="Times New Roman"/>
                <w:color w:val="000000" w:themeColor="text1"/>
                <w:sz w:val="24"/>
                <w:szCs w:val="24"/>
                <w:lang w:val="ru-RU"/>
              </w:rPr>
              <w:t xml:space="preserve"> 7</w:t>
            </w:r>
          </w:p>
        </w:tc>
        <w:tc>
          <w:tcPr>
            <w:tcW w:w="1059" w:type="dxa"/>
          </w:tcPr>
          <w:p w:rsidR="00B96F44" w:rsidRPr="00381A84" w:rsidRDefault="00B96F44">
            <w:pPr>
              <w:ind w:left="75" w:right="75"/>
              <w:rPr>
                <w:rFonts w:hAnsi="Times New Roman" w:cs="Times New Roman"/>
                <w:color w:val="000000"/>
                <w:sz w:val="24"/>
                <w:szCs w:val="24"/>
                <w:lang w:val="ru-RU"/>
              </w:rPr>
            </w:pPr>
          </w:p>
        </w:tc>
        <w:tc>
          <w:tcPr>
            <w:tcW w:w="4320" w:type="dxa"/>
            <w:gridSpan w:val="2"/>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B96F44" w:rsidRPr="00381A84" w:rsidRDefault="00B96F44">
            <w:pPr>
              <w:rPr>
                <w:rFonts w:hAnsi="Times New Roman" w:cs="Times New Roman"/>
                <w:color w:val="000000"/>
                <w:sz w:val="24"/>
                <w:szCs w:val="24"/>
                <w:lang w:val="ru-RU"/>
              </w:rPr>
            </w:pPr>
            <w:r w:rsidRPr="00AB51A9">
              <w:rPr>
                <w:rFonts w:hAnsi="Times New Roman" w:cs="Times New Roman"/>
                <w:color w:val="000000" w:themeColor="text1"/>
                <w:sz w:val="24"/>
                <w:szCs w:val="24"/>
                <w:lang w:val="ru-RU"/>
              </w:rPr>
              <w:t>Приказ от</w:t>
            </w:r>
            <w:r>
              <w:rPr>
                <w:rFonts w:hAnsi="Times New Roman" w:cs="Times New Roman"/>
                <w:color w:val="000000" w:themeColor="text1"/>
                <w:sz w:val="24"/>
                <w:szCs w:val="24"/>
                <w:lang w:val="ru-RU"/>
              </w:rPr>
              <w:t xml:space="preserve"> </w:t>
            </w:r>
            <w:r w:rsidR="00626883" w:rsidRPr="00743D49">
              <w:rPr>
                <w:rFonts w:hAnsi="Times New Roman" w:cs="Times New Roman"/>
                <w:sz w:val="24"/>
                <w:szCs w:val="24"/>
                <w:lang w:val="ru-RU"/>
              </w:rPr>
              <w:t>11.04</w:t>
            </w:r>
            <w:r w:rsidR="00743D49" w:rsidRPr="00743D49">
              <w:rPr>
                <w:rFonts w:hAnsi="Times New Roman" w:cs="Times New Roman"/>
                <w:sz w:val="24"/>
                <w:szCs w:val="24"/>
                <w:lang w:val="ru-RU"/>
              </w:rPr>
              <w:t>.25</w:t>
            </w:r>
            <w:r w:rsidRPr="00743D49">
              <w:rPr>
                <w:rFonts w:hAnsi="Times New Roman" w:cs="Times New Roman"/>
                <w:sz w:val="24"/>
                <w:szCs w:val="24"/>
                <w:lang w:val="ru-RU"/>
              </w:rPr>
              <w:t>. № ОРОУ</w:t>
            </w:r>
            <w:r w:rsidR="00743D49" w:rsidRPr="00743D49">
              <w:rPr>
                <w:rFonts w:hAnsi="Times New Roman" w:cs="Times New Roman"/>
                <w:sz w:val="24"/>
                <w:szCs w:val="24"/>
                <w:lang w:val="ru-RU"/>
              </w:rPr>
              <w:t>- 50</w:t>
            </w:r>
            <w:r w:rsidR="00626883" w:rsidRPr="00743D49">
              <w:rPr>
                <w:rFonts w:hAnsi="Times New Roman" w:cs="Times New Roman"/>
                <w:sz w:val="24"/>
                <w:szCs w:val="24"/>
                <w:lang w:val="ru-RU"/>
              </w:rPr>
              <w:t>.1</w:t>
            </w:r>
          </w:p>
        </w:tc>
      </w:tr>
    </w:tbl>
    <w:p w:rsidR="002B3BBA" w:rsidRDefault="002B3BBA" w:rsidP="002B3BBA">
      <w:pPr>
        <w:spacing w:before="0" w:beforeAutospacing="0" w:after="0" w:afterAutospacing="0"/>
        <w:jc w:val="center"/>
        <w:rPr>
          <w:rFonts w:hAnsi="Times New Roman" w:cs="Times New Roman"/>
          <w:b/>
          <w:bCs/>
          <w:color w:val="000000"/>
          <w:sz w:val="48"/>
          <w:szCs w:val="24"/>
          <w:lang w:val="ru-RU"/>
        </w:rPr>
      </w:pPr>
    </w:p>
    <w:p w:rsidR="002B3BBA" w:rsidRDefault="002B3BBA" w:rsidP="002B3BBA">
      <w:pPr>
        <w:spacing w:before="0" w:beforeAutospacing="0" w:after="0" w:afterAutospacing="0"/>
        <w:jc w:val="center"/>
        <w:rPr>
          <w:rFonts w:hAnsi="Times New Roman" w:cs="Times New Roman"/>
          <w:b/>
          <w:bCs/>
          <w:color w:val="000000"/>
          <w:sz w:val="48"/>
          <w:szCs w:val="24"/>
          <w:lang w:val="ru-RU"/>
        </w:rPr>
      </w:pPr>
    </w:p>
    <w:p w:rsidR="002B3BBA" w:rsidRDefault="002B3BBA" w:rsidP="002B3BBA">
      <w:pPr>
        <w:spacing w:before="0" w:beforeAutospacing="0" w:after="0" w:afterAutospacing="0"/>
        <w:jc w:val="center"/>
        <w:rPr>
          <w:rFonts w:hAnsi="Times New Roman" w:cs="Times New Roman"/>
          <w:b/>
          <w:bCs/>
          <w:color w:val="000000"/>
          <w:sz w:val="48"/>
          <w:szCs w:val="24"/>
          <w:lang w:val="ru-RU"/>
        </w:rPr>
      </w:pPr>
    </w:p>
    <w:p w:rsidR="002B3BBA" w:rsidRDefault="002B3BBA" w:rsidP="002B3BBA">
      <w:pPr>
        <w:spacing w:before="0" w:beforeAutospacing="0" w:after="0" w:afterAutospacing="0"/>
        <w:jc w:val="center"/>
        <w:rPr>
          <w:rFonts w:hAnsi="Times New Roman" w:cs="Times New Roman"/>
          <w:b/>
          <w:bCs/>
          <w:color w:val="000000"/>
          <w:sz w:val="48"/>
          <w:szCs w:val="24"/>
          <w:lang w:val="ru-RU"/>
        </w:rPr>
      </w:pPr>
    </w:p>
    <w:p w:rsidR="002B3BBA" w:rsidRDefault="005559BC" w:rsidP="002B3BBA">
      <w:pPr>
        <w:spacing w:before="0" w:beforeAutospacing="0" w:after="0" w:afterAutospacing="0"/>
        <w:jc w:val="center"/>
        <w:rPr>
          <w:rFonts w:hAnsi="Times New Roman" w:cs="Times New Roman"/>
          <w:b/>
          <w:bCs/>
          <w:color w:val="000000"/>
          <w:sz w:val="36"/>
          <w:szCs w:val="24"/>
          <w:lang w:val="ru-RU"/>
        </w:rPr>
      </w:pPr>
      <w:r w:rsidRPr="00C558F7">
        <w:rPr>
          <w:rFonts w:hAnsi="Times New Roman" w:cs="Times New Roman"/>
          <w:b/>
          <w:bCs/>
          <w:color w:val="000000"/>
          <w:sz w:val="48"/>
          <w:szCs w:val="24"/>
          <w:lang w:val="ru-RU"/>
        </w:rPr>
        <w:t>Отчет</w:t>
      </w:r>
      <w:r w:rsidR="0059062D" w:rsidRPr="00C558F7">
        <w:rPr>
          <w:rFonts w:hAnsi="Times New Roman" w:cs="Times New Roman"/>
          <w:b/>
          <w:bCs/>
          <w:color w:val="000000"/>
          <w:sz w:val="48"/>
          <w:szCs w:val="24"/>
          <w:lang w:val="ru-RU"/>
        </w:rPr>
        <w:t xml:space="preserve"> </w:t>
      </w:r>
      <w:r w:rsidRPr="00C558F7">
        <w:rPr>
          <w:sz w:val="44"/>
          <w:lang w:val="ru-RU"/>
        </w:rPr>
        <w:br/>
      </w:r>
      <w:r w:rsidRPr="002B3BBA">
        <w:rPr>
          <w:rFonts w:hAnsi="Times New Roman" w:cs="Times New Roman"/>
          <w:b/>
          <w:bCs/>
          <w:color w:val="000000"/>
          <w:sz w:val="36"/>
          <w:szCs w:val="24"/>
          <w:lang w:val="ru-RU"/>
        </w:rPr>
        <w:t xml:space="preserve">о результатах </w:t>
      </w:r>
      <w:proofErr w:type="spellStart"/>
      <w:r w:rsidRPr="002B3BBA">
        <w:rPr>
          <w:rFonts w:hAnsi="Times New Roman" w:cs="Times New Roman"/>
          <w:b/>
          <w:bCs/>
          <w:color w:val="000000"/>
          <w:sz w:val="36"/>
          <w:szCs w:val="24"/>
          <w:lang w:val="ru-RU"/>
        </w:rPr>
        <w:t>самообследования</w:t>
      </w:r>
      <w:proofErr w:type="spellEnd"/>
    </w:p>
    <w:p w:rsidR="0059062D" w:rsidRPr="002B3BBA" w:rsidRDefault="005559BC" w:rsidP="002B3BBA">
      <w:pPr>
        <w:spacing w:before="0" w:beforeAutospacing="0" w:after="0" w:afterAutospacing="0"/>
        <w:jc w:val="center"/>
        <w:rPr>
          <w:rFonts w:hAnsi="Times New Roman" w:cs="Times New Roman"/>
          <w:bCs/>
          <w:color w:val="000000"/>
          <w:sz w:val="28"/>
          <w:szCs w:val="24"/>
          <w:lang w:val="ru-RU"/>
        </w:rPr>
      </w:pPr>
      <w:r w:rsidRPr="0059062D">
        <w:rPr>
          <w:sz w:val="24"/>
          <w:lang w:val="ru-RU"/>
        </w:rPr>
        <w:br/>
      </w:r>
      <w:r w:rsidRPr="002B3BBA">
        <w:rPr>
          <w:rFonts w:hAnsi="Times New Roman" w:cs="Times New Roman"/>
          <w:bCs/>
          <w:color w:val="000000"/>
          <w:sz w:val="28"/>
          <w:szCs w:val="24"/>
          <w:lang w:val="ru-RU"/>
        </w:rPr>
        <w:t xml:space="preserve">муниципального </w:t>
      </w:r>
      <w:r w:rsidR="008B6F76" w:rsidRPr="002B3BBA">
        <w:rPr>
          <w:rFonts w:hAnsi="Times New Roman" w:cs="Times New Roman"/>
          <w:bCs/>
          <w:color w:val="000000"/>
          <w:sz w:val="28"/>
          <w:szCs w:val="24"/>
          <w:lang w:val="ru-RU"/>
        </w:rPr>
        <w:t>казённого</w:t>
      </w:r>
      <w:r w:rsidRPr="002B3BBA">
        <w:rPr>
          <w:rFonts w:hAnsi="Times New Roman" w:cs="Times New Roman"/>
          <w:bCs/>
          <w:color w:val="000000"/>
          <w:sz w:val="28"/>
          <w:szCs w:val="24"/>
          <w:lang w:val="ru-RU"/>
        </w:rPr>
        <w:t xml:space="preserve"> общеобразовательного учреждения «</w:t>
      </w:r>
      <w:r w:rsidR="008B6F76" w:rsidRPr="002B3BBA">
        <w:rPr>
          <w:rFonts w:hAnsi="Times New Roman" w:cs="Times New Roman"/>
          <w:bCs/>
          <w:color w:val="000000"/>
          <w:sz w:val="28"/>
          <w:szCs w:val="24"/>
          <w:lang w:val="ru-RU"/>
        </w:rPr>
        <w:t>Лопатинская с</w:t>
      </w:r>
      <w:r w:rsidR="00866213" w:rsidRPr="002B3BBA">
        <w:rPr>
          <w:rFonts w:hAnsi="Times New Roman" w:cs="Times New Roman"/>
          <w:bCs/>
          <w:color w:val="000000"/>
          <w:sz w:val="28"/>
          <w:szCs w:val="24"/>
          <w:lang w:val="ru-RU"/>
        </w:rPr>
        <w:t>редняя общеобразовательная школа</w:t>
      </w:r>
      <w:r w:rsidRPr="002B3BBA">
        <w:rPr>
          <w:rFonts w:hAnsi="Times New Roman" w:cs="Times New Roman"/>
          <w:bCs/>
          <w:color w:val="000000"/>
          <w:sz w:val="28"/>
          <w:szCs w:val="24"/>
          <w:lang w:val="ru-RU"/>
        </w:rPr>
        <w:t>»</w:t>
      </w:r>
      <w:r w:rsidR="00866213" w:rsidRPr="002B3BBA">
        <w:rPr>
          <w:rFonts w:hAnsi="Times New Roman" w:cs="Times New Roman"/>
          <w:bCs/>
          <w:color w:val="000000"/>
          <w:sz w:val="28"/>
          <w:szCs w:val="24"/>
          <w:lang w:val="ru-RU"/>
        </w:rPr>
        <w:t xml:space="preserve"> </w:t>
      </w:r>
    </w:p>
    <w:p w:rsidR="00D045D2" w:rsidRDefault="00866213" w:rsidP="002B3BBA">
      <w:pPr>
        <w:spacing w:before="0" w:beforeAutospacing="0" w:after="0" w:afterAutospacing="0"/>
        <w:jc w:val="center"/>
        <w:rPr>
          <w:rFonts w:hAnsi="Times New Roman" w:cs="Times New Roman"/>
          <w:b/>
          <w:bCs/>
          <w:color w:val="000000"/>
          <w:sz w:val="28"/>
          <w:szCs w:val="24"/>
          <w:lang w:val="ru-RU"/>
        </w:rPr>
      </w:pPr>
      <w:r w:rsidRPr="002B3BBA">
        <w:rPr>
          <w:rFonts w:hAnsi="Times New Roman" w:cs="Times New Roman"/>
          <w:bCs/>
          <w:color w:val="000000"/>
          <w:sz w:val="28"/>
          <w:szCs w:val="24"/>
          <w:lang w:val="ru-RU"/>
        </w:rPr>
        <w:t>Тарусского района Калужской области</w:t>
      </w:r>
      <w:r w:rsidR="005559BC" w:rsidRPr="0059062D">
        <w:rPr>
          <w:sz w:val="24"/>
          <w:lang w:val="ru-RU"/>
        </w:rPr>
        <w:br/>
      </w:r>
      <w:r w:rsidR="005559BC" w:rsidRPr="0059062D">
        <w:rPr>
          <w:rFonts w:hAnsi="Times New Roman" w:cs="Times New Roman"/>
          <w:b/>
          <w:bCs/>
          <w:color w:val="000000"/>
          <w:sz w:val="28"/>
          <w:szCs w:val="24"/>
          <w:lang w:val="ru-RU"/>
        </w:rPr>
        <w:t>за</w:t>
      </w:r>
      <w:r w:rsidR="00524046">
        <w:rPr>
          <w:rFonts w:hAnsi="Times New Roman" w:cs="Times New Roman"/>
          <w:b/>
          <w:bCs/>
          <w:color w:val="000000"/>
          <w:sz w:val="28"/>
          <w:szCs w:val="24"/>
          <w:lang w:val="ru-RU"/>
        </w:rPr>
        <w:t xml:space="preserve"> 2024</w:t>
      </w:r>
      <w:r w:rsidR="005559BC" w:rsidRPr="0059062D">
        <w:rPr>
          <w:rFonts w:hAnsi="Times New Roman" w:cs="Times New Roman"/>
          <w:color w:val="000000"/>
          <w:sz w:val="28"/>
          <w:szCs w:val="24"/>
        </w:rPr>
        <w:t> </w:t>
      </w:r>
      <w:r w:rsidR="005559BC" w:rsidRPr="0059062D">
        <w:rPr>
          <w:rFonts w:hAnsi="Times New Roman" w:cs="Times New Roman"/>
          <w:b/>
          <w:bCs/>
          <w:color w:val="000000"/>
          <w:sz w:val="28"/>
          <w:szCs w:val="24"/>
          <w:lang w:val="ru-RU"/>
        </w:rPr>
        <w:t>год</w:t>
      </w:r>
    </w:p>
    <w:p w:rsidR="002B3BBA" w:rsidRDefault="002B3BBA" w:rsidP="002B3BBA">
      <w:pPr>
        <w:spacing w:before="0" w:beforeAutospacing="0" w:after="0" w:afterAutospacing="0"/>
        <w:jc w:val="center"/>
        <w:rPr>
          <w:rFonts w:hAnsi="Times New Roman" w:cs="Times New Roman"/>
          <w:b/>
          <w:bCs/>
          <w:color w:val="000000"/>
          <w:sz w:val="28"/>
          <w:szCs w:val="24"/>
          <w:lang w:val="ru-RU"/>
        </w:rPr>
      </w:pPr>
    </w:p>
    <w:p w:rsidR="002B3BBA" w:rsidRDefault="002B3BBA" w:rsidP="002B3BBA">
      <w:pPr>
        <w:spacing w:before="0" w:beforeAutospacing="0" w:after="0" w:afterAutospacing="0"/>
        <w:jc w:val="center"/>
        <w:rPr>
          <w:rFonts w:hAnsi="Times New Roman" w:cs="Times New Roman"/>
          <w:b/>
          <w:bCs/>
          <w:color w:val="000000"/>
          <w:sz w:val="28"/>
          <w:szCs w:val="24"/>
          <w:lang w:val="ru-RU"/>
        </w:rPr>
      </w:pPr>
    </w:p>
    <w:p w:rsidR="002B3BBA" w:rsidRDefault="002B3BBA" w:rsidP="002B3BBA">
      <w:pPr>
        <w:spacing w:before="0" w:beforeAutospacing="0" w:after="0" w:afterAutospacing="0"/>
        <w:jc w:val="center"/>
        <w:rPr>
          <w:rFonts w:hAnsi="Times New Roman" w:cs="Times New Roman"/>
          <w:b/>
          <w:bCs/>
          <w:color w:val="000000"/>
          <w:sz w:val="28"/>
          <w:szCs w:val="24"/>
          <w:lang w:val="ru-RU"/>
        </w:rPr>
      </w:pPr>
    </w:p>
    <w:p w:rsidR="002B3BBA" w:rsidRDefault="002B3BBA" w:rsidP="002B3BBA">
      <w:pPr>
        <w:spacing w:before="0" w:beforeAutospacing="0" w:after="0" w:afterAutospacing="0"/>
        <w:jc w:val="center"/>
        <w:rPr>
          <w:rFonts w:hAnsi="Times New Roman" w:cs="Times New Roman"/>
          <w:b/>
          <w:bCs/>
          <w:color w:val="000000"/>
          <w:sz w:val="28"/>
          <w:szCs w:val="24"/>
          <w:lang w:val="ru-RU"/>
        </w:rPr>
      </w:pPr>
    </w:p>
    <w:p w:rsidR="002B3BBA" w:rsidRDefault="002B3BBA" w:rsidP="002B3BBA">
      <w:pPr>
        <w:spacing w:before="0" w:beforeAutospacing="0" w:after="0" w:afterAutospacing="0"/>
        <w:jc w:val="center"/>
        <w:rPr>
          <w:rFonts w:hAnsi="Times New Roman" w:cs="Times New Roman"/>
          <w:b/>
          <w:bCs/>
          <w:color w:val="000000"/>
          <w:sz w:val="28"/>
          <w:szCs w:val="24"/>
          <w:lang w:val="ru-RU"/>
        </w:rPr>
      </w:pPr>
    </w:p>
    <w:p w:rsidR="002B3BBA" w:rsidRDefault="002B3BBA" w:rsidP="002B3BBA">
      <w:pPr>
        <w:spacing w:before="0" w:beforeAutospacing="0" w:after="0" w:afterAutospacing="0"/>
        <w:jc w:val="center"/>
        <w:rPr>
          <w:rFonts w:hAnsi="Times New Roman" w:cs="Times New Roman"/>
          <w:b/>
          <w:bCs/>
          <w:color w:val="000000"/>
          <w:sz w:val="28"/>
          <w:szCs w:val="24"/>
          <w:lang w:val="ru-RU"/>
        </w:rPr>
      </w:pPr>
    </w:p>
    <w:p w:rsidR="002B3BBA" w:rsidRDefault="002B3BBA" w:rsidP="002B3BBA">
      <w:pPr>
        <w:spacing w:before="0" w:beforeAutospacing="0" w:after="0" w:afterAutospacing="0"/>
        <w:jc w:val="center"/>
        <w:rPr>
          <w:rFonts w:hAnsi="Times New Roman" w:cs="Times New Roman"/>
          <w:b/>
          <w:bCs/>
          <w:color w:val="000000"/>
          <w:sz w:val="28"/>
          <w:szCs w:val="24"/>
          <w:lang w:val="ru-RU"/>
        </w:rPr>
      </w:pPr>
    </w:p>
    <w:p w:rsidR="002B3BBA" w:rsidRDefault="002B3BBA" w:rsidP="002B3BBA">
      <w:pPr>
        <w:spacing w:before="0" w:beforeAutospacing="0" w:after="0" w:afterAutospacing="0"/>
        <w:jc w:val="center"/>
        <w:rPr>
          <w:rFonts w:hAnsi="Times New Roman" w:cs="Times New Roman"/>
          <w:b/>
          <w:bCs/>
          <w:color w:val="000000"/>
          <w:sz w:val="28"/>
          <w:szCs w:val="24"/>
          <w:lang w:val="ru-RU"/>
        </w:rPr>
      </w:pPr>
    </w:p>
    <w:p w:rsidR="002B3BBA" w:rsidRDefault="002B3BBA" w:rsidP="002B3BBA">
      <w:pPr>
        <w:spacing w:before="0" w:beforeAutospacing="0" w:after="0" w:afterAutospacing="0"/>
        <w:jc w:val="center"/>
        <w:rPr>
          <w:rFonts w:hAnsi="Times New Roman" w:cs="Times New Roman"/>
          <w:b/>
          <w:bCs/>
          <w:color w:val="000000"/>
          <w:sz w:val="28"/>
          <w:szCs w:val="24"/>
          <w:lang w:val="ru-RU"/>
        </w:rPr>
      </w:pPr>
    </w:p>
    <w:p w:rsidR="002B3BBA" w:rsidRDefault="002B3BBA" w:rsidP="002B3BBA">
      <w:pPr>
        <w:spacing w:before="0" w:beforeAutospacing="0" w:after="0" w:afterAutospacing="0"/>
        <w:jc w:val="center"/>
        <w:rPr>
          <w:rFonts w:hAnsi="Times New Roman" w:cs="Times New Roman"/>
          <w:b/>
          <w:bCs/>
          <w:color w:val="000000"/>
          <w:sz w:val="28"/>
          <w:szCs w:val="24"/>
          <w:lang w:val="ru-RU"/>
        </w:rPr>
      </w:pPr>
    </w:p>
    <w:p w:rsidR="002B3BBA" w:rsidRDefault="002B3BBA" w:rsidP="002B3BBA">
      <w:pPr>
        <w:spacing w:before="0" w:beforeAutospacing="0" w:after="0" w:afterAutospacing="0"/>
        <w:jc w:val="center"/>
        <w:rPr>
          <w:rFonts w:hAnsi="Times New Roman" w:cs="Times New Roman"/>
          <w:b/>
          <w:bCs/>
          <w:color w:val="000000"/>
          <w:sz w:val="28"/>
          <w:szCs w:val="24"/>
          <w:lang w:val="ru-RU"/>
        </w:rPr>
      </w:pPr>
    </w:p>
    <w:p w:rsidR="002B3BBA" w:rsidRDefault="002B3BBA" w:rsidP="002B3BBA">
      <w:pPr>
        <w:spacing w:before="0" w:beforeAutospacing="0" w:after="0" w:afterAutospacing="0"/>
        <w:jc w:val="center"/>
        <w:rPr>
          <w:rFonts w:hAnsi="Times New Roman" w:cs="Times New Roman"/>
          <w:b/>
          <w:bCs/>
          <w:color w:val="000000"/>
          <w:sz w:val="28"/>
          <w:szCs w:val="24"/>
          <w:lang w:val="ru-RU"/>
        </w:rPr>
      </w:pPr>
    </w:p>
    <w:p w:rsidR="002B3BBA" w:rsidRDefault="002B3BBA" w:rsidP="002B3BBA">
      <w:pPr>
        <w:spacing w:before="0" w:beforeAutospacing="0" w:after="0" w:afterAutospacing="0"/>
        <w:jc w:val="center"/>
        <w:rPr>
          <w:rFonts w:hAnsi="Times New Roman" w:cs="Times New Roman"/>
          <w:b/>
          <w:bCs/>
          <w:color w:val="000000"/>
          <w:sz w:val="28"/>
          <w:szCs w:val="24"/>
          <w:lang w:val="ru-RU"/>
        </w:rPr>
      </w:pPr>
    </w:p>
    <w:p w:rsidR="002B3BBA" w:rsidRDefault="002B3BBA" w:rsidP="002B3BBA">
      <w:pPr>
        <w:spacing w:before="0" w:beforeAutospacing="0" w:after="0" w:afterAutospacing="0"/>
        <w:jc w:val="center"/>
        <w:rPr>
          <w:rFonts w:hAnsi="Times New Roman" w:cs="Times New Roman"/>
          <w:b/>
          <w:bCs/>
          <w:color w:val="000000"/>
          <w:sz w:val="28"/>
          <w:szCs w:val="24"/>
          <w:lang w:val="ru-RU"/>
        </w:rPr>
      </w:pPr>
    </w:p>
    <w:p w:rsidR="002B3BBA" w:rsidRDefault="002B3BBA" w:rsidP="002B3BBA">
      <w:pPr>
        <w:spacing w:before="0" w:beforeAutospacing="0" w:after="0" w:afterAutospacing="0"/>
        <w:jc w:val="center"/>
        <w:rPr>
          <w:rFonts w:hAnsi="Times New Roman" w:cs="Times New Roman"/>
          <w:b/>
          <w:bCs/>
          <w:color w:val="000000"/>
          <w:sz w:val="28"/>
          <w:szCs w:val="24"/>
          <w:lang w:val="ru-RU"/>
        </w:rPr>
      </w:pPr>
    </w:p>
    <w:p w:rsidR="002B3BBA" w:rsidRDefault="002B3BBA" w:rsidP="002B3BBA">
      <w:pPr>
        <w:spacing w:before="0" w:beforeAutospacing="0" w:after="0" w:afterAutospacing="0"/>
        <w:jc w:val="center"/>
        <w:rPr>
          <w:rFonts w:hAnsi="Times New Roman" w:cs="Times New Roman"/>
          <w:b/>
          <w:bCs/>
          <w:color w:val="000000"/>
          <w:sz w:val="28"/>
          <w:szCs w:val="24"/>
          <w:lang w:val="ru-RU"/>
        </w:rPr>
      </w:pPr>
    </w:p>
    <w:p w:rsidR="002B3BBA" w:rsidRDefault="002B3BBA" w:rsidP="002B3BBA">
      <w:pPr>
        <w:spacing w:before="0" w:beforeAutospacing="0" w:after="0" w:afterAutospacing="0"/>
        <w:jc w:val="center"/>
        <w:rPr>
          <w:rFonts w:hAnsi="Times New Roman" w:cs="Times New Roman"/>
          <w:b/>
          <w:bCs/>
          <w:color w:val="000000"/>
          <w:sz w:val="28"/>
          <w:szCs w:val="24"/>
          <w:lang w:val="ru-RU"/>
        </w:rPr>
      </w:pPr>
    </w:p>
    <w:p w:rsidR="002B3BBA" w:rsidRPr="00C558F7" w:rsidRDefault="002B3BBA" w:rsidP="002B3BBA">
      <w:pPr>
        <w:spacing w:before="0" w:beforeAutospacing="0" w:after="0" w:afterAutospacing="0"/>
        <w:jc w:val="center"/>
        <w:rPr>
          <w:rFonts w:hAnsi="Times New Roman" w:cs="Times New Roman"/>
          <w:color w:val="000000"/>
          <w:sz w:val="28"/>
          <w:szCs w:val="24"/>
          <w:lang w:val="ru-RU"/>
        </w:rPr>
      </w:pPr>
    </w:p>
    <w:p w:rsidR="00D045D2" w:rsidRPr="00C558F7" w:rsidRDefault="005559BC" w:rsidP="00866213">
      <w:pPr>
        <w:spacing w:line="600" w:lineRule="atLeast"/>
        <w:jc w:val="center"/>
        <w:rPr>
          <w:b/>
          <w:bCs/>
          <w:color w:val="252525"/>
          <w:spacing w:val="-2"/>
          <w:sz w:val="44"/>
          <w:szCs w:val="48"/>
          <w:lang w:val="ru-RU"/>
        </w:rPr>
      </w:pPr>
      <w:r w:rsidRPr="00C558F7">
        <w:rPr>
          <w:b/>
          <w:bCs/>
          <w:color w:val="252525"/>
          <w:spacing w:val="-2"/>
          <w:sz w:val="44"/>
          <w:szCs w:val="48"/>
          <w:lang w:val="ru-RU"/>
        </w:rPr>
        <w:lastRenderedPageBreak/>
        <w:t>АНАЛИТИЧЕСКАЯ ЧАСТЬ</w:t>
      </w:r>
    </w:p>
    <w:p w:rsidR="00D045D2" w:rsidRPr="00866213" w:rsidRDefault="005559BC">
      <w:pPr>
        <w:jc w:val="center"/>
        <w:rPr>
          <w:rFonts w:hAnsi="Times New Roman" w:cs="Times New Roman"/>
          <w:color w:val="000000"/>
          <w:sz w:val="24"/>
          <w:szCs w:val="24"/>
          <w:lang w:val="ru-RU"/>
        </w:rPr>
      </w:pPr>
      <w:r>
        <w:rPr>
          <w:rFonts w:hAnsi="Times New Roman" w:cs="Times New Roman"/>
          <w:b/>
          <w:bCs/>
          <w:color w:val="000000"/>
          <w:sz w:val="24"/>
          <w:szCs w:val="24"/>
        </w:rPr>
        <w:t>I</w:t>
      </w:r>
      <w:r w:rsidRPr="00866213">
        <w:rPr>
          <w:rFonts w:hAnsi="Times New Roman" w:cs="Times New Roman"/>
          <w:b/>
          <w:bCs/>
          <w:color w:val="000000"/>
          <w:sz w:val="24"/>
          <w:szCs w:val="24"/>
          <w:lang w:val="ru-RU"/>
        </w:rPr>
        <w:t>. ОБЩИЕ СВЕДЕНИЯ ОБ ОБРАЗОВАТЕЛЬНОЙ ОРГАНИЗАЦИИ</w:t>
      </w:r>
    </w:p>
    <w:tbl>
      <w:tblPr>
        <w:tblW w:w="0" w:type="auto"/>
        <w:tblCellMar>
          <w:top w:w="15" w:type="dxa"/>
          <w:left w:w="15" w:type="dxa"/>
          <w:bottom w:w="15" w:type="dxa"/>
          <w:right w:w="15" w:type="dxa"/>
        </w:tblCellMar>
        <w:tblLook w:val="0600" w:firstRow="0" w:lastRow="0" w:firstColumn="0" w:lastColumn="0" w:noHBand="1" w:noVBand="1"/>
      </w:tblPr>
      <w:tblGrid>
        <w:gridCol w:w="2796"/>
        <w:gridCol w:w="6215"/>
      </w:tblGrid>
      <w:tr w:rsidR="00D045D2" w:rsidRPr="00743D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Pr="00866213" w:rsidRDefault="005559BC">
            <w:pPr>
              <w:rPr>
                <w:rFonts w:hAnsi="Times New Roman" w:cs="Times New Roman"/>
                <w:color w:val="000000"/>
                <w:sz w:val="24"/>
                <w:szCs w:val="24"/>
                <w:lang w:val="ru-RU"/>
              </w:rPr>
            </w:pPr>
            <w:r w:rsidRPr="00866213">
              <w:rPr>
                <w:rFonts w:hAnsi="Times New Roman" w:cs="Times New Roman"/>
                <w:color w:val="000000"/>
                <w:sz w:val="24"/>
                <w:szCs w:val="24"/>
                <w:lang w:val="ru-RU"/>
              </w:rPr>
              <w:t>Наименование образовательной организации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Pr="00866213" w:rsidRDefault="00866213" w:rsidP="008B6F76">
            <w:pPr>
              <w:rPr>
                <w:rFonts w:hAnsi="Times New Roman" w:cs="Times New Roman"/>
                <w:color w:val="000000"/>
                <w:sz w:val="24"/>
                <w:szCs w:val="24"/>
                <w:lang w:val="ru-RU"/>
              </w:rPr>
            </w:pPr>
            <w:r w:rsidRPr="00866213">
              <w:rPr>
                <w:rFonts w:hAnsi="Times New Roman" w:cs="Times New Roman"/>
                <w:color w:val="000000"/>
                <w:sz w:val="24"/>
                <w:szCs w:val="24"/>
                <w:lang w:val="ru-RU"/>
              </w:rPr>
              <w:t xml:space="preserve">Муниципальное </w:t>
            </w:r>
            <w:r w:rsidR="008B6F76">
              <w:rPr>
                <w:rFonts w:hAnsi="Times New Roman" w:cs="Times New Roman"/>
                <w:color w:val="000000"/>
                <w:sz w:val="24"/>
                <w:szCs w:val="24"/>
                <w:lang w:val="ru-RU"/>
              </w:rPr>
              <w:t>казённое</w:t>
            </w:r>
            <w:r w:rsidRPr="00866213">
              <w:rPr>
                <w:rFonts w:hAnsi="Times New Roman" w:cs="Times New Roman"/>
                <w:color w:val="000000"/>
                <w:sz w:val="24"/>
                <w:szCs w:val="24"/>
                <w:lang w:val="ru-RU"/>
              </w:rPr>
              <w:t xml:space="preserve"> общеобразовательное учреждение «</w:t>
            </w:r>
            <w:r w:rsidR="008B6F76">
              <w:rPr>
                <w:rFonts w:hAnsi="Times New Roman" w:cs="Times New Roman"/>
                <w:color w:val="000000"/>
                <w:sz w:val="24"/>
                <w:szCs w:val="24"/>
                <w:lang w:val="ru-RU"/>
              </w:rPr>
              <w:t>Лопатинская с</w:t>
            </w:r>
            <w:r>
              <w:rPr>
                <w:rFonts w:hAnsi="Times New Roman" w:cs="Times New Roman"/>
                <w:color w:val="000000"/>
                <w:sz w:val="24"/>
                <w:szCs w:val="24"/>
                <w:lang w:val="ru-RU"/>
              </w:rPr>
              <w:t>редняя общеобразовательная школа</w:t>
            </w:r>
            <w:r w:rsidRPr="00866213">
              <w:rPr>
                <w:rFonts w:hAnsi="Times New Roman" w:cs="Times New Roman"/>
                <w:color w:val="000000"/>
                <w:sz w:val="24"/>
                <w:szCs w:val="24"/>
                <w:lang w:val="ru-RU"/>
              </w:rPr>
              <w:t>»</w:t>
            </w:r>
            <w:r>
              <w:rPr>
                <w:rFonts w:hAnsi="Times New Roman" w:cs="Times New Roman"/>
                <w:color w:val="000000"/>
                <w:sz w:val="24"/>
                <w:szCs w:val="24"/>
                <w:lang w:val="ru-RU"/>
              </w:rPr>
              <w:t xml:space="preserve"> Тарусского района Калужской области</w:t>
            </w:r>
          </w:p>
        </w:tc>
      </w:tr>
      <w:tr w:rsidR="00D045D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Default="005559BC">
            <w:pPr>
              <w:rPr>
                <w:rFonts w:hAnsi="Times New Roman" w:cs="Times New Roman"/>
                <w:color w:val="000000"/>
                <w:sz w:val="24"/>
                <w:szCs w:val="24"/>
              </w:rPr>
            </w:pPr>
            <w:proofErr w:type="spellStart"/>
            <w:r>
              <w:rPr>
                <w:rFonts w:hAnsi="Times New Roman" w:cs="Times New Roman"/>
                <w:color w:val="000000"/>
                <w:sz w:val="24"/>
                <w:szCs w:val="24"/>
              </w:rPr>
              <w:t>Руководитель</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Pr="00866213" w:rsidRDefault="00866213">
            <w:pPr>
              <w:rPr>
                <w:rFonts w:hAnsi="Times New Roman" w:cs="Times New Roman"/>
                <w:color w:val="000000"/>
                <w:sz w:val="24"/>
                <w:szCs w:val="24"/>
                <w:lang w:val="ru-RU"/>
              </w:rPr>
            </w:pPr>
            <w:r>
              <w:rPr>
                <w:rFonts w:hAnsi="Times New Roman" w:cs="Times New Roman"/>
                <w:color w:val="000000"/>
                <w:sz w:val="24"/>
                <w:szCs w:val="24"/>
                <w:lang w:val="ru-RU"/>
              </w:rPr>
              <w:t>Стрельникова Светлана Борисовна</w:t>
            </w:r>
          </w:p>
        </w:tc>
      </w:tr>
      <w:tr w:rsidR="00D045D2" w:rsidRPr="0086621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Default="005559BC">
            <w:pPr>
              <w:rPr>
                <w:rFonts w:hAnsi="Times New Roman" w:cs="Times New Roman"/>
                <w:color w:val="000000"/>
                <w:sz w:val="24"/>
                <w:szCs w:val="24"/>
              </w:rPr>
            </w:pPr>
            <w:proofErr w:type="spellStart"/>
            <w:r>
              <w:rPr>
                <w:rFonts w:hAnsi="Times New Roman" w:cs="Times New Roman"/>
                <w:color w:val="000000"/>
                <w:sz w:val="24"/>
                <w:szCs w:val="24"/>
              </w:rPr>
              <w:t>Адрес</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организации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Pr="00866213" w:rsidRDefault="00866213">
            <w:pPr>
              <w:rPr>
                <w:rFonts w:hAnsi="Times New Roman" w:cs="Times New Roman"/>
                <w:color w:val="000000"/>
                <w:sz w:val="24"/>
                <w:szCs w:val="24"/>
                <w:lang w:val="ru-RU"/>
              </w:rPr>
            </w:pPr>
            <w:r>
              <w:rPr>
                <w:rFonts w:hAnsi="Times New Roman" w:cs="Times New Roman"/>
                <w:color w:val="000000"/>
                <w:sz w:val="24"/>
                <w:szCs w:val="24"/>
                <w:lang w:val="ru-RU"/>
              </w:rPr>
              <w:t xml:space="preserve">249105 Калужская область Тарусский район с. </w:t>
            </w:r>
            <w:proofErr w:type="spellStart"/>
            <w:r>
              <w:rPr>
                <w:rFonts w:hAnsi="Times New Roman" w:cs="Times New Roman"/>
                <w:color w:val="000000"/>
                <w:sz w:val="24"/>
                <w:szCs w:val="24"/>
                <w:lang w:val="ru-RU"/>
              </w:rPr>
              <w:t>Лопатино</w:t>
            </w:r>
            <w:proofErr w:type="spellEnd"/>
            <w:r>
              <w:rPr>
                <w:rFonts w:hAnsi="Times New Roman" w:cs="Times New Roman"/>
                <w:color w:val="000000"/>
                <w:sz w:val="24"/>
                <w:szCs w:val="24"/>
                <w:lang w:val="ru-RU"/>
              </w:rPr>
              <w:t xml:space="preserve"> ул. Центральная д. 11</w:t>
            </w:r>
          </w:p>
        </w:tc>
      </w:tr>
      <w:tr w:rsidR="00D045D2" w:rsidRPr="0086621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Pr="00866213" w:rsidRDefault="005559BC">
            <w:pPr>
              <w:rPr>
                <w:rFonts w:hAnsi="Times New Roman" w:cs="Times New Roman"/>
                <w:color w:val="000000"/>
                <w:sz w:val="24"/>
                <w:szCs w:val="24"/>
                <w:lang w:val="ru-RU"/>
              </w:rPr>
            </w:pPr>
            <w:r w:rsidRPr="00866213">
              <w:rPr>
                <w:rFonts w:hAnsi="Times New Roman" w:cs="Times New Roman"/>
                <w:color w:val="000000"/>
                <w:sz w:val="24"/>
                <w:szCs w:val="24"/>
                <w:lang w:val="ru-RU"/>
              </w:rPr>
              <w:t>Телефон, факс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Pr="00866213" w:rsidRDefault="00866213">
            <w:pPr>
              <w:rPr>
                <w:rFonts w:hAnsi="Times New Roman" w:cs="Times New Roman"/>
                <w:color w:val="000000"/>
                <w:sz w:val="24"/>
                <w:szCs w:val="24"/>
                <w:lang w:val="ru-RU"/>
              </w:rPr>
            </w:pPr>
            <w:r>
              <w:rPr>
                <w:rFonts w:hAnsi="Times New Roman" w:cs="Times New Roman"/>
                <w:color w:val="000000"/>
                <w:sz w:val="24"/>
                <w:szCs w:val="24"/>
                <w:lang w:val="ru-RU"/>
              </w:rPr>
              <w:t>8 (48435) 3-23-62</w:t>
            </w:r>
          </w:p>
        </w:tc>
      </w:tr>
      <w:tr w:rsidR="00D045D2" w:rsidRPr="0086621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Pr="00866213" w:rsidRDefault="005559BC">
            <w:pPr>
              <w:rPr>
                <w:rFonts w:hAnsi="Times New Roman" w:cs="Times New Roman"/>
                <w:color w:val="000000"/>
                <w:sz w:val="24"/>
                <w:szCs w:val="24"/>
                <w:lang w:val="ru-RU"/>
              </w:rPr>
            </w:pPr>
            <w:r w:rsidRPr="00866213">
              <w:rPr>
                <w:rFonts w:hAnsi="Times New Roman" w:cs="Times New Roman"/>
                <w:color w:val="000000"/>
                <w:sz w:val="24"/>
                <w:szCs w:val="24"/>
                <w:lang w:val="ru-RU"/>
              </w:rPr>
              <w:t>Адрес электронной почты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Pr="00866213" w:rsidRDefault="00866213">
            <w:pPr>
              <w:rPr>
                <w:rFonts w:hAnsi="Times New Roman" w:cs="Times New Roman"/>
                <w:color w:val="000000"/>
                <w:sz w:val="24"/>
                <w:szCs w:val="24"/>
                <w:lang w:val="ru-RU"/>
              </w:rPr>
            </w:pPr>
            <w:r>
              <w:rPr>
                <w:rFonts w:hAnsi="Times New Roman" w:cs="Times New Roman"/>
                <w:color w:val="000000"/>
                <w:sz w:val="24"/>
                <w:szCs w:val="24"/>
              </w:rPr>
              <w:t>lopatino-tar@rambler.ru</w:t>
            </w:r>
          </w:p>
        </w:tc>
      </w:tr>
      <w:tr w:rsidR="00D045D2" w:rsidRPr="00743D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Pr="00866213" w:rsidRDefault="005559BC">
            <w:pPr>
              <w:rPr>
                <w:rFonts w:hAnsi="Times New Roman" w:cs="Times New Roman"/>
                <w:color w:val="000000"/>
                <w:sz w:val="24"/>
                <w:szCs w:val="24"/>
                <w:lang w:val="ru-RU"/>
              </w:rPr>
            </w:pPr>
            <w:r w:rsidRPr="00866213">
              <w:rPr>
                <w:rFonts w:hAnsi="Times New Roman" w:cs="Times New Roman"/>
                <w:color w:val="000000"/>
                <w:sz w:val="24"/>
                <w:szCs w:val="24"/>
                <w:lang w:val="ru-RU"/>
              </w:rPr>
              <w:t>Учредитель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Pr="00866213" w:rsidRDefault="00866213">
            <w:pPr>
              <w:rPr>
                <w:rFonts w:hAnsi="Times New Roman" w:cs="Times New Roman"/>
                <w:color w:val="000000"/>
                <w:sz w:val="24"/>
                <w:szCs w:val="24"/>
                <w:lang w:val="ru-RU"/>
              </w:rPr>
            </w:pPr>
            <w:r>
              <w:rPr>
                <w:rFonts w:hAnsi="Times New Roman" w:cs="Times New Roman"/>
                <w:color w:val="000000"/>
                <w:sz w:val="24"/>
                <w:szCs w:val="24"/>
                <w:lang w:val="ru-RU"/>
              </w:rPr>
              <w:t>МР «Тарусский район» Калужской области</w:t>
            </w:r>
          </w:p>
        </w:tc>
      </w:tr>
      <w:tr w:rsidR="00D045D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Default="005559BC">
            <w:pPr>
              <w:rPr>
                <w:rFonts w:hAnsi="Times New Roman" w:cs="Times New Roman"/>
                <w:color w:val="000000"/>
                <w:sz w:val="24"/>
                <w:szCs w:val="24"/>
              </w:rPr>
            </w:pPr>
            <w:proofErr w:type="spellStart"/>
            <w:r>
              <w:rPr>
                <w:rFonts w:hAnsi="Times New Roman" w:cs="Times New Roman"/>
                <w:color w:val="000000"/>
                <w:sz w:val="24"/>
                <w:szCs w:val="24"/>
              </w:rPr>
              <w:t>Дата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создания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Default="00866213">
            <w:pPr>
              <w:rPr>
                <w:rFonts w:hAnsi="Times New Roman" w:cs="Times New Roman"/>
                <w:color w:val="000000"/>
                <w:sz w:val="24"/>
                <w:szCs w:val="24"/>
              </w:rPr>
            </w:pPr>
            <w:r>
              <w:rPr>
                <w:rFonts w:hAnsi="Times New Roman" w:cs="Times New Roman"/>
                <w:color w:val="000000"/>
                <w:sz w:val="24"/>
                <w:szCs w:val="24"/>
              </w:rPr>
              <w:t>1976</w:t>
            </w:r>
            <w:r w:rsidR="005559BC">
              <w:rPr>
                <w:rFonts w:hAnsi="Times New Roman" w:cs="Times New Roman"/>
                <w:color w:val="000000"/>
                <w:sz w:val="24"/>
                <w:szCs w:val="24"/>
              </w:rPr>
              <w:t xml:space="preserve"> </w:t>
            </w:r>
            <w:proofErr w:type="spellStart"/>
            <w:r w:rsidR="005559BC">
              <w:rPr>
                <w:rFonts w:hAnsi="Times New Roman" w:cs="Times New Roman"/>
                <w:color w:val="000000"/>
                <w:sz w:val="24"/>
                <w:szCs w:val="24"/>
              </w:rPr>
              <w:t>год</w:t>
            </w:r>
            <w:proofErr w:type="spellEnd"/>
          </w:p>
        </w:tc>
      </w:tr>
      <w:tr w:rsidR="00D045D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Default="005559BC">
            <w:pPr>
              <w:rPr>
                <w:rFonts w:hAnsi="Times New Roman" w:cs="Times New Roman"/>
                <w:color w:val="000000"/>
                <w:sz w:val="24"/>
                <w:szCs w:val="24"/>
              </w:rPr>
            </w:pPr>
            <w:proofErr w:type="spellStart"/>
            <w:r>
              <w:rPr>
                <w:rFonts w:hAnsi="Times New Roman" w:cs="Times New Roman"/>
                <w:color w:val="000000"/>
                <w:sz w:val="24"/>
                <w:szCs w:val="24"/>
              </w:rPr>
              <w:t>Лицензия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Pr="00DD24EF" w:rsidRDefault="00DD24EF">
            <w:pPr>
              <w:rPr>
                <w:rFonts w:hAnsi="Times New Roman" w:cs="Times New Roman"/>
                <w:color w:val="000000"/>
                <w:sz w:val="24"/>
                <w:szCs w:val="24"/>
                <w:lang w:val="ru-RU"/>
              </w:rPr>
            </w:pPr>
            <w:r w:rsidRPr="00DD24EF">
              <w:rPr>
                <w:rFonts w:hAnsi="Times New Roman" w:cs="Times New Roman"/>
                <w:color w:val="000000"/>
                <w:sz w:val="24"/>
                <w:szCs w:val="24"/>
              </w:rPr>
              <w:t>0001188</w:t>
            </w:r>
            <w:r>
              <w:rPr>
                <w:rFonts w:hAnsi="Times New Roman" w:cs="Times New Roman"/>
                <w:color w:val="000000"/>
                <w:sz w:val="24"/>
                <w:szCs w:val="24"/>
                <w:lang w:val="ru-RU"/>
              </w:rPr>
              <w:t xml:space="preserve">  от </w:t>
            </w:r>
            <w:r w:rsidRPr="00DD24EF">
              <w:rPr>
                <w:rFonts w:hAnsi="Times New Roman" w:cs="Times New Roman"/>
                <w:color w:val="000000"/>
                <w:sz w:val="24"/>
                <w:szCs w:val="24"/>
                <w:lang w:val="ru-RU"/>
              </w:rPr>
              <w:t>09.06.2015</w:t>
            </w:r>
          </w:p>
        </w:tc>
      </w:tr>
      <w:tr w:rsidR="00D045D2" w:rsidRPr="0086621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Default="005559BC">
            <w:pPr>
              <w:rPr>
                <w:rFonts w:hAnsi="Times New Roman" w:cs="Times New Roman"/>
                <w:color w:val="000000"/>
                <w:sz w:val="24"/>
                <w:szCs w:val="24"/>
              </w:rPr>
            </w:pPr>
            <w:proofErr w:type="spellStart"/>
            <w:r>
              <w:rPr>
                <w:rFonts w:hAnsi="Times New Roman" w:cs="Times New Roman"/>
                <w:color w:val="000000"/>
                <w:sz w:val="24"/>
                <w:szCs w:val="24"/>
              </w:rPr>
              <w:t>Свидетельство</w:t>
            </w:r>
            <w:proofErr w:type="spellEnd"/>
            <w:r>
              <w:rPr>
                <w:rFonts w:hAnsi="Times New Roman" w:cs="Times New Roman"/>
                <w:color w:val="000000"/>
                <w:sz w:val="24"/>
                <w:szCs w:val="24"/>
              </w:rPr>
              <w:t xml:space="preserve"> о </w:t>
            </w:r>
            <w:proofErr w:type="spellStart"/>
            <w:r>
              <w:rPr>
                <w:rFonts w:hAnsi="Times New Roman" w:cs="Times New Roman"/>
                <w:color w:val="000000"/>
                <w:sz w:val="24"/>
                <w:szCs w:val="24"/>
              </w:rPr>
              <w:t>государственной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аккредитации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Pr="00866213" w:rsidRDefault="00DD24EF">
            <w:pPr>
              <w:rPr>
                <w:rFonts w:hAnsi="Times New Roman" w:cs="Times New Roman"/>
                <w:color w:val="000000"/>
                <w:sz w:val="24"/>
                <w:szCs w:val="24"/>
                <w:lang w:val="ru-RU"/>
              </w:rPr>
            </w:pPr>
            <w:r w:rsidRPr="00DD24EF">
              <w:rPr>
                <w:rFonts w:hAnsi="Times New Roman" w:cs="Times New Roman"/>
                <w:color w:val="000000"/>
                <w:sz w:val="24"/>
                <w:szCs w:val="24"/>
                <w:lang w:val="ru-RU"/>
              </w:rPr>
              <w:t>0000477</w:t>
            </w:r>
            <w:r>
              <w:rPr>
                <w:rFonts w:hAnsi="Times New Roman" w:cs="Times New Roman"/>
                <w:color w:val="000000"/>
                <w:sz w:val="24"/>
                <w:szCs w:val="24"/>
                <w:lang w:val="ru-RU"/>
              </w:rPr>
              <w:t xml:space="preserve"> от </w:t>
            </w:r>
            <w:r w:rsidRPr="00DD24EF">
              <w:rPr>
                <w:rFonts w:hAnsi="Times New Roman" w:cs="Times New Roman"/>
                <w:color w:val="000000"/>
                <w:sz w:val="24"/>
                <w:szCs w:val="24"/>
                <w:lang w:val="ru-RU"/>
              </w:rPr>
              <w:t>01.09.2016</w:t>
            </w:r>
            <w:r>
              <w:rPr>
                <w:rFonts w:hAnsi="Times New Roman" w:cs="Times New Roman"/>
                <w:color w:val="000000"/>
                <w:sz w:val="24"/>
                <w:szCs w:val="24"/>
                <w:lang w:val="ru-RU"/>
              </w:rPr>
              <w:t xml:space="preserve"> по </w:t>
            </w:r>
            <w:r w:rsidRPr="00DD24EF">
              <w:rPr>
                <w:rFonts w:hAnsi="Times New Roman" w:cs="Times New Roman"/>
                <w:color w:val="000000"/>
                <w:sz w:val="24"/>
                <w:szCs w:val="24"/>
                <w:lang w:val="ru-RU"/>
              </w:rPr>
              <w:t>11.04.2023</w:t>
            </w:r>
          </w:p>
        </w:tc>
      </w:tr>
    </w:tbl>
    <w:p w:rsidR="00DD24EF" w:rsidRDefault="00DD24EF">
      <w:pPr>
        <w:rPr>
          <w:rFonts w:hAnsi="Times New Roman" w:cs="Times New Roman"/>
          <w:color w:val="000000"/>
          <w:sz w:val="24"/>
          <w:szCs w:val="24"/>
          <w:lang w:val="ru-RU"/>
        </w:rPr>
      </w:pPr>
    </w:p>
    <w:p w:rsidR="00D045D2" w:rsidRPr="00866213" w:rsidRDefault="005559BC" w:rsidP="0059062D">
      <w:pPr>
        <w:ind w:firstLine="624"/>
        <w:jc w:val="both"/>
        <w:rPr>
          <w:rFonts w:hAnsi="Times New Roman" w:cs="Times New Roman"/>
          <w:color w:val="000000"/>
          <w:sz w:val="24"/>
          <w:szCs w:val="24"/>
          <w:lang w:val="ru-RU"/>
        </w:rPr>
      </w:pPr>
      <w:r w:rsidRPr="00866213">
        <w:rPr>
          <w:rFonts w:hAnsi="Times New Roman" w:cs="Times New Roman"/>
          <w:color w:val="000000"/>
          <w:sz w:val="24"/>
          <w:szCs w:val="24"/>
          <w:lang w:val="ru-RU"/>
        </w:rPr>
        <w:t xml:space="preserve">Основным видом деятельности </w:t>
      </w:r>
      <w:r w:rsidR="008B6F76">
        <w:rPr>
          <w:rFonts w:hAnsi="Times New Roman" w:cs="Times New Roman"/>
          <w:color w:val="000000"/>
          <w:sz w:val="24"/>
          <w:szCs w:val="24"/>
          <w:lang w:val="ru-RU"/>
        </w:rPr>
        <w:t>МК</w:t>
      </w:r>
      <w:r w:rsidRPr="00866213">
        <w:rPr>
          <w:rFonts w:hAnsi="Times New Roman" w:cs="Times New Roman"/>
          <w:color w:val="000000"/>
          <w:sz w:val="24"/>
          <w:szCs w:val="24"/>
          <w:lang w:val="ru-RU"/>
        </w:rPr>
        <w:t xml:space="preserve">ОУ </w:t>
      </w:r>
      <w:r w:rsidR="00866213">
        <w:rPr>
          <w:rFonts w:hAnsi="Times New Roman" w:cs="Times New Roman"/>
          <w:color w:val="000000"/>
          <w:sz w:val="24"/>
          <w:szCs w:val="24"/>
          <w:lang w:val="ru-RU"/>
        </w:rPr>
        <w:t xml:space="preserve">ЛСОШ </w:t>
      </w:r>
      <w:r w:rsidRPr="00866213">
        <w:rPr>
          <w:rFonts w:hAnsi="Times New Roman" w:cs="Times New Roman"/>
          <w:color w:val="000000"/>
          <w:sz w:val="24"/>
          <w:szCs w:val="24"/>
          <w:lang w:val="ru-RU"/>
        </w:rPr>
        <w:t>(далее – Школа) является реализация общеобразовательных программ:</w:t>
      </w:r>
    </w:p>
    <w:p w:rsidR="00D045D2" w:rsidRPr="00866213" w:rsidRDefault="005559BC" w:rsidP="0059062D">
      <w:pPr>
        <w:numPr>
          <w:ilvl w:val="0"/>
          <w:numId w:val="1"/>
        </w:numPr>
        <w:ind w:left="780" w:right="180"/>
        <w:contextualSpacing/>
        <w:jc w:val="both"/>
        <w:rPr>
          <w:rFonts w:hAnsi="Times New Roman" w:cs="Times New Roman"/>
          <w:color w:val="000000"/>
          <w:sz w:val="24"/>
          <w:szCs w:val="24"/>
          <w:lang w:val="ru-RU"/>
        </w:rPr>
      </w:pPr>
      <w:r w:rsidRPr="00866213">
        <w:rPr>
          <w:rFonts w:hAnsi="Times New Roman" w:cs="Times New Roman"/>
          <w:color w:val="000000"/>
          <w:sz w:val="24"/>
          <w:szCs w:val="24"/>
          <w:lang w:val="ru-RU"/>
        </w:rPr>
        <w:t>основной образовательной программы</w:t>
      </w:r>
      <w:r>
        <w:rPr>
          <w:rFonts w:hAnsi="Times New Roman" w:cs="Times New Roman"/>
          <w:color w:val="000000"/>
          <w:sz w:val="24"/>
          <w:szCs w:val="24"/>
        </w:rPr>
        <w:t> </w:t>
      </w:r>
      <w:r w:rsidRPr="00866213">
        <w:rPr>
          <w:rFonts w:hAnsi="Times New Roman" w:cs="Times New Roman"/>
          <w:color w:val="000000"/>
          <w:sz w:val="24"/>
          <w:szCs w:val="24"/>
          <w:lang w:val="ru-RU"/>
        </w:rPr>
        <w:t>начального общего образования;</w:t>
      </w:r>
    </w:p>
    <w:p w:rsidR="00D045D2" w:rsidRPr="00866213" w:rsidRDefault="005559BC" w:rsidP="0059062D">
      <w:pPr>
        <w:numPr>
          <w:ilvl w:val="0"/>
          <w:numId w:val="1"/>
        </w:numPr>
        <w:ind w:left="780" w:right="180"/>
        <w:contextualSpacing/>
        <w:jc w:val="both"/>
        <w:rPr>
          <w:rFonts w:hAnsi="Times New Roman" w:cs="Times New Roman"/>
          <w:color w:val="000000"/>
          <w:sz w:val="24"/>
          <w:szCs w:val="24"/>
          <w:lang w:val="ru-RU"/>
        </w:rPr>
      </w:pPr>
      <w:r w:rsidRPr="00866213">
        <w:rPr>
          <w:rFonts w:hAnsi="Times New Roman" w:cs="Times New Roman"/>
          <w:color w:val="000000"/>
          <w:sz w:val="24"/>
          <w:szCs w:val="24"/>
          <w:lang w:val="ru-RU"/>
        </w:rPr>
        <w:t>основной образовательной программы основного общего образования;</w:t>
      </w:r>
    </w:p>
    <w:p w:rsidR="00D045D2" w:rsidRPr="00866213" w:rsidRDefault="005559BC" w:rsidP="0059062D">
      <w:pPr>
        <w:numPr>
          <w:ilvl w:val="0"/>
          <w:numId w:val="1"/>
        </w:numPr>
        <w:ind w:left="780" w:right="180"/>
        <w:jc w:val="both"/>
        <w:rPr>
          <w:rFonts w:hAnsi="Times New Roman" w:cs="Times New Roman"/>
          <w:color w:val="000000"/>
          <w:sz w:val="24"/>
          <w:szCs w:val="24"/>
          <w:lang w:val="ru-RU"/>
        </w:rPr>
      </w:pPr>
      <w:r w:rsidRPr="00866213">
        <w:rPr>
          <w:rFonts w:hAnsi="Times New Roman" w:cs="Times New Roman"/>
          <w:color w:val="000000"/>
          <w:sz w:val="24"/>
          <w:szCs w:val="24"/>
          <w:lang w:val="ru-RU"/>
        </w:rPr>
        <w:t>основной образовательной программы среднего общего образования.</w:t>
      </w:r>
    </w:p>
    <w:p w:rsidR="0059062D" w:rsidRPr="0059062D" w:rsidRDefault="005559BC" w:rsidP="0059062D">
      <w:pPr>
        <w:numPr>
          <w:ilvl w:val="0"/>
          <w:numId w:val="7"/>
        </w:numPr>
        <w:ind w:left="780" w:right="180"/>
        <w:contextualSpacing/>
        <w:rPr>
          <w:rFonts w:hAnsi="Times New Roman" w:cs="Times New Roman"/>
          <w:color w:val="000000" w:themeColor="text1"/>
          <w:sz w:val="24"/>
          <w:szCs w:val="24"/>
          <w:lang w:val="ru-RU"/>
        </w:rPr>
      </w:pPr>
      <w:r w:rsidRPr="00866213">
        <w:rPr>
          <w:rFonts w:hAnsi="Times New Roman" w:cs="Times New Roman"/>
          <w:color w:val="000000"/>
          <w:sz w:val="24"/>
          <w:szCs w:val="24"/>
          <w:lang w:val="ru-RU"/>
        </w:rPr>
        <w:t>Также Школа реализует</w:t>
      </w:r>
      <w:r>
        <w:rPr>
          <w:rFonts w:hAnsi="Times New Roman" w:cs="Times New Roman"/>
          <w:color w:val="000000"/>
          <w:sz w:val="24"/>
          <w:szCs w:val="24"/>
        </w:rPr>
        <w:t> </w:t>
      </w:r>
      <w:r w:rsidR="0059062D">
        <w:rPr>
          <w:rFonts w:hAnsi="Times New Roman" w:cs="Times New Roman"/>
          <w:color w:val="000000"/>
          <w:sz w:val="24"/>
          <w:szCs w:val="24"/>
          <w:lang w:val="ru-RU"/>
        </w:rPr>
        <w:t>следующие адаптированные программы:</w:t>
      </w:r>
      <w:r w:rsidRPr="00866213">
        <w:rPr>
          <w:rFonts w:hAnsi="Times New Roman" w:cs="Times New Roman"/>
          <w:color w:val="000000"/>
          <w:sz w:val="24"/>
          <w:szCs w:val="24"/>
          <w:lang w:val="ru-RU"/>
        </w:rPr>
        <w:t xml:space="preserve"> </w:t>
      </w:r>
    </w:p>
    <w:p w:rsidR="0059062D" w:rsidRPr="00981800" w:rsidRDefault="0059062D" w:rsidP="0059062D">
      <w:pPr>
        <w:ind w:left="780" w:right="180"/>
        <w:contextualSpacing/>
        <w:rPr>
          <w:rFonts w:hAnsi="Times New Roman" w:cs="Times New Roman"/>
          <w:color w:val="000000" w:themeColor="text1"/>
          <w:sz w:val="24"/>
          <w:szCs w:val="24"/>
          <w:lang w:val="ru-RU"/>
        </w:rPr>
      </w:pPr>
      <w:r>
        <w:rPr>
          <w:rFonts w:hAnsi="Times New Roman" w:cs="Times New Roman"/>
          <w:color w:val="000000"/>
          <w:sz w:val="24"/>
          <w:szCs w:val="24"/>
          <w:lang w:val="ru-RU"/>
        </w:rPr>
        <w:t xml:space="preserve">- </w:t>
      </w:r>
      <w:r w:rsidRPr="00981800">
        <w:rPr>
          <w:rFonts w:hAnsi="Times New Roman" w:cs="Times New Roman"/>
          <w:color w:val="000000" w:themeColor="text1"/>
          <w:sz w:val="24"/>
          <w:szCs w:val="24"/>
          <w:lang w:val="ru-RU"/>
        </w:rPr>
        <w:t>адаптированная основная общеобразовательная программа начального общего образования обучающихся с тяжелыми нарушениями речи;</w:t>
      </w:r>
    </w:p>
    <w:p w:rsidR="0059062D" w:rsidRPr="00981800" w:rsidRDefault="0059062D" w:rsidP="0059062D">
      <w:pPr>
        <w:ind w:left="780" w:right="180"/>
        <w:contextualSpacing/>
        <w:rPr>
          <w:rFonts w:hAnsi="Times New Roman" w:cs="Times New Roman"/>
          <w:color w:val="000000" w:themeColor="text1"/>
          <w:sz w:val="24"/>
          <w:szCs w:val="24"/>
          <w:lang w:val="ru-RU"/>
        </w:rPr>
      </w:pPr>
      <w:r>
        <w:rPr>
          <w:rFonts w:hAnsi="Times New Roman" w:cs="Times New Roman"/>
          <w:color w:val="000000" w:themeColor="text1"/>
          <w:sz w:val="24"/>
          <w:szCs w:val="24"/>
          <w:lang w:val="ru-RU"/>
        </w:rPr>
        <w:t xml:space="preserve">- </w:t>
      </w:r>
      <w:r w:rsidRPr="00981800">
        <w:rPr>
          <w:rFonts w:hAnsi="Times New Roman" w:cs="Times New Roman"/>
          <w:color w:val="000000" w:themeColor="text1"/>
          <w:sz w:val="24"/>
          <w:szCs w:val="24"/>
          <w:lang w:val="ru-RU"/>
        </w:rPr>
        <w:t>адаптированная основная общеобразовательная программа основного общего образования обучающихся с интеллектуальными нарушениями;</w:t>
      </w:r>
    </w:p>
    <w:p w:rsidR="0059062D" w:rsidRPr="00981800" w:rsidRDefault="0059062D" w:rsidP="0059062D">
      <w:pPr>
        <w:ind w:left="780" w:right="180"/>
        <w:contextualSpacing/>
        <w:rPr>
          <w:rFonts w:hAnsi="Times New Roman" w:cs="Times New Roman"/>
          <w:color w:val="000000" w:themeColor="text1"/>
          <w:sz w:val="24"/>
          <w:szCs w:val="24"/>
          <w:lang w:val="ru-RU"/>
        </w:rPr>
      </w:pPr>
      <w:r>
        <w:rPr>
          <w:rFonts w:hAnsi="Times New Roman" w:cs="Times New Roman"/>
          <w:color w:val="000000" w:themeColor="text1"/>
          <w:sz w:val="24"/>
          <w:szCs w:val="24"/>
          <w:lang w:val="ru-RU"/>
        </w:rPr>
        <w:t xml:space="preserve"> - </w:t>
      </w:r>
      <w:r w:rsidRPr="00981800">
        <w:rPr>
          <w:rFonts w:hAnsi="Times New Roman" w:cs="Times New Roman"/>
          <w:color w:val="000000" w:themeColor="text1"/>
          <w:sz w:val="24"/>
          <w:szCs w:val="24"/>
          <w:lang w:val="ru-RU"/>
        </w:rPr>
        <w:t>адаптированная основная общеобразовательная программа начального общего образования обучающихся с задержкой психического развития.</w:t>
      </w:r>
    </w:p>
    <w:p w:rsidR="00D045D2" w:rsidRPr="00866213" w:rsidRDefault="005559BC" w:rsidP="0059062D">
      <w:pPr>
        <w:jc w:val="both"/>
        <w:rPr>
          <w:rFonts w:hAnsi="Times New Roman" w:cs="Times New Roman"/>
          <w:color w:val="000000"/>
          <w:sz w:val="24"/>
          <w:szCs w:val="24"/>
          <w:lang w:val="ru-RU"/>
        </w:rPr>
      </w:pPr>
      <w:r w:rsidRPr="00866213">
        <w:rPr>
          <w:rFonts w:hAnsi="Times New Roman" w:cs="Times New Roman"/>
          <w:color w:val="000000"/>
          <w:sz w:val="24"/>
          <w:szCs w:val="24"/>
          <w:lang w:val="ru-RU"/>
        </w:rPr>
        <w:t>.</w:t>
      </w:r>
    </w:p>
    <w:p w:rsidR="00D045D2" w:rsidRDefault="005559BC" w:rsidP="0059062D">
      <w:pPr>
        <w:ind w:firstLine="624"/>
        <w:jc w:val="both"/>
        <w:rPr>
          <w:rFonts w:hAnsi="Times New Roman" w:cs="Times New Roman"/>
          <w:color w:val="000000"/>
          <w:sz w:val="24"/>
          <w:szCs w:val="24"/>
          <w:lang w:val="ru-RU"/>
        </w:rPr>
      </w:pPr>
      <w:r w:rsidRPr="00866213">
        <w:rPr>
          <w:rFonts w:hAnsi="Times New Roman" w:cs="Times New Roman"/>
          <w:color w:val="000000"/>
          <w:sz w:val="24"/>
          <w:szCs w:val="24"/>
          <w:lang w:val="ru-RU"/>
        </w:rPr>
        <w:t>Школа расположена</w:t>
      </w:r>
      <w:r>
        <w:rPr>
          <w:rFonts w:hAnsi="Times New Roman" w:cs="Times New Roman"/>
          <w:color w:val="000000"/>
          <w:sz w:val="24"/>
          <w:szCs w:val="24"/>
        </w:rPr>
        <w:t> </w:t>
      </w:r>
      <w:r w:rsidRPr="00866213">
        <w:rPr>
          <w:rFonts w:hAnsi="Times New Roman" w:cs="Times New Roman"/>
          <w:color w:val="000000"/>
          <w:sz w:val="24"/>
          <w:szCs w:val="24"/>
          <w:lang w:val="ru-RU"/>
        </w:rPr>
        <w:t xml:space="preserve">в </w:t>
      </w:r>
      <w:r w:rsidR="00866213">
        <w:rPr>
          <w:rFonts w:hAnsi="Times New Roman" w:cs="Times New Roman"/>
          <w:color w:val="000000"/>
          <w:sz w:val="24"/>
          <w:szCs w:val="24"/>
          <w:lang w:val="ru-RU"/>
        </w:rPr>
        <w:t xml:space="preserve">селе </w:t>
      </w:r>
      <w:proofErr w:type="spellStart"/>
      <w:r w:rsidR="00866213">
        <w:rPr>
          <w:rFonts w:hAnsi="Times New Roman" w:cs="Times New Roman"/>
          <w:color w:val="000000"/>
          <w:sz w:val="24"/>
          <w:szCs w:val="24"/>
          <w:lang w:val="ru-RU"/>
        </w:rPr>
        <w:t>Лопатино</w:t>
      </w:r>
      <w:proofErr w:type="spellEnd"/>
      <w:r w:rsidR="00866213">
        <w:rPr>
          <w:rFonts w:hAnsi="Times New Roman" w:cs="Times New Roman"/>
          <w:color w:val="000000"/>
          <w:sz w:val="24"/>
          <w:szCs w:val="24"/>
          <w:lang w:val="ru-RU"/>
        </w:rPr>
        <w:t xml:space="preserve"> Тарусского района Калужской области</w:t>
      </w:r>
      <w:r w:rsidRPr="00866213">
        <w:rPr>
          <w:rFonts w:hAnsi="Times New Roman" w:cs="Times New Roman"/>
          <w:color w:val="000000"/>
          <w:sz w:val="24"/>
          <w:szCs w:val="24"/>
          <w:lang w:val="ru-RU"/>
        </w:rPr>
        <w:t xml:space="preserve">. </w:t>
      </w:r>
      <w:r w:rsidR="00866213">
        <w:rPr>
          <w:rFonts w:hAnsi="Times New Roman" w:cs="Times New Roman"/>
          <w:color w:val="000000"/>
          <w:sz w:val="24"/>
          <w:szCs w:val="24"/>
          <w:lang w:val="ru-RU"/>
        </w:rPr>
        <w:t xml:space="preserve">83 </w:t>
      </w:r>
      <w:r w:rsidRPr="00866213">
        <w:rPr>
          <w:rFonts w:hAnsi="Times New Roman" w:cs="Times New Roman"/>
          <w:color w:val="000000"/>
          <w:sz w:val="24"/>
          <w:szCs w:val="24"/>
          <w:lang w:val="ru-RU"/>
        </w:rPr>
        <w:t>процент</w:t>
      </w:r>
      <w:r w:rsidR="00866213">
        <w:rPr>
          <w:rFonts w:hAnsi="Times New Roman" w:cs="Times New Roman"/>
          <w:color w:val="000000"/>
          <w:sz w:val="24"/>
          <w:szCs w:val="24"/>
          <w:lang w:val="ru-RU"/>
        </w:rPr>
        <w:t>а</w:t>
      </w:r>
      <w:r w:rsidRPr="00866213">
        <w:rPr>
          <w:rFonts w:hAnsi="Times New Roman" w:cs="Times New Roman"/>
          <w:color w:val="000000"/>
          <w:sz w:val="24"/>
          <w:szCs w:val="24"/>
          <w:lang w:val="ru-RU"/>
        </w:rPr>
        <w:t xml:space="preserve"> </w:t>
      </w:r>
      <w:r w:rsidR="00596FE5">
        <w:rPr>
          <w:rFonts w:hAnsi="Times New Roman" w:cs="Times New Roman"/>
          <w:color w:val="000000"/>
          <w:sz w:val="24"/>
          <w:szCs w:val="24"/>
          <w:lang w:val="ru-RU"/>
        </w:rPr>
        <w:t>обучающихся проживает</w:t>
      </w:r>
      <w:r w:rsidRPr="00866213">
        <w:rPr>
          <w:rFonts w:hAnsi="Times New Roman" w:cs="Times New Roman"/>
          <w:color w:val="000000"/>
          <w:sz w:val="24"/>
          <w:szCs w:val="24"/>
          <w:lang w:val="ru-RU"/>
        </w:rPr>
        <w:t xml:space="preserve"> рядом со Школой</w:t>
      </w:r>
      <w:r w:rsidR="00866213">
        <w:rPr>
          <w:rFonts w:hAnsi="Times New Roman" w:cs="Times New Roman"/>
          <w:color w:val="000000"/>
          <w:sz w:val="24"/>
          <w:szCs w:val="24"/>
          <w:lang w:val="ru-RU"/>
        </w:rPr>
        <w:t>, 17</w:t>
      </w:r>
      <w:r w:rsidRPr="00866213">
        <w:rPr>
          <w:rFonts w:hAnsi="Times New Roman" w:cs="Times New Roman"/>
          <w:color w:val="000000"/>
          <w:sz w:val="24"/>
          <w:szCs w:val="24"/>
          <w:lang w:val="ru-RU"/>
        </w:rPr>
        <w:t xml:space="preserve"> процентов – </w:t>
      </w:r>
      <w:r w:rsidR="00596FE5">
        <w:rPr>
          <w:rFonts w:hAnsi="Times New Roman" w:cs="Times New Roman"/>
          <w:color w:val="000000"/>
          <w:sz w:val="24"/>
          <w:szCs w:val="24"/>
          <w:lang w:val="ru-RU"/>
        </w:rPr>
        <w:t xml:space="preserve">в </w:t>
      </w:r>
      <w:r w:rsidR="00866213" w:rsidRPr="00866213">
        <w:rPr>
          <w:rFonts w:hAnsi="Times New Roman" w:cs="Times New Roman"/>
          <w:color w:val="000000"/>
          <w:sz w:val="24"/>
          <w:szCs w:val="24"/>
          <w:lang w:val="ru-RU"/>
        </w:rPr>
        <w:t xml:space="preserve">близлежащих </w:t>
      </w:r>
      <w:r w:rsidR="00866213">
        <w:rPr>
          <w:rFonts w:hAnsi="Times New Roman" w:cs="Times New Roman"/>
          <w:color w:val="000000"/>
          <w:sz w:val="24"/>
          <w:szCs w:val="24"/>
          <w:lang w:val="ru-RU"/>
        </w:rPr>
        <w:t>селах/деревнях</w:t>
      </w:r>
      <w:r w:rsidR="00866213" w:rsidRPr="00866213">
        <w:rPr>
          <w:rFonts w:hAnsi="Times New Roman" w:cs="Times New Roman"/>
          <w:color w:val="000000"/>
          <w:sz w:val="24"/>
          <w:szCs w:val="24"/>
          <w:lang w:val="ru-RU"/>
        </w:rPr>
        <w:t xml:space="preserve"> </w:t>
      </w:r>
      <w:r w:rsidR="00866213">
        <w:rPr>
          <w:rFonts w:hAnsi="Times New Roman" w:cs="Times New Roman"/>
          <w:color w:val="000000"/>
          <w:sz w:val="24"/>
          <w:szCs w:val="24"/>
          <w:lang w:val="ru-RU"/>
        </w:rPr>
        <w:t xml:space="preserve">и </w:t>
      </w:r>
      <w:r w:rsidRPr="00866213">
        <w:rPr>
          <w:rFonts w:hAnsi="Times New Roman" w:cs="Times New Roman"/>
          <w:color w:val="000000"/>
          <w:sz w:val="24"/>
          <w:szCs w:val="24"/>
          <w:lang w:val="ru-RU"/>
        </w:rPr>
        <w:t xml:space="preserve">в </w:t>
      </w:r>
      <w:r w:rsidR="00866213">
        <w:rPr>
          <w:rFonts w:hAnsi="Times New Roman" w:cs="Times New Roman"/>
          <w:color w:val="000000"/>
          <w:sz w:val="24"/>
          <w:szCs w:val="24"/>
          <w:lang w:val="ru-RU"/>
        </w:rPr>
        <w:t xml:space="preserve">городе Тарусе. </w:t>
      </w:r>
    </w:p>
    <w:p w:rsidR="002B3BBA" w:rsidRPr="00866213" w:rsidRDefault="002B3BBA" w:rsidP="0059062D">
      <w:pPr>
        <w:ind w:firstLine="624"/>
        <w:jc w:val="both"/>
        <w:rPr>
          <w:rFonts w:hAnsi="Times New Roman" w:cs="Times New Roman"/>
          <w:color w:val="000000"/>
          <w:sz w:val="24"/>
          <w:szCs w:val="24"/>
          <w:lang w:val="ru-RU"/>
        </w:rPr>
      </w:pPr>
    </w:p>
    <w:p w:rsidR="00D045D2" w:rsidRPr="00866213" w:rsidRDefault="005559BC">
      <w:pPr>
        <w:jc w:val="center"/>
        <w:rPr>
          <w:rFonts w:hAnsi="Times New Roman" w:cs="Times New Roman"/>
          <w:color w:val="000000"/>
          <w:sz w:val="24"/>
          <w:szCs w:val="24"/>
          <w:lang w:val="ru-RU"/>
        </w:rPr>
      </w:pPr>
      <w:r>
        <w:rPr>
          <w:rFonts w:hAnsi="Times New Roman" w:cs="Times New Roman"/>
          <w:b/>
          <w:bCs/>
          <w:color w:val="000000"/>
          <w:sz w:val="24"/>
          <w:szCs w:val="24"/>
        </w:rPr>
        <w:lastRenderedPageBreak/>
        <w:t>II</w:t>
      </w:r>
      <w:r w:rsidRPr="00866213">
        <w:rPr>
          <w:rFonts w:hAnsi="Times New Roman" w:cs="Times New Roman"/>
          <w:b/>
          <w:bCs/>
          <w:color w:val="000000"/>
          <w:sz w:val="24"/>
          <w:szCs w:val="24"/>
          <w:lang w:val="ru-RU"/>
        </w:rPr>
        <w:t>. СИСТЕМА</w:t>
      </w:r>
      <w:r>
        <w:rPr>
          <w:rFonts w:hAnsi="Times New Roman" w:cs="Times New Roman"/>
          <w:b/>
          <w:bCs/>
          <w:color w:val="000000"/>
          <w:sz w:val="24"/>
          <w:szCs w:val="24"/>
        </w:rPr>
        <w:t> </w:t>
      </w:r>
      <w:r w:rsidRPr="00866213">
        <w:rPr>
          <w:rFonts w:hAnsi="Times New Roman" w:cs="Times New Roman"/>
          <w:b/>
          <w:bCs/>
          <w:color w:val="000000"/>
          <w:sz w:val="24"/>
          <w:szCs w:val="24"/>
          <w:lang w:val="ru-RU"/>
        </w:rPr>
        <w:t>УПРАВЛЕНИЯ ОРГАНИЗАЦИЕЙ</w:t>
      </w:r>
    </w:p>
    <w:p w:rsidR="00D045D2" w:rsidRPr="00866213" w:rsidRDefault="005559BC">
      <w:pPr>
        <w:rPr>
          <w:rFonts w:hAnsi="Times New Roman" w:cs="Times New Roman"/>
          <w:color w:val="000000"/>
          <w:sz w:val="24"/>
          <w:szCs w:val="24"/>
          <w:lang w:val="ru-RU"/>
        </w:rPr>
      </w:pPr>
      <w:r w:rsidRPr="00866213">
        <w:rPr>
          <w:rFonts w:hAnsi="Times New Roman" w:cs="Times New Roman"/>
          <w:color w:val="000000"/>
          <w:sz w:val="24"/>
          <w:szCs w:val="24"/>
          <w:lang w:val="ru-RU"/>
        </w:rPr>
        <w:t>Управление осуществляется на принципах единоначалия и самоуправления.</w:t>
      </w:r>
    </w:p>
    <w:p w:rsidR="00D045D2" w:rsidRPr="00866213" w:rsidRDefault="005559BC">
      <w:pPr>
        <w:rPr>
          <w:rFonts w:hAnsi="Times New Roman" w:cs="Times New Roman"/>
          <w:color w:val="000000"/>
          <w:sz w:val="24"/>
          <w:szCs w:val="24"/>
          <w:lang w:val="ru-RU"/>
        </w:rPr>
      </w:pPr>
      <w:r w:rsidRPr="00866213">
        <w:rPr>
          <w:rFonts w:hAnsi="Times New Roman" w:cs="Times New Roman"/>
          <w:b/>
          <w:bCs/>
          <w:color w:val="000000"/>
          <w:sz w:val="24"/>
          <w:szCs w:val="24"/>
          <w:lang w:val="ru-RU"/>
        </w:rPr>
        <w:t>Таблица 1. Органы управления, действующие в Школе</w:t>
      </w:r>
    </w:p>
    <w:tbl>
      <w:tblPr>
        <w:tblW w:w="0" w:type="auto"/>
        <w:tblCellMar>
          <w:top w:w="15" w:type="dxa"/>
          <w:left w:w="15" w:type="dxa"/>
          <w:bottom w:w="15" w:type="dxa"/>
          <w:right w:w="15" w:type="dxa"/>
        </w:tblCellMar>
        <w:tblLook w:val="0600" w:firstRow="0" w:lastRow="0" w:firstColumn="0" w:lastColumn="0" w:noHBand="1" w:noVBand="1"/>
      </w:tblPr>
      <w:tblGrid>
        <w:gridCol w:w="2170"/>
        <w:gridCol w:w="6841"/>
      </w:tblGrid>
      <w:tr w:rsidR="00D045D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045D2" w:rsidRDefault="005559BC">
            <w:pPr>
              <w:rPr>
                <w:rFonts w:hAnsi="Times New Roman" w:cs="Times New Roman"/>
                <w:color w:val="000000"/>
                <w:sz w:val="24"/>
                <w:szCs w:val="24"/>
              </w:rPr>
            </w:pPr>
            <w:proofErr w:type="spellStart"/>
            <w:r>
              <w:rPr>
                <w:rFonts w:hAnsi="Times New Roman" w:cs="Times New Roman"/>
                <w:b/>
                <w:bCs/>
                <w:color w:val="000000"/>
                <w:sz w:val="24"/>
                <w:szCs w:val="24"/>
              </w:rPr>
              <w:t>Наименование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органа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045D2" w:rsidRDefault="005559BC">
            <w:pPr>
              <w:rPr>
                <w:rFonts w:hAnsi="Times New Roman" w:cs="Times New Roman"/>
                <w:color w:val="000000"/>
                <w:sz w:val="24"/>
                <w:szCs w:val="24"/>
              </w:rPr>
            </w:pPr>
            <w:proofErr w:type="spellStart"/>
            <w:r>
              <w:rPr>
                <w:rFonts w:hAnsi="Times New Roman" w:cs="Times New Roman"/>
                <w:b/>
                <w:bCs/>
                <w:color w:val="000000"/>
                <w:sz w:val="24"/>
                <w:szCs w:val="24"/>
              </w:rPr>
              <w:t>Функции</w:t>
            </w:r>
            <w:proofErr w:type="spellEnd"/>
          </w:p>
        </w:tc>
      </w:tr>
      <w:tr w:rsidR="00D045D2" w:rsidRPr="00743D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Default="005559BC">
            <w:pPr>
              <w:rPr>
                <w:rFonts w:hAnsi="Times New Roman" w:cs="Times New Roman"/>
                <w:color w:val="000000"/>
                <w:sz w:val="24"/>
                <w:szCs w:val="24"/>
              </w:rPr>
            </w:pPr>
            <w:proofErr w:type="spellStart"/>
            <w:r>
              <w:rPr>
                <w:rFonts w:hAnsi="Times New Roman" w:cs="Times New Roman"/>
                <w:b/>
                <w:bCs/>
                <w:color w:val="000000"/>
                <w:sz w:val="24"/>
                <w:szCs w:val="24"/>
              </w:rPr>
              <w:t>Директор</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Pr="00866213" w:rsidRDefault="005559BC">
            <w:pPr>
              <w:rPr>
                <w:rFonts w:hAnsi="Times New Roman" w:cs="Times New Roman"/>
                <w:color w:val="000000"/>
                <w:sz w:val="24"/>
                <w:szCs w:val="24"/>
                <w:lang w:val="ru-RU"/>
              </w:rPr>
            </w:pPr>
            <w:r w:rsidRPr="00866213">
              <w:rPr>
                <w:rFonts w:hAnsi="Times New Roman" w:cs="Times New Roman"/>
                <w:color w:val="000000"/>
                <w:sz w:val="24"/>
                <w:szCs w:val="24"/>
                <w:lang w:val="ru-RU"/>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Школой</w:t>
            </w:r>
          </w:p>
        </w:tc>
      </w:tr>
      <w:tr w:rsidR="00D045D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Default="005559BC">
            <w:pPr>
              <w:rPr>
                <w:rFonts w:hAnsi="Times New Roman" w:cs="Times New Roman"/>
                <w:color w:val="000000"/>
                <w:sz w:val="24"/>
                <w:szCs w:val="24"/>
              </w:rPr>
            </w:pPr>
            <w:proofErr w:type="spellStart"/>
            <w:r>
              <w:rPr>
                <w:rFonts w:hAnsi="Times New Roman" w:cs="Times New Roman"/>
                <w:b/>
                <w:bCs/>
                <w:color w:val="000000"/>
                <w:sz w:val="24"/>
                <w:szCs w:val="24"/>
              </w:rPr>
              <w:t>Управляющий</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совет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Default="005559BC">
            <w:pPr>
              <w:rPr>
                <w:rFonts w:hAnsi="Times New Roman" w:cs="Times New Roman"/>
                <w:color w:val="000000"/>
                <w:sz w:val="24"/>
                <w:szCs w:val="24"/>
              </w:rPr>
            </w:pPr>
            <w:proofErr w:type="spellStart"/>
            <w:r>
              <w:rPr>
                <w:rFonts w:hAnsi="Times New Roman" w:cs="Times New Roman"/>
                <w:color w:val="000000"/>
                <w:sz w:val="24"/>
                <w:szCs w:val="24"/>
              </w:rPr>
              <w:t>Рассматривает</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вопросы</w:t>
            </w:r>
            <w:proofErr w:type="spellEnd"/>
            <w:r>
              <w:rPr>
                <w:rFonts w:hAnsi="Times New Roman" w:cs="Times New Roman"/>
                <w:color w:val="000000"/>
                <w:sz w:val="24"/>
                <w:szCs w:val="24"/>
              </w:rPr>
              <w:t>:</w:t>
            </w:r>
          </w:p>
          <w:p w:rsidR="00D045D2" w:rsidRDefault="005559BC">
            <w:pPr>
              <w:numPr>
                <w:ilvl w:val="0"/>
                <w:numId w:val="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развития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образовательной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организации</w:t>
            </w:r>
            <w:proofErr w:type="spellEnd"/>
            <w:r>
              <w:rPr>
                <w:rFonts w:hAnsi="Times New Roman" w:cs="Times New Roman"/>
                <w:color w:val="000000"/>
                <w:sz w:val="24"/>
                <w:szCs w:val="24"/>
              </w:rPr>
              <w:t>;</w:t>
            </w:r>
          </w:p>
          <w:p w:rsidR="00D045D2" w:rsidRDefault="005559BC">
            <w:pPr>
              <w:numPr>
                <w:ilvl w:val="0"/>
                <w:numId w:val="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финансово-хозяйственной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деятельности</w:t>
            </w:r>
            <w:proofErr w:type="spellEnd"/>
            <w:r>
              <w:rPr>
                <w:rFonts w:hAnsi="Times New Roman" w:cs="Times New Roman"/>
                <w:color w:val="000000"/>
                <w:sz w:val="24"/>
                <w:szCs w:val="24"/>
              </w:rPr>
              <w:t>;</w:t>
            </w:r>
          </w:p>
          <w:p w:rsidR="00D045D2" w:rsidRDefault="005559BC">
            <w:pPr>
              <w:numPr>
                <w:ilvl w:val="0"/>
                <w:numId w:val="2"/>
              </w:numPr>
              <w:ind w:left="780" w:right="180"/>
              <w:rPr>
                <w:rFonts w:hAnsi="Times New Roman" w:cs="Times New Roman"/>
                <w:color w:val="000000"/>
                <w:sz w:val="24"/>
                <w:szCs w:val="24"/>
              </w:rPr>
            </w:pPr>
            <w:proofErr w:type="spellStart"/>
            <w:r>
              <w:rPr>
                <w:rFonts w:hAnsi="Times New Roman" w:cs="Times New Roman"/>
                <w:color w:val="000000"/>
                <w:sz w:val="24"/>
                <w:szCs w:val="24"/>
              </w:rPr>
              <w:t>материально-технического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обеспечения</w:t>
            </w:r>
            <w:proofErr w:type="spellEnd"/>
          </w:p>
        </w:tc>
      </w:tr>
      <w:tr w:rsidR="00D045D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Default="005559BC">
            <w:pPr>
              <w:rPr>
                <w:rFonts w:hAnsi="Times New Roman" w:cs="Times New Roman"/>
                <w:color w:val="000000"/>
                <w:sz w:val="24"/>
                <w:szCs w:val="24"/>
              </w:rPr>
            </w:pPr>
            <w:proofErr w:type="spellStart"/>
            <w:r>
              <w:rPr>
                <w:rFonts w:hAnsi="Times New Roman" w:cs="Times New Roman"/>
                <w:b/>
                <w:bCs/>
                <w:color w:val="000000"/>
                <w:sz w:val="24"/>
                <w:szCs w:val="24"/>
              </w:rPr>
              <w:t>Педагогический</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совет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Pr="00866213" w:rsidRDefault="005559BC">
            <w:pPr>
              <w:rPr>
                <w:rFonts w:hAnsi="Times New Roman" w:cs="Times New Roman"/>
                <w:color w:val="000000"/>
                <w:sz w:val="24"/>
                <w:szCs w:val="24"/>
                <w:lang w:val="ru-RU"/>
              </w:rPr>
            </w:pPr>
            <w:r w:rsidRPr="00866213">
              <w:rPr>
                <w:rFonts w:hAnsi="Times New Roman" w:cs="Times New Roman"/>
                <w:color w:val="000000"/>
                <w:sz w:val="24"/>
                <w:szCs w:val="24"/>
                <w:lang w:val="ru-RU"/>
              </w:rPr>
              <w:t>Осуществляет текущее руководство образовательной деятельностью Школы, в том числе рассматривает вопросы:</w:t>
            </w:r>
          </w:p>
          <w:p w:rsidR="00D045D2" w:rsidRDefault="005559BC">
            <w:pPr>
              <w:numPr>
                <w:ilvl w:val="0"/>
                <w:numId w:val="3"/>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развития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образовательных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услуг</w:t>
            </w:r>
            <w:proofErr w:type="spellEnd"/>
            <w:r>
              <w:rPr>
                <w:rFonts w:hAnsi="Times New Roman" w:cs="Times New Roman"/>
                <w:color w:val="000000"/>
                <w:sz w:val="24"/>
                <w:szCs w:val="24"/>
              </w:rPr>
              <w:t>;</w:t>
            </w:r>
          </w:p>
          <w:p w:rsidR="00D045D2" w:rsidRDefault="005559BC">
            <w:pPr>
              <w:numPr>
                <w:ilvl w:val="0"/>
                <w:numId w:val="3"/>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регламентации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образовательных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отношений</w:t>
            </w:r>
            <w:proofErr w:type="spellEnd"/>
            <w:r>
              <w:rPr>
                <w:rFonts w:hAnsi="Times New Roman" w:cs="Times New Roman"/>
                <w:color w:val="000000"/>
                <w:sz w:val="24"/>
                <w:szCs w:val="24"/>
              </w:rPr>
              <w:t>;</w:t>
            </w:r>
          </w:p>
          <w:p w:rsidR="00D045D2" w:rsidRDefault="005559BC">
            <w:pPr>
              <w:numPr>
                <w:ilvl w:val="0"/>
                <w:numId w:val="3"/>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разработки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образовательных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программ</w:t>
            </w:r>
            <w:proofErr w:type="spellEnd"/>
            <w:r>
              <w:rPr>
                <w:rFonts w:hAnsi="Times New Roman" w:cs="Times New Roman"/>
                <w:color w:val="000000"/>
                <w:sz w:val="24"/>
                <w:szCs w:val="24"/>
              </w:rPr>
              <w:t>;</w:t>
            </w:r>
          </w:p>
          <w:p w:rsidR="00D045D2" w:rsidRPr="00866213" w:rsidRDefault="005559BC">
            <w:pPr>
              <w:numPr>
                <w:ilvl w:val="0"/>
                <w:numId w:val="3"/>
              </w:numPr>
              <w:ind w:left="780" w:right="180"/>
              <w:contextualSpacing/>
              <w:rPr>
                <w:rFonts w:hAnsi="Times New Roman" w:cs="Times New Roman"/>
                <w:color w:val="000000"/>
                <w:sz w:val="24"/>
                <w:szCs w:val="24"/>
                <w:lang w:val="ru-RU"/>
              </w:rPr>
            </w:pPr>
            <w:r w:rsidRPr="00866213">
              <w:rPr>
                <w:rFonts w:hAnsi="Times New Roman" w:cs="Times New Roman"/>
                <w:color w:val="000000"/>
                <w:sz w:val="24"/>
                <w:szCs w:val="24"/>
                <w:lang w:val="ru-RU"/>
              </w:rPr>
              <w:t>выбора учебников, учебных пособий, средств обучения и воспитания;</w:t>
            </w:r>
          </w:p>
          <w:p w:rsidR="00D045D2" w:rsidRPr="00866213" w:rsidRDefault="005559BC">
            <w:pPr>
              <w:numPr>
                <w:ilvl w:val="0"/>
                <w:numId w:val="3"/>
              </w:numPr>
              <w:ind w:left="780" w:right="180"/>
              <w:contextualSpacing/>
              <w:rPr>
                <w:rFonts w:hAnsi="Times New Roman" w:cs="Times New Roman"/>
                <w:color w:val="000000"/>
                <w:sz w:val="24"/>
                <w:szCs w:val="24"/>
                <w:lang w:val="ru-RU"/>
              </w:rPr>
            </w:pPr>
            <w:r w:rsidRPr="00866213">
              <w:rPr>
                <w:rFonts w:hAnsi="Times New Roman" w:cs="Times New Roman"/>
                <w:color w:val="000000"/>
                <w:sz w:val="24"/>
                <w:szCs w:val="24"/>
                <w:lang w:val="ru-RU"/>
              </w:rPr>
              <w:t>материально-технического обеспечения образовательного процесса;</w:t>
            </w:r>
          </w:p>
          <w:p w:rsidR="00D045D2" w:rsidRPr="00866213" w:rsidRDefault="005559BC">
            <w:pPr>
              <w:numPr>
                <w:ilvl w:val="0"/>
                <w:numId w:val="3"/>
              </w:numPr>
              <w:ind w:left="780" w:right="180"/>
              <w:contextualSpacing/>
              <w:rPr>
                <w:rFonts w:hAnsi="Times New Roman" w:cs="Times New Roman"/>
                <w:color w:val="000000"/>
                <w:sz w:val="24"/>
                <w:szCs w:val="24"/>
                <w:lang w:val="ru-RU"/>
              </w:rPr>
            </w:pPr>
            <w:r w:rsidRPr="00866213">
              <w:rPr>
                <w:rFonts w:hAnsi="Times New Roman" w:cs="Times New Roman"/>
                <w:color w:val="000000"/>
                <w:sz w:val="24"/>
                <w:szCs w:val="24"/>
                <w:lang w:val="ru-RU"/>
              </w:rPr>
              <w:t>аттестации, повышения квалификации педагогических работников;</w:t>
            </w:r>
          </w:p>
          <w:p w:rsidR="00D045D2" w:rsidRDefault="005559BC">
            <w:pPr>
              <w:numPr>
                <w:ilvl w:val="0"/>
                <w:numId w:val="3"/>
              </w:numPr>
              <w:ind w:left="780" w:right="180"/>
              <w:rPr>
                <w:rFonts w:hAnsi="Times New Roman" w:cs="Times New Roman"/>
                <w:color w:val="000000"/>
                <w:sz w:val="24"/>
                <w:szCs w:val="24"/>
              </w:rPr>
            </w:pPr>
            <w:proofErr w:type="spellStart"/>
            <w:r>
              <w:rPr>
                <w:rFonts w:hAnsi="Times New Roman" w:cs="Times New Roman"/>
                <w:color w:val="000000"/>
                <w:sz w:val="24"/>
                <w:szCs w:val="24"/>
              </w:rPr>
              <w:t>координации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деятельности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p>
        </w:tc>
      </w:tr>
      <w:tr w:rsidR="00D045D2" w:rsidRPr="00743D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Default="005559BC">
            <w:pPr>
              <w:rPr>
                <w:rFonts w:hAnsi="Times New Roman" w:cs="Times New Roman"/>
                <w:color w:val="000000"/>
                <w:sz w:val="24"/>
                <w:szCs w:val="24"/>
              </w:rPr>
            </w:pPr>
            <w:proofErr w:type="spellStart"/>
            <w:r>
              <w:rPr>
                <w:rFonts w:hAnsi="Times New Roman" w:cs="Times New Roman"/>
                <w:b/>
                <w:bCs/>
                <w:color w:val="000000"/>
                <w:sz w:val="24"/>
                <w:szCs w:val="24"/>
              </w:rPr>
              <w:t>Общее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собрание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работников</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Pr="00866213" w:rsidRDefault="005559BC">
            <w:pPr>
              <w:rPr>
                <w:rFonts w:hAnsi="Times New Roman" w:cs="Times New Roman"/>
                <w:color w:val="000000"/>
                <w:sz w:val="24"/>
                <w:szCs w:val="24"/>
                <w:lang w:val="ru-RU"/>
              </w:rPr>
            </w:pPr>
            <w:r w:rsidRPr="00866213">
              <w:rPr>
                <w:rFonts w:hAnsi="Times New Roman" w:cs="Times New Roman"/>
                <w:color w:val="000000"/>
                <w:sz w:val="24"/>
                <w:szCs w:val="24"/>
                <w:lang w:val="ru-RU"/>
              </w:rPr>
              <w:t>Реализует право работников участвовать в управлении образовательной организацией, в том числе:</w:t>
            </w:r>
          </w:p>
          <w:p w:rsidR="00D045D2" w:rsidRPr="00866213" w:rsidRDefault="005559BC">
            <w:pPr>
              <w:numPr>
                <w:ilvl w:val="0"/>
                <w:numId w:val="4"/>
              </w:numPr>
              <w:ind w:left="780" w:right="180"/>
              <w:contextualSpacing/>
              <w:rPr>
                <w:rFonts w:hAnsi="Times New Roman" w:cs="Times New Roman"/>
                <w:color w:val="000000"/>
                <w:sz w:val="24"/>
                <w:szCs w:val="24"/>
                <w:lang w:val="ru-RU"/>
              </w:rPr>
            </w:pPr>
            <w:r w:rsidRPr="00866213">
              <w:rPr>
                <w:rFonts w:hAnsi="Times New Roman" w:cs="Times New Roman"/>
                <w:color w:val="000000"/>
                <w:sz w:val="24"/>
                <w:szCs w:val="24"/>
                <w:lang w:val="ru-RU"/>
              </w:rPr>
              <w:t>участвовать в разработке и принятии коллективного договора, Правил трудового распорядка, изменений и дополнений к ним;</w:t>
            </w:r>
          </w:p>
          <w:p w:rsidR="00D045D2" w:rsidRPr="00866213" w:rsidRDefault="005559BC">
            <w:pPr>
              <w:numPr>
                <w:ilvl w:val="0"/>
                <w:numId w:val="4"/>
              </w:numPr>
              <w:ind w:left="780" w:right="180"/>
              <w:contextualSpacing/>
              <w:rPr>
                <w:rFonts w:hAnsi="Times New Roman" w:cs="Times New Roman"/>
                <w:color w:val="000000"/>
                <w:sz w:val="24"/>
                <w:szCs w:val="24"/>
                <w:lang w:val="ru-RU"/>
              </w:rPr>
            </w:pPr>
            <w:r w:rsidRPr="00866213">
              <w:rPr>
                <w:rFonts w:hAnsi="Times New Roman" w:cs="Times New Roman"/>
                <w:color w:val="000000"/>
                <w:sz w:val="24"/>
                <w:szCs w:val="24"/>
                <w:lang w:val="ru-RU"/>
              </w:rPr>
              <w:t>принимать локальные акты, которые регламентируют деятельность образовательной организации и связаны с правами и обязанностями работников;</w:t>
            </w:r>
          </w:p>
          <w:p w:rsidR="00D045D2" w:rsidRPr="00866213" w:rsidRDefault="005559BC">
            <w:pPr>
              <w:numPr>
                <w:ilvl w:val="0"/>
                <w:numId w:val="4"/>
              </w:numPr>
              <w:ind w:left="780" w:right="180"/>
              <w:contextualSpacing/>
              <w:rPr>
                <w:rFonts w:hAnsi="Times New Roman" w:cs="Times New Roman"/>
                <w:color w:val="000000"/>
                <w:sz w:val="24"/>
                <w:szCs w:val="24"/>
                <w:lang w:val="ru-RU"/>
              </w:rPr>
            </w:pPr>
            <w:r w:rsidRPr="00866213">
              <w:rPr>
                <w:rFonts w:hAnsi="Times New Roman" w:cs="Times New Roman"/>
                <w:color w:val="000000"/>
                <w:sz w:val="24"/>
                <w:szCs w:val="24"/>
                <w:lang w:val="ru-RU"/>
              </w:rPr>
              <w:t>разрешать конфликтные ситуации между работниками и администрацией образовательной организации;</w:t>
            </w:r>
          </w:p>
          <w:p w:rsidR="00D045D2" w:rsidRPr="00866213" w:rsidRDefault="005559BC">
            <w:pPr>
              <w:numPr>
                <w:ilvl w:val="0"/>
                <w:numId w:val="4"/>
              </w:numPr>
              <w:ind w:left="780" w:right="180"/>
              <w:rPr>
                <w:rFonts w:hAnsi="Times New Roman" w:cs="Times New Roman"/>
                <w:color w:val="000000"/>
                <w:sz w:val="24"/>
                <w:szCs w:val="24"/>
                <w:lang w:val="ru-RU"/>
              </w:rPr>
            </w:pPr>
            <w:r w:rsidRPr="00866213">
              <w:rPr>
                <w:rFonts w:hAnsi="Times New Roman" w:cs="Times New Roman"/>
                <w:color w:val="000000"/>
                <w:sz w:val="24"/>
                <w:szCs w:val="24"/>
                <w:lang w:val="ru-RU"/>
              </w:rPr>
              <w:t>вносить предложения по корректировке плана мероприятий организации, совершенствованию ее работы и развитию материальной базы</w:t>
            </w:r>
          </w:p>
        </w:tc>
      </w:tr>
    </w:tbl>
    <w:p w:rsidR="00D045D2" w:rsidRPr="00866213" w:rsidRDefault="005559BC">
      <w:pPr>
        <w:rPr>
          <w:rFonts w:hAnsi="Times New Roman" w:cs="Times New Roman"/>
          <w:color w:val="000000"/>
          <w:sz w:val="24"/>
          <w:szCs w:val="24"/>
          <w:lang w:val="ru-RU"/>
        </w:rPr>
      </w:pPr>
      <w:r w:rsidRPr="00866213">
        <w:rPr>
          <w:rFonts w:hAnsi="Times New Roman" w:cs="Times New Roman"/>
          <w:color w:val="000000"/>
          <w:sz w:val="24"/>
          <w:szCs w:val="24"/>
          <w:lang w:val="ru-RU"/>
        </w:rPr>
        <w:lastRenderedPageBreak/>
        <w:t xml:space="preserve">Для осуществления учебно-методической работы в Школе </w:t>
      </w:r>
      <w:r w:rsidR="00866213">
        <w:rPr>
          <w:rFonts w:hAnsi="Times New Roman" w:cs="Times New Roman"/>
          <w:color w:val="000000"/>
          <w:sz w:val="24"/>
          <w:szCs w:val="24"/>
          <w:lang w:val="ru-RU"/>
        </w:rPr>
        <w:t>созданы</w:t>
      </w:r>
      <w:r w:rsidRPr="00866213">
        <w:rPr>
          <w:rFonts w:hAnsi="Times New Roman" w:cs="Times New Roman"/>
          <w:color w:val="000000"/>
          <w:sz w:val="24"/>
          <w:szCs w:val="24"/>
          <w:lang w:val="ru-RU"/>
        </w:rPr>
        <w:t xml:space="preserve"> </w:t>
      </w:r>
      <w:r w:rsidR="00866213">
        <w:rPr>
          <w:rFonts w:hAnsi="Times New Roman" w:cs="Times New Roman"/>
          <w:color w:val="000000"/>
          <w:sz w:val="24"/>
          <w:szCs w:val="24"/>
          <w:lang w:val="ru-RU"/>
        </w:rPr>
        <w:t>следующие предметные</w:t>
      </w:r>
      <w:r w:rsidRPr="00866213">
        <w:rPr>
          <w:rFonts w:hAnsi="Times New Roman" w:cs="Times New Roman"/>
          <w:color w:val="000000"/>
          <w:sz w:val="24"/>
          <w:szCs w:val="24"/>
          <w:lang w:val="ru-RU"/>
        </w:rPr>
        <w:t xml:space="preserve"> </w:t>
      </w:r>
      <w:r w:rsidR="00866213">
        <w:rPr>
          <w:rFonts w:hAnsi="Times New Roman" w:cs="Times New Roman"/>
          <w:color w:val="000000"/>
          <w:sz w:val="24"/>
          <w:szCs w:val="24"/>
          <w:lang w:val="ru-RU"/>
        </w:rPr>
        <w:t>методические</w:t>
      </w:r>
      <w:r w:rsidRPr="00866213">
        <w:rPr>
          <w:rFonts w:hAnsi="Times New Roman" w:cs="Times New Roman"/>
          <w:color w:val="000000"/>
          <w:sz w:val="24"/>
          <w:szCs w:val="24"/>
          <w:lang w:val="ru-RU"/>
        </w:rPr>
        <w:t xml:space="preserve"> объединения:</w:t>
      </w:r>
    </w:p>
    <w:p w:rsidR="00D045D2" w:rsidRPr="00866213" w:rsidRDefault="00866213">
      <w:pPr>
        <w:numPr>
          <w:ilvl w:val="0"/>
          <w:numId w:val="5"/>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объединение учителей русского </w:t>
      </w:r>
      <w:r w:rsidR="00287621">
        <w:rPr>
          <w:rFonts w:hAnsi="Times New Roman" w:cs="Times New Roman"/>
          <w:color w:val="000000"/>
          <w:sz w:val="24"/>
          <w:szCs w:val="24"/>
          <w:lang w:val="ru-RU"/>
        </w:rPr>
        <w:t>языка и литературы</w:t>
      </w:r>
      <w:r w:rsidR="005559BC" w:rsidRPr="00866213">
        <w:rPr>
          <w:rFonts w:hAnsi="Times New Roman" w:cs="Times New Roman"/>
          <w:color w:val="000000"/>
          <w:sz w:val="24"/>
          <w:szCs w:val="24"/>
          <w:lang w:val="ru-RU"/>
        </w:rPr>
        <w:t>;</w:t>
      </w:r>
    </w:p>
    <w:p w:rsidR="00D045D2" w:rsidRDefault="005559BC">
      <w:pPr>
        <w:numPr>
          <w:ilvl w:val="0"/>
          <w:numId w:val="5"/>
        </w:numPr>
        <w:ind w:left="780" w:right="180"/>
        <w:rPr>
          <w:rFonts w:hAnsi="Times New Roman" w:cs="Times New Roman"/>
          <w:color w:val="000000"/>
          <w:sz w:val="24"/>
          <w:szCs w:val="24"/>
        </w:rPr>
      </w:pPr>
      <w:proofErr w:type="spellStart"/>
      <w:proofErr w:type="gramStart"/>
      <w:r>
        <w:rPr>
          <w:rFonts w:hAnsi="Times New Roman" w:cs="Times New Roman"/>
          <w:color w:val="000000"/>
          <w:sz w:val="24"/>
          <w:szCs w:val="24"/>
        </w:rPr>
        <w:t>объединение</w:t>
      </w:r>
      <w:proofErr w:type="spellEnd"/>
      <w:proofErr w:type="gramEnd"/>
      <w:r>
        <w:rPr>
          <w:rFonts w:hAnsi="Times New Roman" w:cs="Times New Roman"/>
          <w:color w:val="000000"/>
          <w:sz w:val="24"/>
          <w:szCs w:val="24"/>
        </w:rPr>
        <w:t xml:space="preserve"> </w:t>
      </w:r>
      <w:proofErr w:type="spellStart"/>
      <w:r w:rsidR="0059062D">
        <w:rPr>
          <w:rFonts w:hAnsi="Times New Roman" w:cs="Times New Roman"/>
          <w:color w:val="000000"/>
          <w:sz w:val="24"/>
          <w:szCs w:val="24"/>
        </w:rPr>
        <w:t>учителей</w:t>
      </w:r>
      <w:proofErr w:type="spellEnd"/>
      <w:r w:rsidR="0059062D">
        <w:rPr>
          <w:rFonts w:hAnsi="Times New Roman" w:cs="Times New Roman"/>
          <w:color w:val="000000"/>
          <w:sz w:val="24"/>
          <w:szCs w:val="24"/>
        </w:rPr>
        <w:t xml:space="preserve"> </w:t>
      </w:r>
      <w:proofErr w:type="spellStart"/>
      <w:r w:rsidR="0059062D">
        <w:rPr>
          <w:rFonts w:hAnsi="Times New Roman" w:cs="Times New Roman"/>
          <w:color w:val="000000"/>
          <w:sz w:val="24"/>
          <w:szCs w:val="24"/>
        </w:rPr>
        <w:t>начальных</w:t>
      </w:r>
      <w:proofErr w:type="spellEnd"/>
      <w:r w:rsidR="0059062D">
        <w:rPr>
          <w:rFonts w:hAnsi="Times New Roman" w:cs="Times New Roman"/>
          <w:color w:val="000000"/>
          <w:sz w:val="24"/>
          <w:szCs w:val="24"/>
        </w:rPr>
        <w:t xml:space="preserve"> </w:t>
      </w:r>
      <w:proofErr w:type="spellStart"/>
      <w:r w:rsidR="0059062D">
        <w:rPr>
          <w:rFonts w:hAnsi="Times New Roman" w:cs="Times New Roman"/>
          <w:color w:val="000000"/>
          <w:sz w:val="24"/>
          <w:szCs w:val="24"/>
        </w:rPr>
        <w:t>классов</w:t>
      </w:r>
      <w:proofErr w:type="spellEnd"/>
      <w:r>
        <w:rPr>
          <w:rFonts w:hAnsi="Times New Roman" w:cs="Times New Roman"/>
          <w:color w:val="000000"/>
          <w:sz w:val="24"/>
          <w:szCs w:val="24"/>
        </w:rPr>
        <w:t>.</w:t>
      </w:r>
    </w:p>
    <w:p w:rsidR="00D045D2" w:rsidRDefault="005559BC">
      <w:pPr>
        <w:jc w:val="center"/>
        <w:rPr>
          <w:rFonts w:hAnsi="Times New Roman" w:cs="Times New Roman"/>
          <w:color w:val="000000"/>
          <w:sz w:val="24"/>
          <w:szCs w:val="24"/>
        </w:rPr>
      </w:pPr>
      <w:r>
        <w:rPr>
          <w:rFonts w:hAnsi="Times New Roman" w:cs="Times New Roman"/>
          <w:b/>
          <w:bCs/>
          <w:color w:val="000000"/>
          <w:sz w:val="24"/>
          <w:szCs w:val="24"/>
        </w:rPr>
        <w:t>III. ОЦЕНКА ОБРАЗОВАТЕЛЬНОЙ ДЕЯТЕЛЬНОСТИ</w:t>
      </w:r>
    </w:p>
    <w:p w:rsidR="00D045D2" w:rsidRPr="00866213" w:rsidRDefault="005559BC">
      <w:pPr>
        <w:rPr>
          <w:rFonts w:hAnsi="Times New Roman" w:cs="Times New Roman"/>
          <w:color w:val="000000"/>
          <w:sz w:val="24"/>
          <w:szCs w:val="24"/>
          <w:lang w:val="ru-RU"/>
        </w:rPr>
      </w:pPr>
      <w:r w:rsidRPr="00866213">
        <w:rPr>
          <w:rFonts w:hAnsi="Times New Roman" w:cs="Times New Roman"/>
          <w:color w:val="000000"/>
          <w:sz w:val="24"/>
          <w:szCs w:val="24"/>
          <w:lang w:val="ru-RU"/>
        </w:rPr>
        <w:t>Образовательная деятельность организуется в соответствии:</w:t>
      </w:r>
    </w:p>
    <w:p w:rsidR="00D045D2" w:rsidRPr="00866213" w:rsidRDefault="005559BC">
      <w:pPr>
        <w:numPr>
          <w:ilvl w:val="0"/>
          <w:numId w:val="6"/>
        </w:numPr>
        <w:ind w:left="780" w:right="180"/>
        <w:contextualSpacing/>
        <w:rPr>
          <w:rFonts w:hAnsi="Times New Roman" w:cs="Times New Roman"/>
          <w:color w:val="000000"/>
          <w:sz w:val="24"/>
          <w:szCs w:val="24"/>
          <w:lang w:val="ru-RU"/>
        </w:rPr>
      </w:pPr>
      <w:r w:rsidRPr="00866213">
        <w:rPr>
          <w:rFonts w:hAnsi="Times New Roman" w:cs="Times New Roman"/>
          <w:color w:val="000000"/>
          <w:sz w:val="24"/>
          <w:szCs w:val="24"/>
          <w:lang w:val="ru-RU"/>
        </w:rPr>
        <w:t>с Федеральным законом от 29.12.2012 № 273-ФЗ «Об образовании в Российской Федерации»;</w:t>
      </w:r>
    </w:p>
    <w:p w:rsidR="00D045D2" w:rsidRPr="00866213" w:rsidRDefault="005559BC">
      <w:pPr>
        <w:numPr>
          <w:ilvl w:val="0"/>
          <w:numId w:val="6"/>
        </w:numPr>
        <w:ind w:left="780" w:right="180"/>
        <w:contextualSpacing/>
        <w:rPr>
          <w:rFonts w:hAnsi="Times New Roman" w:cs="Times New Roman"/>
          <w:color w:val="000000"/>
          <w:sz w:val="24"/>
          <w:szCs w:val="24"/>
          <w:lang w:val="ru-RU"/>
        </w:rPr>
      </w:pPr>
      <w:r w:rsidRPr="00866213">
        <w:rPr>
          <w:rFonts w:hAnsi="Times New Roman" w:cs="Times New Roman"/>
          <w:color w:val="000000"/>
          <w:sz w:val="24"/>
          <w:szCs w:val="24"/>
          <w:lang w:val="ru-RU"/>
        </w:rPr>
        <w:t xml:space="preserve">приказом </w:t>
      </w:r>
      <w:proofErr w:type="spellStart"/>
      <w:r w:rsidRPr="00866213">
        <w:rPr>
          <w:rFonts w:hAnsi="Times New Roman" w:cs="Times New Roman"/>
          <w:color w:val="000000"/>
          <w:sz w:val="24"/>
          <w:szCs w:val="24"/>
          <w:lang w:val="ru-RU"/>
        </w:rPr>
        <w:t>Минпросвещения</w:t>
      </w:r>
      <w:proofErr w:type="spellEnd"/>
      <w:r w:rsidRPr="00866213">
        <w:rPr>
          <w:rFonts w:hAnsi="Times New Roman" w:cs="Times New Roman"/>
          <w:color w:val="000000"/>
          <w:sz w:val="24"/>
          <w:szCs w:val="24"/>
          <w:lang w:val="ru-RU"/>
        </w:rPr>
        <w:t xml:space="preserve"> России от 31.05.2021 № 286 «Об утверждении федерального государственного образовательного стандарта начального общего образования»;</w:t>
      </w:r>
    </w:p>
    <w:p w:rsidR="00D045D2" w:rsidRPr="00866213" w:rsidRDefault="005559BC">
      <w:pPr>
        <w:numPr>
          <w:ilvl w:val="0"/>
          <w:numId w:val="6"/>
        </w:numPr>
        <w:ind w:left="780" w:right="180"/>
        <w:contextualSpacing/>
        <w:rPr>
          <w:rFonts w:hAnsi="Times New Roman" w:cs="Times New Roman"/>
          <w:color w:val="000000"/>
          <w:sz w:val="24"/>
          <w:szCs w:val="24"/>
          <w:lang w:val="ru-RU"/>
        </w:rPr>
      </w:pPr>
      <w:r w:rsidRPr="00866213">
        <w:rPr>
          <w:rFonts w:hAnsi="Times New Roman" w:cs="Times New Roman"/>
          <w:color w:val="000000"/>
          <w:sz w:val="24"/>
          <w:szCs w:val="24"/>
          <w:lang w:val="ru-RU"/>
        </w:rPr>
        <w:t xml:space="preserve">приказом </w:t>
      </w:r>
      <w:proofErr w:type="spellStart"/>
      <w:r w:rsidRPr="00866213">
        <w:rPr>
          <w:rFonts w:hAnsi="Times New Roman" w:cs="Times New Roman"/>
          <w:color w:val="000000"/>
          <w:sz w:val="24"/>
          <w:szCs w:val="24"/>
          <w:lang w:val="ru-RU"/>
        </w:rPr>
        <w:t>Минпросвещения</w:t>
      </w:r>
      <w:proofErr w:type="spellEnd"/>
      <w:r w:rsidRPr="00866213">
        <w:rPr>
          <w:rFonts w:hAnsi="Times New Roman" w:cs="Times New Roman"/>
          <w:color w:val="000000"/>
          <w:sz w:val="24"/>
          <w:szCs w:val="24"/>
          <w:lang w:val="ru-RU"/>
        </w:rPr>
        <w:t xml:space="preserve"> России от 31.05.2021 № 287 «Об утверждении федерального государственного образовательного стандарта основного общего образования»;</w:t>
      </w:r>
    </w:p>
    <w:p w:rsidR="00D045D2" w:rsidRPr="00866213" w:rsidRDefault="005559BC">
      <w:pPr>
        <w:numPr>
          <w:ilvl w:val="0"/>
          <w:numId w:val="6"/>
        </w:numPr>
        <w:ind w:left="780" w:right="180"/>
        <w:contextualSpacing/>
        <w:rPr>
          <w:rFonts w:hAnsi="Times New Roman" w:cs="Times New Roman"/>
          <w:color w:val="000000"/>
          <w:sz w:val="24"/>
          <w:szCs w:val="24"/>
          <w:lang w:val="ru-RU"/>
        </w:rPr>
      </w:pPr>
      <w:r w:rsidRPr="00866213">
        <w:rPr>
          <w:rFonts w:hAnsi="Times New Roman" w:cs="Times New Roman"/>
          <w:color w:val="000000"/>
          <w:sz w:val="24"/>
          <w:szCs w:val="24"/>
          <w:lang w:val="ru-RU"/>
        </w:rPr>
        <w:t xml:space="preserve">приказом </w:t>
      </w:r>
      <w:proofErr w:type="spellStart"/>
      <w:r w:rsidRPr="00866213">
        <w:rPr>
          <w:rFonts w:hAnsi="Times New Roman" w:cs="Times New Roman"/>
          <w:color w:val="000000"/>
          <w:sz w:val="24"/>
          <w:szCs w:val="24"/>
          <w:lang w:val="ru-RU"/>
        </w:rPr>
        <w:t>Минобрнауки</w:t>
      </w:r>
      <w:proofErr w:type="spellEnd"/>
      <w:r w:rsidRPr="00866213">
        <w:rPr>
          <w:rFonts w:hAnsi="Times New Roman" w:cs="Times New Roman"/>
          <w:color w:val="000000"/>
          <w:sz w:val="24"/>
          <w:szCs w:val="24"/>
          <w:lang w:val="ru-RU"/>
        </w:rPr>
        <w:t xml:space="preserve"> от 06.10.2009 № 373 «Об утверждении и введении в действие федерального государственного образовательного стандарта начального общего образования»;</w:t>
      </w:r>
    </w:p>
    <w:p w:rsidR="00D045D2" w:rsidRPr="00866213" w:rsidRDefault="005559BC">
      <w:pPr>
        <w:numPr>
          <w:ilvl w:val="0"/>
          <w:numId w:val="6"/>
        </w:numPr>
        <w:ind w:left="780" w:right="180"/>
        <w:contextualSpacing/>
        <w:rPr>
          <w:rFonts w:hAnsi="Times New Roman" w:cs="Times New Roman"/>
          <w:color w:val="000000"/>
          <w:sz w:val="24"/>
          <w:szCs w:val="24"/>
          <w:lang w:val="ru-RU"/>
        </w:rPr>
      </w:pPr>
      <w:r w:rsidRPr="00866213">
        <w:rPr>
          <w:rFonts w:hAnsi="Times New Roman" w:cs="Times New Roman"/>
          <w:color w:val="000000"/>
          <w:sz w:val="24"/>
          <w:szCs w:val="24"/>
          <w:lang w:val="ru-RU"/>
        </w:rPr>
        <w:t xml:space="preserve">приказом </w:t>
      </w:r>
      <w:proofErr w:type="spellStart"/>
      <w:r w:rsidRPr="00866213">
        <w:rPr>
          <w:rFonts w:hAnsi="Times New Roman" w:cs="Times New Roman"/>
          <w:color w:val="000000"/>
          <w:sz w:val="24"/>
          <w:szCs w:val="24"/>
          <w:lang w:val="ru-RU"/>
        </w:rPr>
        <w:t>Минобрнауки</w:t>
      </w:r>
      <w:proofErr w:type="spellEnd"/>
      <w:r w:rsidRPr="00866213">
        <w:rPr>
          <w:rFonts w:hAnsi="Times New Roman" w:cs="Times New Roman"/>
          <w:color w:val="000000"/>
          <w:sz w:val="24"/>
          <w:szCs w:val="24"/>
          <w:lang w:val="ru-RU"/>
        </w:rPr>
        <w:t xml:space="preserve"> от 17.12.2010 № 1897 «Об утверждении федерального государственного образовательного стандарта основного общего образования»;</w:t>
      </w:r>
    </w:p>
    <w:p w:rsidR="00D045D2" w:rsidRPr="00866213" w:rsidRDefault="005559BC">
      <w:pPr>
        <w:numPr>
          <w:ilvl w:val="0"/>
          <w:numId w:val="6"/>
        </w:numPr>
        <w:ind w:left="780" w:right="180"/>
        <w:contextualSpacing/>
        <w:rPr>
          <w:rFonts w:hAnsi="Times New Roman" w:cs="Times New Roman"/>
          <w:color w:val="000000"/>
          <w:sz w:val="24"/>
          <w:szCs w:val="24"/>
          <w:lang w:val="ru-RU"/>
        </w:rPr>
      </w:pPr>
      <w:r w:rsidRPr="00866213">
        <w:rPr>
          <w:rFonts w:hAnsi="Times New Roman" w:cs="Times New Roman"/>
          <w:color w:val="000000"/>
          <w:sz w:val="24"/>
          <w:szCs w:val="24"/>
          <w:lang w:val="ru-RU"/>
        </w:rPr>
        <w:t xml:space="preserve">приказом </w:t>
      </w:r>
      <w:proofErr w:type="spellStart"/>
      <w:r w:rsidRPr="00866213">
        <w:rPr>
          <w:rFonts w:hAnsi="Times New Roman" w:cs="Times New Roman"/>
          <w:color w:val="000000"/>
          <w:sz w:val="24"/>
          <w:szCs w:val="24"/>
          <w:lang w:val="ru-RU"/>
        </w:rPr>
        <w:t>Минобрнауки</w:t>
      </w:r>
      <w:proofErr w:type="spellEnd"/>
      <w:r w:rsidRPr="00866213">
        <w:rPr>
          <w:rFonts w:hAnsi="Times New Roman" w:cs="Times New Roman"/>
          <w:color w:val="000000"/>
          <w:sz w:val="24"/>
          <w:szCs w:val="24"/>
          <w:lang w:val="ru-RU"/>
        </w:rPr>
        <w:t xml:space="preserve"> от 17.05.2012 № 413 «Об утверждении федерального государственного образовательного стандарта среднего общего образования»;</w:t>
      </w:r>
    </w:p>
    <w:p w:rsidR="00D045D2" w:rsidRPr="00866213" w:rsidRDefault="005559BC">
      <w:pPr>
        <w:numPr>
          <w:ilvl w:val="0"/>
          <w:numId w:val="6"/>
        </w:numPr>
        <w:ind w:left="780" w:right="180"/>
        <w:contextualSpacing/>
        <w:rPr>
          <w:rFonts w:hAnsi="Times New Roman" w:cs="Times New Roman"/>
          <w:color w:val="000000"/>
          <w:sz w:val="24"/>
          <w:szCs w:val="24"/>
          <w:lang w:val="ru-RU"/>
        </w:rPr>
      </w:pPr>
      <w:r w:rsidRPr="00866213">
        <w:rPr>
          <w:rFonts w:hAnsi="Times New Roman" w:cs="Times New Roman"/>
          <w:color w:val="000000"/>
          <w:sz w:val="24"/>
          <w:szCs w:val="24"/>
          <w:lang w:val="ru-RU"/>
        </w:rPr>
        <w:t>СП 2.4.3648-20</w:t>
      </w:r>
      <w:r>
        <w:rPr>
          <w:rFonts w:hAnsi="Times New Roman" w:cs="Times New Roman"/>
          <w:color w:val="000000"/>
          <w:sz w:val="24"/>
          <w:szCs w:val="24"/>
        </w:rPr>
        <w:t> </w:t>
      </w:r>
      <w:r w:rsidRPr="00866213">
        <w:rPr>
          <w:rFonts w:hAnsi="Times New Roman" w:cs="Times New Roman"/>
          <w:color w:val="000000"/>
          <w:sz w:val="24"/>
          <w:szCs w:val="24"/>
          <w:lang w:val="ru-RU"/>
        </w:rPr>
        <w:t>«Санитарно-эпидемиологические требования к организациям воспитания и обучения, отдыха и оздоровления детей и молодежи»;</w:t>
      </w:r>
    </w:p>
    <w:p w:rsidR="00D045D2" w:rsidRPr="00866213" w:rsidRDefault="005559BC">
      <w:pPr>
        <w:numPr>
          <w:ilvl w:val="0"/>
          <w:numId w:val="6"/>
        </w:numPr>
        <w:ind w:left="780" w:right="180"/>
        <w:contextualSpacing/>
        <w:rPr>
          <w:rFonts w:hAnsi="Times New Roman" w:cs="Times New Roman"/>
          <w:color w:val="000000"/>
          <w:sz w:val="24"/>
          <w:szCs w:val="24"/>
          <w:lang w:val="ru-RU"/>
        </w:rPr>
      </w:pPr>
      <w:r w:rsidRPr="00866213">
        <w:rPr>
          <w:rFonts w:hAnsi="Times New Roman" w:cs="Times New Roman"/>
          <w:color w:val="000000"/>
          <w:sz w:val="24"/>
          <w:szCs w:val="24"/>
          <w:lang w:val="ru-RU"/>
        </w:rPr>
        <w:t>СанПиН 1.2.3685-21 «Гигиенические нормативы и требования к обеспечению безопасности и (или) безвредности для человека факторов среды обитания» (действуют с 01.03.2021);</w:t>
      </w:r>
    </w:p>
    <w:p w:rsidR="00D045D2" w:rsidRPr="00866213" w:rsidRDefault="005559BC">
      <w:pPr>
        <w:numPr>
          <w:ilvl w:val="0"/>
          <w:numId w:val="6"/>
        </w:numPr>
        <w:ind w:left="780" w:right="180"/>
        <w:contextualSpacing/>
        <w:rPr>
          <w:rFonts w:hAnsi="Times New Roman" w:cs="Times New Roman"/>
          <w:color w:val="000000"/>
          <w:sz w:val="24"/>
          <w:szCs w:val="24"/>
          <w:lang w:val="ru-RU"/>
        </w:rPr>
      </w:pPr>
      <w:r w:rsidRPr="00866213">
        <w:rPr>
          <w:rFonts w:hAnsi="Times New Roman" w:cs="Times New Roman"/>
          <w:color w:val="000000"/>
          <w:sz w:val="24"/>
          <w:szCs w:val="24"/>
          <w:lang w:val="ru-RU"/>
        </w:rPr>
        <w:t>основными образовательными программами по уровням образования, включая рабочие программы воспитания, учебные планы, планы внеурочной деятельности, календарные учебные графики, календарные планы воспитательной работы;</w:t>
      </w:r>
    </w:p>
    <w:p w:rsidR="00D045D2" w:rsidRDefault="005559BC">
      <w:pPr>
        <w:numPr>
          <w:ilvl w:val="0"/>
          <w:numId w:val="6"/>
        </w:numPr>
        <w:ind w:left="780" w:right="180"/>
        <w:rPr>
          <w:rFonts w:hAnsi="Times New Roman" w:cs="Times New Roman"/>
          <w:color w:val="000000"/>
          <w:sz w:val="24"/>
          <w:szCs w:val="24"/>
        </w:rPr>
      </w:pPr>
      <w:proofErr w:type="spellStart"/>
      <w:proofErr w:type="gramStart"/>
      <w:r>
        <w:rPr>
          <w:rFonts w:hAnsi="Times New Roman" w:cs="Times New Roman"/>
          <w:color w:val="000000"/>
          <w:sz w:val="24"/>
          <w:szCs w:val="24"/>
        </w:rPr>
        <w:t>расписанием</w:t>
      </w:r>
      <w:proofErr w:type="spellEnd"/>
      <w:proofErr w:type="gramEnd"/>
      <w:r>
        <w:rPr>
          <w:rFonts w:hAnsi="Times New Roman" w:cs="Times New Roman"/>
          <w:color w:val="000000"/>
          <w:sz w:val="24"/>
          <w:szCs w:val="24"/>
        </w:rPr>
        <w:t xml:space="preserve"> </w:t>
      </w:r>
      <w:proofErr w:type="spellStart"/>
      <w:r>
        <w:rPr>
          <w:rFonts w:hAnsi="Times New Roman" w:cs="Times New Roman"/>
          <w:color w:val="000000"/>
          <w:sz w:val="24"/>
          <w:szCs w:val="24"/>
        </w:rPr>
        <w:t>занятий</w:t>
      </w:r>
      <w:proofErr w:type="spellEnd"/>
      <w:r>
        <w:rPr>
          <w:rFonts w:hAnsi="Times New Roman" w:cs="Times New Roman"/>
          <w:color w:val="000000"/>
          <w:sz w:val="24"/>
          <w:szCs w:val="24"/>
        </w:rPr>
        <w:t>.</w:t>
      </w:r>
    </w:p>
    <w:p w:rsidR="00D045D2" w:rsidRPr="00866213" w:rsidRDefault="005559BC" w:rsidP="00DD24EF">
      <w:pPr>
        <w:ind w:firstLine="624"/>
        <w:jc w:val="both"/>
        <w:rPr>
          <w:rFonts w:hAnsi="Times New Roman" w:cs="Times New Roman"/>
          <w:color w:val="000000"/>
          <w:sz w:val="24"/>
          <w:szCs w:val="24"/>
          <w:lang w:val="ru-RU"/>
        </w:rPr>
      </w:pPr>
      <w:r w:rsidRPr="00866213">
        <w:rPr>
          <w:rFonts w:hAnsi="Times New Roman" w:cs="Times New Roman"/>
          <w:color w:val="000000"/>
          <w:sz w:val="24"/>
          <w:szCs w:val="24"/>
          <w:lang w:val="ru-RU"/>
        </w:rPr>
        <w:t>Учебные</w:t>
      </w:r>
      <w:r>
        <w:rPr>
          <w:rFonts w:hAnsi="Times New Roman" w:cs="Times New Roman"/>
          <w:color w:val="000000"/>
          <w:sz w:val="24"/>
          <w:szCs w:val="24"/>
        </w:rPr>
        <w:t> </w:t>
      </w:r>
      <w:r w:rsidRPr="00866213">
        <w:rPr>
          <w:rFonts w:hAnsi="Times New Roman" w:cs="Times New Roman"/>
          <w:color w:val="000000"/>
          <w:sz w:val="24"/>
          <w:szCs w:val="24"/>
          <w:lang w:val="ru-RU"/>
        </w:rPr>
        <w:t>планы 1-х и 2–4-х классов ориентированы на четырехлетний нормативный срок освоения основной образовательной программы начального общего образования (реализация ФГОС НОО второго поколения и ФГОС НОО-2021), 5-х и 6–9-х классов – на пятилетний нормативный срок освоения основной образовательной программы основного общего образования (реализация ФГОС ООО второго поколения и ФГОС-2021), 10–11-х классов – на двухлетний нормативный срок освоения образовательной программы среднего общего образования (ФГОС СОО).</w:t>
      </w:r>
    </w:p>
    <w:p w:rsidR="00D045D2" w:rsidRPr="00866213" w:rsidRDefault="005559BC">
      <w:pPr>
        <w:rPr>
          <w:rFonts w:hAnsi="Times New Roman" w:cs="Times New Roman"/>
          <w:color w:val="000000"/>
          <w:sz w:val="24"/>
          <w:szCs w:val="24"/>
          <w:lang w:val="ru-RU"/>
        </w:rPr>
      </w:pPr>
      <w:r w:rsidRPr="00866213">
        <w:rPr>
          <w:rFonts w:hAnsi="Times New Roman" w:cs="Times New Roman"/>
          <w:color w:val="000000"/>
          <w:sz w:val="24"/>
          <w:szCs w:val="24"/>
          <w:lang w:val="ru-RU"/>
        </w:rPr>
        <w:t>Форма обучения: очная</w:t>
      </w:r>
      <w:r w:rsidR="00287621">
        <w:rPr>
          <w:rFonts w:hAnsi="Times New Roman" w:cs="Times New Roman"/>
          <w:color w:val="000000"/>
          <w:sz w:val="24"/>
          <w:szCs w:val="24"/>
          <w:lang w:val="ru-RU"/>
        </w:rPr>
        <w:t>, на дому</w:t>
      </w:r>
    </w:p>
    <w:p w:rsidR="00D045D2" w:rsidRPr="00866213" w:rsidRDefault="005559BC">
      <w:pPr>
        <w:rPr>
          <w:rFonts w:hAnsi="Times New Roman" w:cs="Times New Roman"/>
          <w:color w:val="000000"/>
          <w:sz w:val="24"/>
          <w:szCs w:val="24"/>
          <w:lang w:val="ru-RU"/>
        </w:rPr>
      </w:pPr>
      <w:r w:rsidRPr="00866213">
        <w:rPr>
          <w:rFonts w:hAnsi="Times New Roman" w:cs="Times New Roman"/>
          <w:color w:val="000000"/>
          <w:sz w:val="24"/>
          <w:szCs w:val="24"/>
          <w:lang w:val="ru-RU"/>
        </w:rPr>
        <w:t>Язык обучения: русский.</w:t>
      </w:r>
    </w:p>
    <w:p w:rsidR="00D045D2" w:rsidRPr="00866213" w:rsidRDefault="005559BC" w:rsidP="00DD24EF">
      <w:pPr>
        <w:jc w:val="center"/>
        <w:rPr>
          <w:rFonts w:hAnsi="Times New Roman" w:cs="Times New Roman"/>
          <w:color w:val="000000"/>
          <w:sz w:val="24"/>
          <w:szCs w:val="24"/>
          <w:lang w:val="ru-RU"/>
        </w:rPr>
      </w:pPr>
      <w:r w:rsidRPr="00866213">
        <w:rPr>
          <w:rFonts w:hAnsi="Times New Roman" w:cs="Times New Roman"/>
          <w:b/>
          <w:bCs/>
          <w:color w:val="000000"/>
          <w:sz w:val="24"/>
          <w:szCs w:val="24"/>
          <w:lang w:val="ru-RU"/>
        </w:rPr>
        <w:lastRenderedPageBreak/>
        <w:t>Таблица 2. Общая численность обучающихся, осваивающих образовательные программы в</w:t>
      </w:r>
      <w:r w:rsidR="00524046">
        <w:rPr>
          <w:rFonts w:hAnsi="Times New Roman" w:cs="Times New Roman"/>
          <w:b/>
          <w:bCs/>
          <w:color w:val="000000"/>
          <w:sz w:val="24"/>
          <w:szCs w:val="24"/>
          <w:lang w:val="ru-RU"/>
        </w:rPr>
        <w:t xml:space="preserve"> 2024</w:t>
      </w:r>
      <w:r>
        <w:rPr>
          <w:rFonts w:hAnsi="Times New Roman" w:cs="Times New Roman"/>
          <w:b/>
          <w:bCs/>
          <w:color w:val="000000"/>
          <w:sz w:val="24"/>
          <w:szCs w:val="24"/>
        </w:rPr>
        <w:t> </w:t>
      </w:r>
      <w:r w:rsidRPr="00866213">
        <w:rPr>
          <w:rFonts w:hAnsi="Times New Roman" w:cs="Times New Roman"/>
          <w:b/>
          <w:bCs/>
          <w:color w:val="000000"/>
          <w:sz w:val="24"/>
          <w:szCs w:val="24"/>
          <w:lang w:val="ru-RU"/>
        </w:rPr>
        <w:t>году</w:t>
      </w:r>
    </w:p>
    <w:tbl>
      <w:tblPr>
        <w:tblW w:w="0" w:type="auto"/>
        <w:tblCellMar>
          <w:top w:w="15" w:type="dxa"/>
          <w:left w:w="15" w:type="dxa"/>
          <w:bottom w:w="15" w:type="dxa"/>
          <w:right w:w="15" w:type="dxa"/>
        </w:tblCellMar>
        <w:tblLook w:val="0600" w:firstRow="0" w:lastRow="0" w:firstColumn="0" w:lastColumn="0" w:noHBand="1" w:noVBand="1"/>
      </w:tblPr>
      <w:tblGrid>
        <w:gridCol w:w="6991"/>
        <w:gridCol w:w="2020"/>
      </w:tblGrid>
      <w:tr w:rsidR="00D045D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Default="005559BC">
            <w:pPr>
              <w:rPr>
                <w:rFonts w:hAnsi="Times New Roman" w:cs="Times New Roman"/>
                <w:color w:val="000000"/>
                <w:sz w:val="24"/>
                <w:szCs w:val="24"/>
              </w:rPr>
            </w:pPr>
            <w:proofErr w:type="spellStart"/>
            <w:r>
              <w:rPr>
                <w:rFonts w:hAnsi="Times New Roman" w:cs="Times New Roman"/>
                <w:b/>
                <w:bCs/>
                <w:color w:val="000000"/>
                <w:sz w:val="24"/>
                <w:szCs w:val="24"/>
              </w:rPr>
              <w:t>Название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образовательной</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программы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Default="005559BC">
            <w:pPr>
              <w:rPr>
                <w:rFonts w:hAnsi="Times New Roman" w:cs="Times New Roman"/>
                <w:color w:val="000000"/>
                <w:sz w:val="24"/>
                <w:szCs w:val="24"/>
              </w:rPr>
            </w:pPr>
            <w:proofErr w:type="spellStart"/>
            <w:r>
              <w:rPr>
                <w:rFonts w:hAnsi="Times New Roman" w:cs="Times New Roman"/>
                <w:b/>
                <w:bCs/>
                <w:color w:val="000000"/>
                <w:sz w:val="24"/>
                <w:szCs w:val="24"/>
              </w:rPr>
              <w:t>Численность</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обучающихся</w:t>
            </w:r>
            <w:proofErr w:type="spellEnd"/>
          </w:p>
        </w:tc>
      </w:tr>
      <w:tr w:rsidR="00D045D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Pr="00866213" w:rsidRDefault="005559BC">
            <w:pPr>
              <w:rPr>
                <w:rFonts w:hAnsi="Times New Roman" w:cs="Times New Roman"/>
                <w:color w:val="000000"/>
                <w:sz w:val="24"/>
                <w:szCs w:val="24"/>
                <w:lang w:val="ru-RU"/>
              </w:rPr>
            </w:pPr>
            <w:r w:rsidRPr="00866213">
              <w:rPr>
                <w:rFonts w:hAnsi="Times New Roman" w:cs="Times New Roman"/>
                <w:color w:val="000000"/>
                <w:sz w:val="24"/>
                <w:szCs w:val="24"/>
                <w:lang w:val="ru-RU"/>
              </w:rPr>
              <w:t>Основная образовательная программа начального общего образования по ФГОС начального общего образования, утвержденному</w:t>
            </w:r>
            <w:r>
              <w:rPr>
                <w:rFonts w:hAnsi="Times New Roman" w:cs="Times New Roman"/>
                <w:color w:val="000000"/>
                <w:sz w:val="24"/>
                <w:szCs w:val="24"/>
              </w:rPr>
              <w:t> </w:t>
            </w:r>
            <w:r w:rsidRPr="00866213">
              <w:rPr>
                <w:rFonts w:hAnsi="Times New Roman" w:cs="Times New Roman"/>
                <w:color w:val="000000"/>
                <w:sz w:val="24"/>
                <w:szCs w:val="24"/>
                <w:lang w:val="ru-RU"/>
              </w:rPr>
              <w:t xml:space="preserve">приказом </w:t>
            </w:r>
            <w:proofErr w:type="spellStart"/>
            <w:r w:rsidRPr="00866213">
              <w:rPr>
                <w:rFonts w:hAnsi="Times New Roman" w:cs="Times New Roman"/>
                <w:color w:val="000000"/>
                <w:sz w:val="24"/>
                <w:szCs w:val="24"/>
                <w:lang w:val="ru-RU"/>
              </w:rPr>
              <w:t>Минпросвещения</w:t>
            </w:r>
            <w:proofErr w:type="spellEnd"/>
            <w:r w:rsidRPr="00866213">
              <w:rPr>
                <w:rFonts w:hAnsi="Times New Roman" w:cs="Times New Roman"/>
                <w:color w:val="000000"/>
                <w:sz w:val="24"/>
                <w:szCs w:val="24"/>
                <w:lang w:val="ru-RU"/>
              </w:rPr>
              <w:t xml:space="preserve"> России от 31.05.2021 № 286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Pr="00FA50DA" w:rsidRDefault="00C848C0">
            <w:pPr>
              <w:rPr>
                <w:rFonts w:hAnsi="Times New Roman" w:cs="Times New Roman"/>
                <w:color w:val="000000" w:themeColor="text1"/>
                <w:sz w:val="24"/>
                <w:szCs w:val="24"/>
                <w:lang w:val="ru-RU"/>
              </w:rPr>
            </w:pPr>
            <w:r>
              <w:rPr>
                <w:rFonts w:hAnsi="Times New Roman" w:cs="Times New Roman"/>
                <w:color w:val="000000" w:themeColor="text1"/>
                <w:sz w:val="24"/>
                <w:szCs w:val="24"/>
                <w:lang w:val="ru-RU"/>
              </w:rPr>
              <w:t>60</w:t>
            </w:r>
          </w:p>
        </w:tc>
      </w:tr>
      <w:tr w:rsidR="00D045D2" w:rsidRPr="00DD24E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Pr="00866213" w:rsidRDefault="005559BC">
            <w:pPr>
              <w:rPr>
                <w:rFonts w:hAnsi="Times New Roman" w:cs="Times New Roman"/>
                <w:color w:val="000000"/>
                <w:sz w:val="24"/>
                <w:szCs w:val="24"/>
                <w:lang w:val="ru-RU"/>
              </w:rPr>
            </w:pPr>
            <w:r w:rsidRPr="00866213">
              <w:rPr>
                <w:rFonts w:hAnsi="Times New Roman" w:cs="Times New Roman"/>
                <w:color w:val="000000"/>
                <w:sz w:val="24"/>
                <w:szCs w:val="24"/>
                <w:lang w:val="ru-RU"/>
              </w:rPr>
              <w:t>Основная образовательная программа основного общего образования по ФГОС основного общего образования, утвержденному</w:t>
            </w:r>
            <w:r>
              <w:rPr>
                <w:rFonts w:hAnsi="Times New Roman" w:cs="Times New Roman"/>
                <w:color w:val="000000"/>
                <w:sz w:val="24"/>
                <w:szCs w:val="24"/>
              </w:rPr>
              <w:t> </w:t>
            </w:r>
            <w:r w:rsidRPr="00866213">
              <w:rPr>
                <w:rFonts w:hAnsi="Times New Roman" w:cs="Times New Roman"/>
                <w:color w:val="000000"/>
                <w:sz w:val="24"/>
                <w:szCs w:val="24"/>
                <w:lang w:val="ru-RU"/>
              </w:rPr>
              <w:t xml:space="preserve">приказом </w:t>
            </w:r>
            <w:proofErr w:type="spellStart"/>
            <w:r w:rsidRPr="00866213">
              <w:rPr>
                <w:rFonts w:hAnsi="Times New Roman" w:cs="Times New Roman"/>
                <w:color w:val="000000"/>
                <w:sz w:val="24"/>
                <w:szCs w:val="24"/>
                <w:lang w:val="ru-RU"/>
              </w:rPr>
              <w:t>Минпросвещения</w:t>
            </w:r>
            <w:proofErr w:type="spellEnd"/>
            <w:r w:rsidRPr="00866213">
              <w:rPr>
                <w:rFonts w:hAnsi="Times New Roman" w:cs="Times New Roman"/>
                <w:color w:val="000000"/>
                <w:sz w:val="24"/>
                <w:szCs w:val="24"/>
                <w:lang w:val="ru-RU"/>
              </w:rPr>
              <w:t xml:space="preserve"> России от 31.05.2021 № 287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Pr="00FA50DA" w:rsidRDefault="00C848C0">
            <w:pPr>
              <w:rPr>
                <w:rFonts w:hAnsi="Times New Roman" w:cs="Times New Roman"/>
                <w:color w:val="000000" w:themeColor="text1"/>
                <w:sz w:val="24"/>
                <w:szCs w:val="24"/>
                <w:lang w:val="ru-RU"/>
              </w:rPr>
            </w:pPr>
            <w:r>
              <w:rPr>
                <w:rFonts w:hAnsi="Times New Roman" w:cs="Times New Roman"/>
                <w:color w:val="000000" w:themeColor="text1"/>
                <w:sz w:val="24"/>
                <w:szCs w:val="24"/>
                <w:lang w:val="ru-RU"/>
              </w:rPr>
              <w:t>57</w:t>
            </w:r>
          </w:p>
        </w:tc>
      </w:tr>
      <w:tr w:rsidR="00D045D2" w:rsidRPr="00DD24E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Pr="00354FDB" w:rsidRDefault="005559BC">
            <w:pPr>
              <w:rPr>
                <w:rFonts w:hAnsi="Times New Roman" w:cs="Times New Roman"/>
                <w:color w:val="000000"/>
                <w:sz w:val="24"/>
                <w:szCs w:val="24"/>
                <w:lang w:val="ru-RU"/>
              </w:rPr>
            </w:pPr>
            <w:r w:rsidRPr="00866213">
              <w:rPr>
                <w:rFonts w:hAnsi="Times New Roman" w:cs="Times New Roman"/>
                <w:color w:val="000000"/>
                <w:sz w:val="24"/>
                <w:szCs w:val="24"/>
                <w:lang w:val="ru-RU"/>
              </w:rPr>
              <w:t>Основная образовательная программа среднего общего образования по ФГОС среднего общего образования, утвержденному</w:t>
            </w:r>
            <w:r>
              <w:rPr>
                <w:rFonts w:hAnsi="Times New Roman" w:cs="Times New Roman"/>
                <w:color w:val="000000"/>
                <w:sz w:val="24"/>
                <w:szCs w:val="24"/>
              </w:rPr>
              <w:t> </w:t>
            </w:r>
            <w:r w:rsidRPr="00866213">
              <w:rPr>
                <w:rFonts w:hAnsi="Times New Roman" w:cs="Times New Roman"/>
                <w:color w:val="000000"/>
                <w:sz w:val="24"/>
                <w:szCs w:val="24"/>
                <w:lang w:val="ru-RU"/>
              </w:rPr>
              <w:t xml:space="preserve">приказом </w:t>
            </w:r>
            <w:proofErr w:type="spellStart"/>
            <w:r w:rsidRPr="00866213">
              <w:rPr>
                <w:rFonts w:hAnsi="Times New Roman" w:cs="Times New Roman"/>
                <w:color w:val="000000"/>
                <w:sz w:val="24"/>
                <w:szCs w:val="24"/>
                <w:lang w:val="ru-RU"/>
              </w:rPr>
              <w:t>Минобрнауки</w:t>
            </w:r>
            <w:proofErr w:type="spellEnd"/>
            <w:r w:rsidRPr="00866213">
              <w:rPr>
                <w:rFonts w:hAnsi="Times New Roman" w:cs="Times New Roman"/>
                <w:color w:val="000000"/>
                <w:sz w:val="24"/>
                <w:szCs w:val="24"/>
                <w:lang w:val="ru-RU"/>
              </w:rPr>
              <w:t xml:space="preserve"> от </w:t>
            </w:r>
            <w:r w:rsidR="00354FDB" w:rsidRPr="00354FDB">
              <w:rPr>
                <w:lang w:val="ru-RU"/>
              </w:rPr>
              <w:t xml:space="preserve">23.11.2022 </w:t>
            </w:r>
            <w:r w:rsidR="00354FDB">
              <w:t>N</w:t>
            </w:r>
            <w:r w:rsidR="00354FDB" w:rsidRPr="00354FDB">
              <w:rPr>
                <w:lang w:val="ru-RU"/>
              </w:rPr>
              <w:t xml:space="preserve"> 1014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Pr="008B6F76" w:rsidRDefault="00C848C0">
            <w:pPr>
              <w:rPr>
                <w:rFonts w:hAnsi="Times New Roman" w:cs="Times New Roman"/>
                <w:color w:val="FF0000"/>
                <w:sz w:val="24"/>
                <w:szCs w:val="24"/>
                <w:lang w:val="ru-RU"/>
              </w:rPr>
            </w:pPr>
            <w:r>
              <w:rPr>
                <w:rFonts w:hAnsi="Times New Roman" w:cs="Times New Roman"/>
                <w:sz w:val="24"/>
                <w:szCs w:val="24"/>
                <w:lang w:val="ru-RU"/>
              </w:rPr>
              <w:t>5</w:t>
            </w:r>
          </w:p>
        </w:tc>
      </w:tr>
    </w:tbl>
    <w:p w:rsidR="00D045D2" w:rsidRPr="00866213" w:rsidRDefault="005559BC" w:rsidP="00567F96">
      <w:pPr>
        <w:ind w:firstLine="624"/>
        <w:rPr>
          <w:rFonts w:hAnsi="Times New Roman" w:cs="Times New Roman"/>
          <w:color w:val="000000"/>
          <w:sz w:val="24"/>
          <w:szCs w:val="24"/>
          <w:lang w:val="ru-RU"/>
        </w:rPr>
      </w:pPr>
      <w:r w:rsidRPr="00866213">
        <w:rPr>
          <w:rFonts w:hAnsi="Times New Roman" w:cs="Times New Roman"/>
          <w:color w:val="000000"/>
          <w:sz w:val="24"/>
          <w:szCs w:val="24"/>
          <w:lang w:val="ru-RU"/>
        </w:rPr>
        <w:t>Всего в</w:t>
      </w:r>
      <w:r w:rsidR="00354FDB">
        <w:rPr>
          <w:rFonts w:hAnsi="Times New Roman" w:cs="Times New Roman"/>
          <w:color w:val="000000"/>
          <w:sz w:val="24"/>
          <w:szCs w:val="24"/>
          <w:lang w:val="ru-RU"/>
        </w:rPr>
        <w:t xml:space="preserve"> 2024</w:t>
      </w:r>
      <w:r>
        <w:rPr>
          <w:rFonts w:hAnsi="Times New Roman" w:cs="Times New Roman"/>
          <w:color w:val="000000"/>
          <w:sz w:val="24"/>
          <w:szCs w:val="24"/>
        </w:rPr>
        <w:t> </w:t>
      </w:r>
      <w:r w:rsidRPr="00866213">
        <w:rPr>
          <w:rFonts w:hAnsi="Times New Roman" w:cs="Times New Roman"/>
          <w:color w:val="000000"/>
          <w:sz w:val="24"/>
          <w:szCs w:val="24"/>
          <w:lang w:val="ru-RU"/>
        </w:rPr>
        <w:t xml:space="preserve">году в образовательной организации получали образование </w:t>
      </w:r>
      <w:r w:rsidR="00C848C0">
        <w:rPr>
          <w:rFonts w:hAnsi="Times New Roman" w:cs="Times New Roman"/>
          <w:color w:val="000000" w:themeColor="text1"/>
          <w:sz w:val="24"/>
          <w:szCs w:val="24"/>
          <w:lang w:val="ru-RU"/>
        </w:rPr>
        <w:t>122</w:t>
      </w:r>
      <w:r w:rsidR="005C60F2">
        <w:rPr>
          <w:rFonts w:hAnsi="Times New Roman" w:cs="Times New Roman"/>
          <w:color w:val="FF0000"/>
          <w:sz w:val="24"/>
          <w:szCs w:val="24"/>
          <w:lang w:val="ru-RU"/>
        </w:rPr>
        <w:t xml:space="preserve"> </w:t>
      </w:r>
      <w:r w:rsidRPr="00866213">
        <w:rPr>
          <w:rFonts w:hAnsi="Times New Roman" w:cs="Times New Roman"/>
          <w:color w:val="000000"/>
          <w:sz w:val="24"/>
          <w:szCs w:val="24"/>
          <w:lang w:val="ru-RU"/>
        </w:rPr>
        <w:t>обучающихся.</w:t>
      </w:r>
    </w:p>
    <w:p w:rsidR="00D045D2" w:rsidRPr="00866213" w:rsidRDefault="005559BC">
      <w:pPr>
        <w:rPr>
          <w:rFonts w:hAnsi="Times New Roman" w:cs="Times New Roman"/>
          <w:color w:val="000000"/>
          <w:sz w:val="24"/>
          <w:szCs w:val="24"/>
          <w:lang w:val="ru-RU"/>
        </w:rPr>
      </w:pPr>
      <w:r w:rsidRPr="00866213">
        <w:rPr>
          <w:rFonts w:hAnsi="Times New Roman" w:cs="Times New Roman"/>
          <w:color w:val="000000"/>
          <w:sz w:val="24"/>
          <w:szCs w:val="24"/>
          <w:lang w:val="ru-RU"/>
        </w:rPr>
        <w:t>Школа реализует следующие образовательные программы:</w:t>
      </w:r>
    </w:p>
    <w:p w:rsidR="00D045D2" w:rsidRPr="00866213" w:rsidRDefault="005559BC">
      <w:pPr>
        <w:numPr>
          <w:ilvl w:val="0"/>
          <w:numId w:val="7"/>
        </w:numPr>
        <w:ind w:left="780" w:right="180"/>
        <w:contextualSpacing/>
        <w:rPr>
          <w:rFonts w:hAnsi="Times New Roman" w:cs="Times New Roman"/>
          <w:color w:val="000000"/>
          <w:sz w:val="24"/>
          <w:szCs w:val="24"/>
          <w:lang w:val="ru-RU"/>
        </w:rPr>
      </w:pPr>
      <w:r w:rsidRPr="00866213">
        <w:rPr>
          <w:rFonts w:hAnsi="Times New Roman" w:cs="Times New Roman"/>
          <w:color w:val="000000"/>
          <w:sz w:val="24"/>
          <w:szCs w:val="24"/>
          <w:lang w:val="ru-RU"/>
        </w:rPr>
        <w:t xml:space="preserve">основная образовательная программа начального общего образования по ФГОС начального общего образования, утвержденному приказом </w:t>
      </w:r>
      <w:proofErr w:type="spellStart"/>
      <w:r w:rsidRPr="00866213">
        <w:rPr>
          <w:rFonts w:hAnsi="Times New Roman" w:cs="Times New Roman"/>
          <w:color w:val="000000"/>
          <w:sz w:val="24"/>
          <w:szCs w:val="24"/>
          <w:lang w:val="ru-RU"/>
        </w:rPr>
        <w:t>Минпросвещения</w:t>
      </w:r>
      <w:proofErr w:type="spellEnd"/>
      <w:r w:rsidRPr="00866213">
        <w:rPr>
          <w:rFonts w:hAnsi="Times New Roman" w:cs="Times New Roman"/>
          <w:color w:val="000000"/>
          <w:sz w:val="24"/>
          <w:szCs w:val="24"/>
          <w:lang w:val="ru-RU"/>
        </w:rPr>
        <w:t xml:space="preserve"> России от 31.05.2021 № 286;</w:t>
      </w:r>
    </w:p>
    <w:p w:rsidR="00D045D2" w:rsidRPr="00866213" w:rsidRDefault="005559BC">
      <w:pPr>
        <w:numPr>
          <w:ilvl w:val="0"/>
          <w:numId w:val="7"/>
        </w:numPr>
        <w:ind w:left="780" w:right="180"/>
        <w:contextualSpacing/>
        <w:rPr>
          <w:rFonts w:hAnsi="Times New Roman" w:cs="Times New Roman"/>
          <w:color w:val="000000"/>
          <w:sz w:val="24"/>
          <w:szCs w:val="24"/>
          <w:lang w:val="ru-RU"/>
        </w:rPr>
      </w:pPr>
      <w:r w:rsidRPr="00866213">
        <w:rPr>
          <w:rFonts w:hAnsi="Times New Roman" w:cs="Times New Roman"/>
          <w:color w:val="000000"/>
          <w:sz w:val="24"/>
          <w:szCs w:val="24"/>
          <w:lang w:val="ru-RU"/>
        </w:rPr>
        <w:t xml:space="preserve">основная образовательная программа основного общего образования по ФГОС основного общего образования, утвержденному приказом </w:t>
      </w:r>
      <w:proofErr w:type="spellStart"/>
      <w:r w:rsidRPr="00866213">
        <w:rPr>
          <w:rFonts w:hAnsi="Times New Roman" w:cs="Times New Roman"/>
          <w:color w:val="000000"/>
          <w:sz w:val="24"/>
          <w:szCs w:val="24"/>
          <w:lang w:val="ru-RU"/>
        </w:rPr>
        <w:t>Минпросвещения</w:t>
      </w:r>
      <w:proofErr w:type="spellEnd"/>
      <w:r w:rsidRPr="00866213">
        <w:rPr>
          <w:rFonts w:hAnsi="Times New Roman" w:cs="Times New Roman"/>
          <w:color w:val="000000"/>
          <w:sz w:val="24"/>
          <w:szCs w:val="24"/>
          <w:lang w:val="ru-RU"/>
        </w:rPr>
        <w:t xml:space="preserve"> России от 31.05.2021 № 287;</w:t>
      </w:r>
    </w:p>
    <w:p w:rsidR="00D045D2" w:rsidRPr="00866213" w:rsidRDefault="005559BC">
      <w:pPr>
        <w:numPr>
          <w:ilvl w:val="0"/>
          <w:numId w:val="7"/>
        </w:numPr>
        <w:ind w:left="780" w:right="180"/>
        <w:contextualSpacing/>
        <w:rPr>
          <w:rFonts w:hAnsi="Times New Roman" w:cs="Times New Roman"/>
          <w:color w:val="000000"/>
          <w:sz w:val="24"/>
          <w:szCs w:val="24"/>
          <w:lang w:val="ru-RU"/>
        </w:rPr>
      </w:pPr>
      <w:r w:rsidRPr="00866213">
        <w:rPr>
          <w:rFonts w:hAnsi="Times New Roman" w:cs="Times New Roman"/>
          <w:color w:val="000000"/>
          <w:sz w:val="24"/>
          <w:szCs w:val="24"/>
          <w:lang w:val="ru-RU"/>
        </w:rPr>
        <w:t xml:space="preserve">основная образовательная программа среднего общего образования по ФГОС среднего общего образования, утвержденному приказом </w:t>
      </w:r>
      <w:proofErr w:type="spellStart"/>
      <w:r w:rsidRPr="00866213">
        <w:rPr>
          <w:rFonts w:hAnsi="Times New Roman" w:cs="Times New Roman"/>
          <w:color w:val="000000"/>
          <w:sz w:val="24"/>
          <w:szCs w:val="24"/>
          <w:lang w:val="ru-RU"/>
        </w:rPr>
        <w:t>Минобрнауки</w:t>
      </w:r>
      <w:proofErr w:type="spellEnd"/>
      <w:r w:rsidRPr="00866213">
        <w:rPr>
          <w:rFonts w:hAnsi="Times New Roman" w:cs="Times New Roman"/>
          <w:color w:val="000000"/>
          <w:sz w:val="24"/>
          <w:szCs w:val="24"/>
          <w:lang w:val="ru-RU"/>
        </w:rPr>
        <w:t xml:space="preserve"> от </w:t>
      </w:r>
      <w:r w:rsidR="00354FDB" w:rsidRPr="00354FDB">
        <w:rPr>
          <w:lang w:val="ru-RU"/>
        </w:rPr>
        <w:t xml:space="preserve">23.11.2022 </w:t>
      </w:r>
      <w:r w:rsidR="00354FDB">
        <w:t>N</w:t>
      </w:r>
      <w:r w:rsidR="00354FDB" w:rsidRPr="00354FDB">
        <w:rPr>
          <w:lang w:val="ru-RU"/>
        </w:rPr>
        <w:t xml:space="preserve"> 1014</w:t>
      </w:r>
      <w:r w:rsidRPr="00866213">
        <w:rPr>
          <w:rFonts w:hAnsi="Times New Roman" w:cs="Times New Roman"/>
          <w:color w:val="000000"/>
          <w:sz w:val="24"/>
          <w:szCs w:val="24"/>
          <w:lang w:val="ru-RU"/>
        </w:rPr>
        <w:t>;</w:t>
      </w:r>
    </w:p>
    <w:p w:rsidR="00D045D2" w:rsidRPr="00981800" w:rsidRDefault="005559BC">
      <w:pPr>
        <w:numPr>
          <w:ilvl w:val="0"/>
          <w:numId w:val="7"/>
        </w:numPr>
        <w:ind w:left="780" w:right="180"/>
        <w:contextualSpacing/>
        <w:rPr>
          <w:rFonts w:hAnsi="Times New Roman" w:cs="Times New Roman"/>
          <w:color w:val="000000" w:themeColor="text1"/>
          <w:sz w:val="24"/>
          <w:szCs w:val="24"/>
          <w:lang w:val="ru-RU"/>
        </w:rPr>
      </w:pPr>
      <w:r w:rsidRPr="00981800">
        <w:rPr>
          <w:rFonts w:hAnsi="Times New Roman" w:cs="Times New Roman"/>
          <w:color w:val="000000" w:themeColor="text1"/>
          <w:sz w:val="24"/>
          <w:szCs w:val="24"/>
          <w:lang w:val="ru-RU"/>
        </w:rPr>
        <w:t>адаптированная основная общеобразовательная программа начального общего образования обучающихся с тяжелыми нарушениями речи;</w:t>
      </w:r>
    </w:p>
    <w:p w:rsidR="00981800" w:rsidRPr="00981800" w:rsidRDefault="00981800" w:rsidP="00981800">
      <w:pPr>
        <w:numPr>
          <w:ilvl w:val="0"/>
          <w:numId w:val="7"/>
        </w:numPr>
        <w:ind w:left="780" w:right="180"/>
        <w:contextualSpacing/>
        <w:rPr>
          <w:rFonts w:hAnsi="Times New Roman" w:cs="Times New Roman"/>
          <w:color w:val="000000" w:themeColor="text1"/>
          <w:sz w:val="24"/>
          <w:szCs w:val="24"/>
          <w:lang w:val="ru-RU"/>
        </w:rPr>
      </w:pPr>
      <w:r w:rsidRPr="00981800">
        <w:rPr>
          <w:rFonts w:hAnsi="Times New Roman" w:cs="Times New Roman"/>
          <w:color w:val="000000" w:themeColor="text1"/>
          <w:sz w:val="24"/>
          <w:szCs w:val="24"/>
          <w:lang w:val="ru-RU"/>
        </w:rPr>
        <w:t>адаптированная основная общеобразовательная программа основного общего образования обучающихся с интеллектуальными нарушениями;</w:t>
      </w:r>
    </w:p>
    <w:p w:rsidR="00981800" w:rsidRPr="00981800" w:rsidRDefault="00981800" w:rsidP="00981800">
      <w:pPr>
        <w:numPr>
          <w:ilvl w:val="0"/>
          <w:numId w:val="7"/>
        </w:numPr>
        <w:ind w:left="780" w:right="180"/>
        <w:contextualSpacing/>
        <w:rPr>
          <w:rFonts w:hAnsi="Times New Roman" w:cs="Times New Roman"/>
          <w:color w:val="000000" w:themeColor="text1"/>
          <w:sz w:val="24"/>
          <w:szCs w:val="24"/>
          <w:lang w:val="ru-RU"/>
        </w:rPr>
      </w:pPr>
      <w:r w:rsidRPr="00981800">
        <w:rPr>
          <w:rFonts w:hAnsi="Times New Roman" w:cs="Times New Roman"/>
          <w:color w:val="000000" w:themeColor="text1"/>
          <w:sz w:val="24"/>
          <w:szCs w:val="24"/>
          <w:lang w:val="ru-RU"/>
        </w:rPr>
        <w:t>адаптированная основная общеобразовательная программа начального общего образования обучающихся с задержкой психического развития.</w:t>
      </w:r>
    </w:p>
    <w:p w:rsidR="00D045D2" w:rsidRPr="00981800" w:rsidRDefault="005559BC" w:rsidP="00981800">
      <w:pPr>
        <w:numPr>
          <w:ilvl w:val="0"/>
          <w:numId w:val="7"/>
        </w:numPr>
        <w:ind w:left="780" w:right="180"/>
        <w:contextualSpacing/>
        <w:rPr>
          <w:rFonts w:hAnsi="Times New Roman" w:cs="Times New Roman"/>
          <w:color w:val="000000"/>
          <w:sz w:val="24"/>
          <w:szCs w:val="24"/>
          <w:lang w:val="ru-RU"/>
        </w:rPr>
      </w:pPr>
      <w:proofErr w:type="spellStart"/>
      <w:proofErr w:type="gramStart"/>
      <w:r w:rsidRPr="00981800">
        <w:rPr>
          <w:rFonts w:hAnsi="Times New Roman" w:cs="Times New Roman"/>
          <w:color w:val="000000"/>
          <w:sz w:val="24"/>
          <w:szCs w:val="24"/>
        </w:rPr>
        <w:t>дополнительные</w:t>
      </w:r>
      <w:proofErr w:type="spellEnd"/>
      <w:proofErr w:type="gramEnd"/>
      <w:r w:rsidRPr="00981800">
        <w:rPr>
          <w:rFonts w:hAnsi="Times New Roman" w:cs="Times New Roman"/>
          <w:color w:val="000000"/>
          <w:sz w:val="24"/>
          <w:szCs w:val="24"/>
        </w:rPr>
        <w:t xml:space="preserve"> </w:t>
      </w:r>
      <w:proofErr w:type="spellStart"/>
      <w:r w:rsidRPr="00981800">
        <w:rPr>
          <w:rFonts w:hAnsi="Times New Roman" w:cs="Times New Roman"/>
          <w:color w:val="000000"/>
          <w:sz w:val="24"/>
          <w:szCs w:val="24"/>
        </w:rPr>
        <w:t>общеразвивающие</w:t>
      </w:r>
      <w:proofErr w:type="spellEnd"/>
      <w:r w:rsidRPr="00981800">
        <w:rPr>
          <w:rFonts w:hAnsi="Times New Roman" w:cs="Times New Roman"/>
          <w:color w:val="000000"/>
          <w:sz w:val="24"/>
          <w:szCs w:val="24"/>
        </w:rPr>
        <w:t xml:space="preserve"> </w:t>
      </w:r>
      <w:proofErr w:type="spellStart"/>
      <w:r w:rsidRPr="00981800">
        <w:rPr>
          <w:rFonts w:hAnsi="Times New Roman" w:cs="Times New Roman"/>
          <w:color w:val="000000"/>
          <w:sz w:val="24"/>
          <w:szCs w:val="24"/>
        </w:rPr>
        <w:t>программы</w:t>
      </w:r>
      <w:proofErr w:type="spellEnd"/>
      <w:r w:rsidRPr="00981800">
        <w:rPr>
          <w:rFonts w:hAnsi="Times New Roman" w:cs="Times New Roman"/>
          <w:color w:val="000000"/>
          <w:sz w:val="24"/>
          <w:szCs w:val="24"/>
        </w:rPr>
        <w:t>.</w:t>
      </w:r>
    </w:p>
    <w:p w:rsidR="00981800" w:rsidRPr="00981800" w:rsidRDefault="00981800" w:rsidP="00567F96">
      <w:pPr>
        <w:ind w:left="780" w:right="180"/>
        <w:contextualSpacing/>
        <w:rPr>
          <w:rFonts w:hAnsi="Times New Roman" w:cs="Times New Roman"/>
          <w:color w:val="000000"/>
          <w:sz w:val="24"/>
          <w:szCs w:val="24"/>
          <w:lang w:val="ru-RU"/>
        </w:rPr>
      </w:pPr>
    </w:p>
    <w:p w:rsidR="00D045D2" w:rsidRPr="00981800" w:rsidRDefault="005559BC">
      <w:pPr>
        <w:jc w:val="center"/>
        <w:rPr>
          <w:rFonts w:hAnsi="Times New Roman" w:cs="Times New Roman"/>
          <w:color w:val="000000"/>
          <w:sz w:val="24"/>
          <w:szCs w:val="24"/>
          <w:lang w:val="ru-RU"/>
        </w:rPr>
      </w:pPr>
      <w:r w:rsidRPr="00981800">
        <w:rPr>
          <w:rFonts w:hAnsi="Times New Roman" w:cs="Times New Roman"/>
          <w:b/>
          <w:bCs/>
          <w:color w:val="000000"/>
          <w:sz w:val="24"/>
          <w:szCs w:val="24"/>
          <w:lang w:val="ru-RU"/>
        </w:rPr>
        <w:t>Переход на обновленные</w:t>
      </w:r>
      <w:r>
        <w:rPr>
          <w:rFonts w:hAnsi="Times New Roman" w:cs="Times New Roman"/>
          <w:b/>
          <w:bCs/>
          <w:color w:val="000000"/>
          <w:sz w:val="24"/>
          <w:szCs w:val="24"/>
        </w:rPr>
        <w:t> </w:t>
      </w:r>
      <w:r w:rsidRPr="00981800">
        <w:rPr>
          <w:rFonts w:hAnsi="Times New Roman" w:cs="Times New Roman"/>
          <w:b/>
          <w:bCs/>
          <w:color w:val="000000"/>
          <w:sz w:val="24"/>
          <w:szCs w:val="24"/>
          <w:lang w:val="ru-RU"/>
        </w:rPr>
        <w:t>ФГОС</w:t>
      </w:r>
    </w:p>
    <w:p w:rsidR="00354FDB" w:rsidRPr="00866213" w:rsidRDefault="008B6F76" w:rsidP="00354FDB">
      <w:pPr>
        <w:numPr>
          <w:ilvl w:val="0"/>
          <w:numId w:val="7"/>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В 20</w:t>
      </w:r>
      <w:r w:rsidR="00354FDB">
        <w:rPr>
          <w:rFonts w:hAnsi="Times New Roman" w:cs="Times New Roman"/>
          <w:color w:val="000000"/>
          <w:sz w:val="24"/>
          <w:szCs w:val="24"/>
          <w:lang w:val="ru-RU"/>
        </w:rPr>
        <w:t>24</w:t>
      </w:r>
      <w:r w:rsidR="005559BC" w:rsidRPr="00866213">
        <w:rPr>
          <w:rFonts w:hAnsi="Times New Roman" w:cs="Times New Roman"/>
          <w:color w:val="000000"/>
          <w:sz w:val="24"/>
          <w:szCs w:val="24"/>
          <w:lang w:val="ru-RU"/>
        </w:rPr>
        <w:t xml:space="preserve"> </w:t>
      </w:r>
      <w:r>
        <w:rPr>
          <w:rFonts w:hAnsi="Times New Roman" w:cs="Times New Roman"/>
          <w:color w:val="000000"/>
          <w:sz w:val="24"/>
          <w:szCs w:val="24"/>
          <w:lang w:val="ru-RU"/>
        </w:rPr>
        <w:t>учебном</w:t>
      </w:r>
      <w:r w:rsidR="005559BC" w:rsidRPr="00866213">
        <w:rPr>
          <w:rFonts w:hAnsi="Times New Roman" w:cs="Times New Roman"/>
          <w:color w:val="000000"/>
          <w:sz w:val="24"/>
          <w:szCs w:val="24"/>
          <w:lang w:val="ru-RU"/>
        </w:rPr>
        <w:t xml:space="preserve"> </w:t>
      </w:r>
      <w:r>
        <w:rPr>
          <w:rFonts w:hAnsi="Times New Roman" w:cs="Times New Roman"/>
          <w:color w:val="000000"/>
          <w:sz w:val="24"/>
          <w:szCs w:val="24"/>
          <w:lang w:val="ru-RU"/>
        </w:rPr>
        <w:t>году</w:t>
      </w:r>
      <w:r w:rsidR="005559BC" w:rsidRPr="00866213">
        <w:rPr>
          <w:rFonts w:hAnsi="Times New Roman" w:cs="Times New Roman"/>
          <w:color w:val="000000"/>
          <w:sz w:val="24"/>
          <w:szCs w:val="24"/>
          <w:lang w:val="ru-RU"/>
        </w:rPr>
        <w:t xml:space="preserve"> школа </w:t>
      </w:r>
      <w:r w:rsidR="00FA50DA">
        <w:rPr>
          <w:rFonts w:hAnsi="Times New Roman" w:cs="Times New Roman"/>
          <w:color w:val="000000"/>
          <w:sz w:val="24"/>
          <w:szCs w:val="24"/>
          <w:lang w:val="ru-RU"/>
        </w:rPr>
        <w:t>продолжила</w:t>
      </w:r>
      <w:r w:rsidR="005559BC" w:rsidRPr="00866213">
        <w:rPr>
          <w:rFonts w:hAnsi="Times New Roman" w:cs="Times New Roman"/>
          <w:color w:val="000000"/>
          <w:sz w:val="24"/>
          <w:szCs w:val="24"/>
          <w:lang w:val="ru-RU"/>
        </w:rPr>
        <w:t xml:space="preserve"> работу по </w:t>
      </w:r>
      <w:proofErr w:type="gramStart"/>
      <w:r w:rsidR="005559BC" w:rsidRPr="00866213">
        <w:rPr>
          <w:rFonts w:hAnsi="Times New Roman" w:cs="Times New Roman"/>
          <w:color w:val="000000"/>
          <w:sz w:val="24"/>
          <w:szCs w:val="24"/>
          <w:lang w:val="ru-RU"/>
        </w:rPr>
        <w:t>переходу</w:t>
      </w:r>
      <w:r w:rsidR="005559BC">
        <w:rPr>
          <w:rFonts w:hAnsi="Times New Roman" w:cs="Times New Roman"/>
          <w:color w:val="000000"/>
          <w:sz w:val="24"/>
          <w:szCs w:val="24"/>
        </w:rPr>
        <w:t> </w:t>
      </w:r>
      <w:r w:rsidR="00FA50DA">
        <w:rPr>
          <w:rFonts w:hAnsi="Times New Roman" w:cs="Times New Roman"/>
          <w:color w:val="000000"/>
          <w:sz w:val="24"/>
          <w:szCs w:val="24"/>
          <w:lang w:val="ru-RU"/>
        </w:rPr>
        <w:t xml:space="preserve"> </w:t>
      </w:r>
      <w:r w:rsidR="00981800">
        <w:rPr>
          <w:rFonts w:hAnsi="Times New Roman" w:cs="Times New Roman"/>
          <w:color w:val="000000"/>
          <w:sz w:val="24"/>
          <w:szCs w:val="24"/>
          <w:lang w:val="ru-RU"/>
        </w:rPr>
        <w:t>1</w:t>
      </w:r>
      <w:proofErr w:type="gramEnd"/>
      <w:r w:rsidR="00FA50DA">
        <w:rPr>
          <w:rFonts w:hAnsi="Times New Roman" w:cs="Times New Roman"/>
          <w:color w:val="000000"/>
          <w:sz w:val="24"/>
          <w:szCs w:val="24"/>
          <w:lang w:val="ru-RU"/>
        </w:rPr>
        <w:t>-2</w:t>
      </w:r>
      <w:r w:rsidR="00981800">
        <w:rPr>
          <w:rFonts w:hAnsi="Times New Roman" w:cs="Times New Roman"/>
          <w:color w:val="000000"/>
          <w:sz w:val="24"/>
          <w:szCs w:val="24"/>
          <w:lang w:val="ru-RU"/>
        </w:rPr>
        <w:t xml:space="preserve"> и 5</w:t>
      </w:r>
      <w:r w:rsidR="00FA50DA">
        <w:rPr>
          <w:rFonts w:hAnsi="Times New Roman" w:cs="Times New Roman"/>
          <w:color w:val="000000"/>
          <w:sz w:val="24"/>
          <w:szCs w:val="24"/>
          <w:lang w:val="ru-RU"/>
        </w:rPr>
        <w:t>-6</w:t>
      </w:r>
      <w:r w:rsidR="00981800">
        <w:rPr>
          <w:rFonts w:hAnsi="Times New Roman" w:cs="Times New Roman"/>
          <w:color w:val="000000"/>
          <w:sz w:val="24"/>
          <w:szCs w:val="24"/>
          <w:lang w:val="ru-RU"/>
        </w:rPr>
        <w:t xml:space="preserve"> классов </w:t>
      </w:r>
      <w:r w:rsidR="005559BC" w:rsidRPr="00866213">
        <w:rPr>
          <w:rFonts w:hAnsi="Times New Roman" w:cs="Times New Roman"/>
          <w:color w:val="000000"/>
          <w:sz w:val="24"/>
          <w:szCs w:val="24"/>
          <w:lang w:val="ru-RU"/>
        </w:rPr>
        <w:t>на ФГОС начального общего образования</w:t>
      </w:r>
      <w:r w:rsidR="00981800">
        <w:rPr>
          <w:rFonts w:hAnsi="Times New Roman" w:cs="Times New Roman"/>
          <w:color w:val="000000"/>
          <w:sz w:val="24"/>
          <w:szCs w:val="24"/>
          <w:lang w:val="ru-RU"/>
        </w:rPr>
        <w:t xml:space="preserve"> </w:t>
      </w:r>
      <w:r w:rsidR="005559BC" w:rsidRPr="00866213">
        <w:rPr>
          <w:rFonts w:hAnsi="Times New Roman" w:cs="Times New Roman"/>
          <w:color w:val="000000"/>
          <w:sz w:val="24"/>
          <w:szCs w:val="24"/>
          <w:lang w:val="ru-RU"/>
        </w:rPr>
        <w:t xml:space="preserve">, утвержденного приказом </w:t>
      </w:r>
      <w:proofErr w:type="spellStart"/>
      <w:r w:rsidR="005559BC" w:rsidRPr="00866213">
        <w:rPr>
          <w:rFonts w:hAnsi="Times New Roman" w:cs="Times New Roman"/>
          <w:color w:val="000000"/>
          <w:sz w:val="24"/>
          <w:szCs w:val="24"/>
          <w:lang w:val="ru-RU"/>
        </w:rPr>
        <w:t>Минпросвещения</w:t>
      </w:r>
      <w:proofErr w:type="spellEnd"/>
      <w:r w:rsidR="005559BC" w:rsidRPr="00866213">
        <w:rPr>
          <w:rFonts w:hAnsi="Times New Roman" w:cs="Times New Roman"/>
          <w:color w:val="000000"/>
          <w:sz w:val="24"/>
          <w:szCs w:val="24"/>
          <w:lang w:val="ru-RU"/>
        </w:rPr>
        <w:t xml:space="preserve"> от 31.05.2021 № 286, и ФГОС основного общего образования, утвержденного приказом </w:t>
      </w:r>
      <w:proofErr w:type="spellStart"/>
      <w:r w:rsidR="005559BC" w:rsidRPr="00866213">
        <w:rPr>
          <w:rFonts w:hAnsi="Times New Roman" w:cs="Times New Roman"/>
          <w:color w:val="000000"/>
          <w:sz w:val="24"/>
          <w:szCs w:val="24"/>
          <w:lang w:val="ru-RU"/>
        </w:rPr>
        <w:t>Минпросвещения</w:t>
      </w:r>
      <w:proofErr w:type="spellEnd"/>
      <w:r w:rsidR="005559BC" w:rsidRPr="00866213">
        <w:rPr>
          <w:rFonts w:hAnsi="Times New Roman" w:cs="Times New Roman"/>
          <w:color w:val="000000"/>
          <w:sz w:val="24"/>
          <w:szCs w:val="24"/>
          <w:lang w:val="ru-RU"/>
        </w:rPr>
        <w:t xml:space="preserve"> от 31.05.2021 №</w:t>
      </w:r>
      <w:r w:rsidR="00981800">
        <w:rPr>
          <w:rFonts w:hAnsi="Times New Roman" w:cs="Times New Roman"/>
          <w:color w:val="000000"/>
          <w:sz w:val="24"/>
          <w:szCs w:val="24"/>
          <w:lang w:val="ru-RU"/>
        </w:rPr>
        <w:t xml:space="preserve"> 287</w:t>
      </w:r>
      <w:r w:rsidR="00354FDB">
        <w:rPr>
          <w:rFonts w:hAnsi="Times New Roman" w:cs="Times New Roman"/>
          <w:color w:val="000000"/>
          <w:sz w:val="24"/>
          <w:szCs w:val="24"/>
          <w:lang w:val="ru-RU"/>
        </w:rPr>
        <w:t xml:space="preserve"> и </w:t>
      </w:r>
      <w:r w:rsidR="00354FDB" w:rsidRPr="00866213">
        <w:rPr>
          <w:rFonts w:hAnsi="Times New Roman" w:cs="Times New Roman"/>
          <w:color w:val="000000"/>
          <w:sz w:val="24"/>
          <w:szCs w:val="24"/>
          <w:lang w:val="ru-RU"/>
        </w:rPr>
        <w:t xml:space="preserve">ФГОС среднего общего образования, утвержденному приказом </w:t>
      </w:r>
      <w:proofErr w:type="spellStart"/>
      <w:r w:rsidR="00354FDB" w:rsidRPr="00866213">
        <w:rPr>
          <w:rFonts w:hAnsi="Times New Roman" w:cs="Times New Roman"/>
          <w:color w:val="000000"/>
          <w:sz w:val="24"/>
          <w:szCs w:val="24"/>
          <w:lang w:val="ru-RU"/>
        </w:rPr>
        <w:t>Минобрнауки</w:t>
      </w:r>
      <w:proofErr w:type="spellEnd"/>
      <w:r w:rsidR="00354FDB" w:rsidRPr="00866213">
        <w:rPr>
          <w:rFonts w:hAnsi="Times New Roman" w:cs="Times New Roman"/>
          <w:color w:val="000000"/>
          <w:sz w:val="24"/>
          <w:szCs w:val="24"/>
          <w:lang w:val="ru-RU"/>
        </w:rPr>
        <w:t xml:space="preserve"> от </w:t>
      </w:r>
      <w:r w:rsidR="00354FDB" w:rsidRPr="00354FDB">
        <w:rPr>
          <w:lang w:val="ru-RU"/>
        </w:rPr>
        <w:t xml:space="preserve">23.11.2022 </w:t>
      </w:r>
      <w:r w:rsidR="00354FDB">
        <w:t>N</w:t>
      </w:r>
      <w:r w:rsidR="00354FDB" w:rsidRPr="00354FDB">
        <w:rPr>
          <w:lang w:val="ru-RU"/>
        </w:rPr>
        <w:t xml:space="preserve"> 1014</w:t>
      </w:r>
      <w:r w:rsidR="00354FDB" w:rsidRPr="00866213">
        <w:rPr>
          <w:rFonts w:hAnsi="Times New Roman" w:cs="Times New Roman"/>
          <w:color w:val="000000"/>
          <w:sz w:val="24"/>
          <w:szCs w:val="24"/>
          <w:lang w:val="ru-RU"/>
        </w:rPr>
        <w:t>;</w:t>
      </w:r>
    </w:p>
    <w:p w:rsidR="00D045D2" w:rsidRPr="00866213" w:rsidRDefault="005559BC" w:rsidP="00287621">
      <w:pPr>
        <w:ind w:firstLine="567"/>
        <w:jc w:val="both"/>
        <w:rPr>
          <w:rFonts w:hAnsi="Times New Roman" w:cs="Times New Roman"/>
          <w:color w:val="000000"/>
          <w:sz w:val="24"/>
          <w:szCs w:val="24"/>
          <w:lang w:val="ru-RU"/>
        </w:rPr>
      </w:pPr>
      <w:r w:rsidRPr="00866213">
        <w:rPr>
          <w:rFonts w:hAnsi="Times New Roman" w:cs="Times New Roman"/>
          <w:color w:val="000000"/>
          <w:sz w:val="24"/>
          <w:szCs w:val="24"/>
          <w:lang w:val="ru-RU"/>
        </w:rPr>
        <w:lastRenderedPageBreak/>
        <w:t xml:space="preserve"> </w:t>
      </w:r>
      <w:r w:rsidR="00981800">
        <w:rPr>
          <w:rFonts w:hAnsi="Times New Roman" w:cs="Times New Roman"/>
          <w:color w:val="000000"/>
          <w:sz w:val="24"/>
          <w:szCs w:val="24"/>
          <w:lang w:val="ru-RU"/>
        </w:rPr>
        <w:t xml:space="preserve">Были </w:t>
      </w:r>
      <w:r w:rsidR="00FA50DA">
        <w:rPr>
          <w:rFonts w:hAnsi="Times New Roman" w:cs="Times New Roman"/>
          <w:color w:val="000000"/>
          <w:sz w:val="24"/>
          <w:szCs w:val="24"/>
          <w:lang w:val="ru-RU"/>
        </w:rPr>
        <w:t>разработаны</w:t>
      </w:r>
      <w:r w:rsidRPr="00866213">
        <w:rPr>
          <w:rFonts w:hAnsi="Times New Roman" w:cs="Times New Roman"/>
          <w:color w:val="000000"/>
          <w:sz w:val="24"/>
          <w:szCs w:val="24"/>
          <w:lang w:val="ru-RU"/>
        </w:rPr>
        <w:t xml:space="preserve"> </w:t>
      </w:r>
      <w:r w:rsidR="00FA50DA">
        <w:rPr>
          <w:rFonts w:hAnsi="Times New Roman" w:cs="Times New Roman"/>
          <w:color w:val="000000"/>
          <w:sz w:val="24"/>
          <w:szCs w:val="24"/>
          <w:lang w:val="ru-RU"/>
        </w:rPr>
        <w:t>основные</w:t>
      </w:r>
      <w:r w:rsidRPr="00866213">
        <w:rPr>
          <w:rFonts w:hAnsi="Times New Roman" w:cs="Times New Roman"/>
          <w:color w:val="000000"/>
          <w:sz w:val="24"/>
          <w:szCs w:val="24"/>
          <w:lang w:val="ru-RU"/>
        </w:rPr>
        <w:t xml:space="preserve"> </w:t>
      </w:r>
      <w:r w:rsidR="00FA50DA">
        <w:rPr>
          <w:rFonts w:hAnsi="Times New Roman" w:cs="Times New Roman"/>
          <w:color w:val="000000"/>
          <w:sz w:val="24"/>
          <w:szCs w:val="24"/>
          <w:lang w:val="ru-RU"/>
        </w:rPr>
        <w:t>общеобразовательные</w:t>
      </w:r>
      <w:r w:rsidRPr="00866213">
        <w:rPr>
          <w:rFonts w:hAnsi="Times New Roman" w:cs="Times New Roman"/>
          <w:color w:val="000000"/>
          <w:sz w:val="24"/>
          <w:szCs w:val="24"/>
          <w:lang w:val="ru-RU"/>
        </w:rPr>
        <w:t xml:space="preserve"> программ</w:t>
      </w:r>
      <w:r w:rsidR="00FA50DA">
        <w:rPr>
          <w:rFonts w:hAnsi="Times New Roman" w:cs="Times New Roman"/>
          <w:color w:val="000000"/>
          <w:sz w:val="24"/>
          <w:szCs w:val="24"/>
          <w:lang w:val="ru-RU"/>
        </w:rPr>
        <w:t>ы</w:t>
      </w:r>
      <w:r w:rsidRPr="00866213">
        <w:rPr>
          <w:rFonts w:hAnsi="Times New Roman" w:cs="Times New Roman"/>
          <w:color w:val="000000"/>
          <w:sz w:val="24"/>
          <w:szCs w:val="24"/>
          <w:lang w:val="ru-RU"/>
        </w:rPr>
        <w:t xml:space="preserve"> – начального общего</w:t>
      </w:r>
      <w:r w:rsidR="00354FDB">
        <w:rPr>
          <w:rFonts w:hAnsi="Times New Roman" w:cs="Times New Roman"/>
          <w:color w:val="000000"/>
          <w:sz w:val="24"/>
          <w:szCs w:val="24"/>
          <w:lang w:val="ru-RU"/>
        </w:rPr>
        <w:t xml:space="preserve">, </w:t>
      </w:r>
      <w:r w:rsidRPr="00866213">
        <w:rPr>
          <w:rFonts w:hAnsi="Times New Roman" w:cs="Times New Roman"/>
          <w:color w:val="000000"/>
          <w:sz w:val="24"/>
          <w:szCs w:val="24"/>
          <w:lang w:val="ru-RU"/>
        </w:rPr>
        <w:t>основного</w:t>
      </w:r>
      <w:r w:rsidR="00354FDB">
        <w:rPr>
          <w:rFonts w:hAnsi="Times New Roman" w:cs="Times New Roman"/>
          <w:color w:val="000000"/>
          <w:sz w:val="24"/>
          <w:szCs w:val="24"/>
          <w:lang w:val="ru-RU"/>
        </w:rPr>
        <w:t xml:space="preserve"> и среднего</w:t>
      </w:r>
      <w:r w:rsidRPr="00866213">
        <w:rPr>
          <w:rFonts w:hAnsi="Times New Roman" w:cs="Times New Roman"/>
          <w:color w:val="000000"/>
          <w:sz w:val="24"/>
          <w:szCs w:val="24"/>
          <w:lang w:val="ru-RU"/>
        </w:rPr>
        <w:t xml:space="preserve"> общего образования</w:t>
      </w:r>
      <w:r w:rsidR="00981800">
        <w:rPr>
          <w:rFonts w:hAnsi="Times New Roman" w:cs="Times New Roman"/>
          <w:color w:val="000000"/>
          <w:sz w:val="24"/>
          <w:szCs w:val="24"/>
          <w:lang w:val="ru-RU"/>
        </w:rPr>
        <w:t>.</w:t>
      </w:r>
      <w:r w:rsidRPr="00866213">
        <w:rPr>
          <w:rFonts w:hAnsi="Times New Roman" w:cs="Times New Roman"/>
          <w:color w:val="000000"/>
          <w:sz w:val="24"/>
          <w:szCs w:val="24"/>
          <w:lang w:val="ru-RU"/>
        </w:rPr>
        <w:t xml:space="preserve"> Для выполнения новых требований и качественной реализации программ в МБОУ </w:t>
      </w:r>
      <w:r w:rsidR="00287621">
        <w:rPr>
          <w:rFonts w:hAnsi="Times New Roman" w:cs="Times New Roman"/>
          <w:color w:val="000000"/>
          <w:sz w:val="24"/>
          <w:szCs w:val="24"/>
          <w:lang w:val="ru-RU"/>
        </w:rPr>
        <w:t>ЛСОШ</w:t>
      </w:r>
      <w:r w:rsidRPr="00866213">
        <w:rPr>
          <w:rFonts w:hAnsi="Times New Roman" w:cs="Times New Roman"/>
          <w:color w:val="000000"/>
          <w:sz w:val="24"/>
          <w:szCs w:val="24"/>
          <w:lang w:val="ru-RU"/>
        </w:rPr>
        <w:t xml:space="preserve"> </w:t>
      </w:r>
      <w:r w:rsidR="008B6F76">
        <w:rPr>
          <w:rFonts w:hAnsi="Times New Roman" w:cs="Times New Roman"/>
          <w:color w:val="000000"/>
          <w:sz w:val="24"/>
          <w:szCs w:val="24"/>
          <w:lang w:val="ru-RU"/>
        </w:rPr>
        <w:t>в</w:t>
      </w:r>
      <w:r w:rsidR="00354FDB">
        <w:rPr>
          <w:rFonts w:hAnsi="Times New Roman" w:cs="Times New Roman"/>
          <w:color w:val="000000"/>
          <w:sz w:val="24"/>
          <w:szCs w:val="24"/>
          <w:lang w:val="ru-RU"/>
        </w:rPr>
        <w:t xml:space="preserve"> 2024</w:t>
      </w:r>
      <w:r w:rsidRPr="00866213">
        <w:rPr>
          <w:rFonts w:hAnsi="Times New Roman" w:cs="Times New Roman"/>
          <w:color w:val="000000"/>
          <w:sz w:val="24"/>
          <w:szCs w:val="24"/>
          <w:lang w:val="ru-RU"/>
        </w:rPr>
        <w:t xml:space="preserve"> год</w:t>
      </w:r>
      <w:r w:rsidR="008B6F76">
        <w:rPr>
          <w:rFonts w:hAnsi="Times New Roman" w:cs="Times New Roman"/>
          <w:color w:val="000000"/>
          <w:sz w:val="24"/>
          <w:szCs w:val="24"/>
          <w:lang w:val="ru-RU"/>
        </w:rPr>
        <w:t>у</w:t>
      </w:r>
      <w:r w:rsidRPr="00866213">
        <w:rPr>
          <w:rFonts w:hAnsi="Times New Roman" w:cs="Times New Roman"/>
          <w:color w:val="000000"/>
          <w:sz w:val="24"/>
          <w:szCs w:val="24"/>
          <w:lang w:val="ru-RU"/>
        </w:rPr>
        <w:t xml:space="preserve"> </w:t>
      </w:r>
      <w:r w:rsidR="008B6F76">
        <w:rPr>
          <w:rFonts w:hAnsi="Times New Roman" w:cs="Times New Roman"/>
          <w:color w:val="000000"/>
          <w:sz w:val="24"/>
          <w:szCs w:val="24"/>
          <w:lang w:val="ru-RU"/>
        </w:rPr>
        <w:t>продолжена</w:t>
      </w:r>
      <w:r w:rsidRPr="00866213">
        <w:rPr>
          <w:rFonts w:hAnsi="Times New Roman" w:cs="Times New Roman"/>
          <w:color w:val="000000"/>
          <w:sz w:val="24"/>
          <w:szCs w:val="24"/>
          <w:lang w:val="ru-RU"/>
        </w:rPr>
        <w:t xml:space="preserve"> работа по обеспечению готовности всех участников образовательных отношений через новые формы развития потенциала.</w:t>
      </w:r>
    </w:p>
    <w:p w:rsidR="00D045D2" w:rsidRPr="00866213" w:rsidRDefault="00287621" w:rsidP="00567F96">
      <w:pPr>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5559BC" w:rsidRPr="00866213">
        <w:rPr>
          <w:rFonts w:hAnsi="Times New Roman" w:cs="Times New Roman"/>
          <w:color w:val="000000"/>
          <w:sz w:val="24"/>
          <w:szCs w:val="24"/>
          <w:lang w:val="ru-RU"/>
        </w:rPr>
        <w:t>Деятельность рабочей группы в</w:t>
      </w:r>
      <w:r w:rsidR="00354FDB">
        <w:rPr>
          <w:rFonts w:hAnsi="Times New Roman" w:cs="Times New Roman"/>
          <w:color w:val="000000"/>
          <w:sz w:val="24"/>
          <w:szCs w:val="24"/>
          <w:lang w:val="ru-RU"/>
        </w:rPr>
        <w:t xml:space="preserve"> 2024</w:t>
      </w:r>
      <w:r w:rsidR="005559BC" w:rsidRPr="00866213">
        <w:rPr>
          <w:rFonts w:hAnsi="Times New Roman" w:cs="Times New Roman"/>
          <w:color w:val="000000"/>
          <w:sz w:val="24"/>
          <w:szCs w:val="24"/>
          <w:lang w:val="ru-RU"/>
        </w:rPr>
        <w:t xml:space="preserve"> </w:t>
      </w:r>
      <w:r w:rsidR="008B6F76">
        <w:rPr>
          <w:rFonts w:hAnsi="Times New Roman" w:cs="Times New Roman"/>
          <w:color w:val="000000"/>
          <w:sz w:val="24"/>
          <w:szCs w:val="24"/>
          <w:lang w:val="ru-RU"/>
        </w:rPr>
        <w:t>году</w:t>
      </w:r>
      <w:r w:rsidR="005559BC" w:rsidRPr="00866213">
        <w:rPr>
          <w:rFonts w:hAnsi="Times New Roman" w:cs="Times New Roman"/>
          <w:color w:val="000000"/>
          <w:sz w:val="24"/>
          <w:szCs w:val="24"/>
          <w:lang w:val="ru-RU"/>
        </w:rPr>
        <w:t xml:space="preserve"> по </w:t>
      </w:r>
      <w:r w:rsidR="008B6F76">
        <w:rPr>
          <w:rFonts w:hAnsi="Times New Roman" w:cs="Times New Roman"/>
          <w:color w:val="000000"/>
          <w:sz w:val="24"/>
          <w:szCs w:val="24"/>
          <w:lang w:val="ru-RU"/>
        </w:rPr>
        <w:t xml:space="preserve">переходу </w:t>
      </w:r>
      <w:r w:rsidR="005559BC" w:rsidRPr="00866213">
        <w:rPr>
          <w:rFonts w:hAnsi="Times New Roman" w:cs="Times New Roman"/>
          <w:color w:val="000000"/>
          <w:sz w:val="24"/>
          <w:szCs w:val="24"/>
          <w:lang w:val="ru-RU"/>
        </w:rPr>
        <w:t xml:space="preserve">Школы на новые ФГОС НОО и ООО можно </w:t>
      </w:r>
      <w:proofErr w:type="gramStart"/>
      <w:r w:rsidR="005559BC" w:rsidRPr="00866213">
        <w:rPr>
          <w:rFonts w:hAnsi="Times New Roman" w:cs="Times New Roman"/>
          <w:color w:val="000000"/>
          <w:sz w:val="24"/>
          <w:szCs w:val="24"/>
          <w:lang w:val="ru-RU"/>
        </w:rPr>
        <w:t>оценить</w:t>
      </w:r>
      <w:proofErr w:type="gramEnd"/>
      <w:r w:rsidR="005559BC" w:rsidRPr="00866213">
        <w:rPr>
          <w:rFonts w:hAnsi="Times New Roman" w:cs="Times New Roman"/>
          <w:color w:val="000000"/>
          <w:sz w:val="24"/>
          <w:szCs w:val="24"/>
          <w:lang w:val="ru-RU"/>
        </w:rPr>
        <w:t xml:space="preserve"> как хорошую: мероприятия дорожной карты реализованы на 100</w:t>
      </w:r>
      <w:r w:rsidR="005559BC">
        <w:rPr>
          <w:rFonts w:hAnsi="Times New Roman" w:cs="Times New Roman"/>
          <w:color w:val="000000"/>
          <w:sz w:val="24"/>
          <w:szCs w:val="24"/>
        </w:rPr>
        <w:t> </w:t>
      </w:r>
      <w:r w:rsidR="005559BC" w:rsidRPr="00866213">
        <w:rPr>
          <w:rFonts w:hAnsi="Times New Roman" w:cs="Times New Roman"/>
          <w:color w:val="000000"/>
          <w:sz w:val="24"/>
          <w:szCs w:val="24"/>
          <w:lang w:val="ru-RU"/>
        </w:rPr>
        <w:t>процентов.</w:t>
      </w:r>
    </w:p>
    <w:p w:rsidR="00D045D2" w:rsidRPr="00FA50DA" w:rsidRDefault="005559BC">
      <w:pPr>
        <w:jc w:val="center"/>
        <w:rPr>
          <w:rFonts w:hAnsi="Times New Roman" w:cs="Times New Roman"/>
          <w:color w:val="000000" w:themeColor="text1"/>
          <w:sz w:val="24"/>
          <w:szCs w:val="24"/>
          <w:lang w:val="ru-RU"/>
        </w:rPr>
      </w:pPr>
      <w:r w:rsidRPr="00FA50DA">
        <w:rPr>
          <w:rFonts w:hAnsi="Times New Roman" w:cs="Times New Roman"/>
          <w:b/>
          <w:bCs/>
          <w:color w:val="000000" w:themeColor="text1"/>
          <w:sz w:val="24"/>
          <w:szCs w:val="24"/>
          <w:lang w:val="ru-RU"/>
        </w:rPr>
        <w:t>Применение ЭОР и ЦОР</w:t>
      </w:r>
    </w:p>
    <w:p w:rsidR="00D045D2" w:rsidRPr="00981800" w:rsidRDefault="005559BC" w:rsidP="00567F96">
      <w:pPr>
        <w:jc w:val="both"/>
        <w:rPr>
          <w:rFonts w:hAnsi="Times New Roman" w:cs="Times New Roman"/>
          <w:color w:val="000000" w:themeColor="text1"/>
          <w:sz w:val="24"/>
          <w:szCs w:val="24"/>
          <w:lang w:val="ru-RU"/>
        </w:rPr>
      </w:pPr>
      <w:r w:rsidRPr="00981800">
        <w:rPr>
          <w:rFonts w:hAnsi="Times New Roman" w:cs="Times New Roman"/>
          <w:color w:val="000000" w:themeColor="text1"/>
          <w:sz w:val="24"/>
          <w:szCs w:val="24"/>
          <w:lang w:val="ru-RU"/>
        </w:rPr>
        <w:t>В</w:t>
      </w:r>
      <w:r w:rsidR="00354FDB">
        <w:rPr>
          <w:rFonts w:hAnsi="Times New Roman" w:cs="Times New Roman"/>
          <w:color w:val="000000" w:themeColor="text1"/>
          <w:sz w:val="24"/>
          <w:szCs w:val="24"/>
          <w:lang w:val="ru-RU"/>
        </w:rPr>
        <w:t xml:space="preserve"> 2024</w:t>
      </w:r>
      <w:r w:rsidRPr="00981800">
        <w:rPr>
          <w:rFonts w:hAnsi="Times New Roman" w:cs="Times New Roman"/>
          <w:color w:val="000000" w:themeColor="text1"/>
          <w:sz w:val="24"/>
          <w:szCs w:val="24"/>
          <w:lang w:val="ru-RU"/>
        </w:rPr>
        <w:t xml:space="preserve"> году </w:t>
      </w:r>
      <w:r w:rsidR="00FA50DA">
        <w:rPr>
          <w:rFonts w:hAnsi="Times New Roman" w:cs="Times New Roman"/>
          <w:color w:val="000000" w:themeColor="text1"/>
          <w:sz w:val="24"/>
          <w:szCs w:val="24"/>
          <w:lang w:val="ru-RU"/>
        </w:rPr>
        <w:t>продолжилась</w:t>
      </w:r>
      <w:r w:rsidRPr="00981800">
        <w:rPr>
          <w:rFonts w:hAnsi="Times New Roman" w:cs="Times New Roman"/>
          <w:color w:val="000000" w:themeColor="text1"/>
          <w:sz w:val="24"/>
          <w:szCs w:val="24"/>
          <w:lang w:val="ru-RU"/>
        </w:rPr>
        <w:t xml:space="preserve"> работа по </w:t>
      </w:r>
      <w:r w:rsidR="00354FDB">
        <w:rPr>
          <w:rFonts w:hAnsi="Times New Roman" w:cs="Times New Roman"/>
          <w:color w:val="000000" w:themeColor="text1"/>
          <w:sz w:val="24"/>
          <w:szCs w:val="24"/>
          <w:lang w:val="ru-RU"/>
        </w:rPr>
        <w:t>реализации</w:t>
      </w:r>
      <w:r w:rsidRPr="00981800">
        <w:rPr>
          <w:rFonts w:hAnsi="Times New Roman" w:cs="Times New Roman"/>
          <w:color w:val="000000" w:themeColor="text1"/>
          <w:sz w:val="24"/>
          <w:szCs w:val="24"/>
          <w:lang w:val="ru-RU"/>
        </w:rPr>
        <w:t xml:space="preserve"> цифровой образовательной платформы ФГИС «Моя школа». </w:t>
      </w:r>
      <w:r w:rsidR="00981800" w:rsidRPr="00981800">
        <w:rPr>
          <w:rFonts w:hAnsi="Times New Roman" w:cs="Times New Roman"/>
          <w:color w:val="000000" w:themeColor="text1"/>
          <w:sz w:val="24"/>
          <w:szCs w:val="24"/>
          <w:lang w:val="ru-RU"/>
        </w:rPr>
        <w:t>П</w:t>
      </w:r>
      <w:r w:rsidRPr="00981800">
        <w:rPr>
          <w:rFonts w:hAnsi="Times New Roman" w:cs="Times New Roman"/>
          <w:color w:val="000000" w:themeColor="text1"/>
          <w:sz w:val="24"/>
          <w:szCs w:val="24"/>
          <w:lang w:val="ru-RU"/>
        </w:rPr>
        <w:t xml:space="preserve">едагоги </w:t>
      </w:r>
      <w:r w:rsidR="00FA50DA">
        <w:rPr>
          <w:rFonts w:hAnsi="Times New Roman" w:cs="Times New Roman"/>
          <w:color w:val="000000" w:themeColor="text1"/>
          <w:sz w:val="24"/>
          <w:szCs w:val="24"/>
          <w:lang w:val="ru-RU"/>
        </w:rPr>
        <w:t>изучали</w:t>
      </w:r>
      <w:r w:rsidRPr="00981800">
        <w:rPr>
          <w:rFonts w:hAnsi="Times New Roman" w:cs="Times New Roman"/>
          <w:color w:val="000000" w:themeColor="text1"/>
          <w:sz w:val="24"/>
          <w:szCs w:val="24"/>
          <w:lang w:val="ru-RU"/>
        </w:rPr>
        <w:t xml:space="preserve"> функциональные возможности платформы и порядок подключения к цифровому ресурсу.</w:t>
      </w:r>
    </w:p>
    <w:p w:rsidR="00D045D2" w:rsidRDefault="00981800">
      <w:pPr>
        <w:rPr>
          <w:rFonts w:hAnsi="Times New Roman" w:cs="Times New Roman"/>
          <w:color w:val="000000"/>
          <w:sz w:val="24"/>
          <w:szCs w:val="24"/>
        </w:rPr>
      </w:pPr>
      <w:r>
        <w:rPr>
          <w:rFonts w:hAnsi="Times New Roman" w:cs="Times New Roman"/>
          <w:color w:val="000000"/>
          <w:sz w:val="24"/>
          <w:szCs w:val="24"/>
          <w:lang w:val="ru-RU"/>
        </w:rPr>
        <w:t xml:space="preserve">Для этого необходимо </w:t>
      </w:r>
      <w:r w:rsidR="00FA50DA">
        <w:rPr>
          <w:rFonts w:hAnsi="Times New Roman" w:cs="Times New Roman"/>
          <w:color w:val="000000"/>
          <w:sz w:val="24"/>
          <w:szCs w:val="24"/>
          <w:lang w:val="ru-RU"/>
        </w:rPr>
        <w:t>готовились</w:t>
      </w:r>
      <w:r w:rsidR="005559BC">
        <w:rPr>
          <w:rFonts w:hAnsi="Times New Roman" w:cs="Times New Roman"/>
          <w:color w:val="000000"/>
          <w:sz w:val="24"/>
          <w:szCs w:val="24"/>
        </w:rPr>
        <w:t>:</w:t>
      </w:r>
    </w:p>
    <w:p w:rsidR="00D045D2" w:rsidRPr="00866213" w:rsidRDefault="005559BC">
      <w:pPr>
        <w:numPr>
          <w:ilvl w:val="0"/>
          <w:numId w:val="11"/>
        </w:numPr>
        <w:ind w:left="780" w:right="180"/>
        <w:contextualSpacing/>
        <w:rPr>
          <w:rFonts w:hAnsi="Times New Roman" w:cs="Times New Roman"/>
          <w:color w:val="000000"/>
          <w:sz w:val="24"/>
          <w:szCs w:val="24"/>
          <w:lang w:val="ru-RU"/>
        </w:rPr>
      </w:pPr>
      <w:r w:rsidRPr="00866213">
        <w:rPr>
          <w:rFonts w:hAnsi="Times New Roman" w:cs="Times New Roman"/>
          <w:color w:val="000000"/>
          <w:sz w:val="24"/>
          <w:szCs w:val="24"/>
          <w:lang w:val="ru-RU"/>
        </w:rPr>
        <w:t>Все рабочие программы учебных предметов</w:t>
      </w:r>
      <w:r w:rsidR="00981800">
        <w:rPr>
          <w:rFonts w:hAnsi="Times New Roman" w:cs="Times New Roman"/>
          <w:color w:val="000000"/>
          <w:sz w:val="24"/>
          <w:szCs w:val="24"/>
          <w:lang w:val="ru-RU"/>
        </w:rPr>
        <w:t>, содержащих</w:t>
      </w:r>
      <w:r w:rsidRPr="00866213">
        <w:rPr>
          <w:rFonts w:hAnsi="Times New Roman" w:cs="Times New Roman"/>
          <w:color w:val="000000"/>
          <w:sz w:val="24"/>
          <w:szCs w:val="24"/>
          <w:lang w:val="ru-RU"/>
        </w:rPr>
        <w:t xml:space="preserve">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w:t>
      </w:r>
      <w:proofErr w:type="spellStart"/>
      <w:r w:rsidRPr="00866213">
        <w:rPr>
          <w:rFonts w:hAnsi="Times New Roman" w:cs="Times New Roman"/>
          <w:color w:val="000000"/>
          <w:sz w:val="24"/>
          <w:szCs w:val="24"/>
          <w:lang w:val="ru-RU"/>
        </w:rPr>
        <w:t>Минпросвещения</w:t>
      </w:r>
      <w:proofErr w:type="spellEnd"/>
      <w:r w:rsidRPr="00866213">
        <w:rPr>
          <w:rFonts w:hAnsi="Times New Roman" w:cs="Times New Roman"/>
          <w:color w:val="000000"/>
          <w:sz w:val="24"/>
          <w:szCs w:val="24"/>
          <w:lang w:val="ru-RU"/>
        </w:rPr>
        <w:t xml:space="preserve"> от 02.08.2022 № 653).</w:t>
      </w:r>
    </w:p>
    <w:p w:rsidR="00981800" w:rsidRPr="00981800" w:rsidRDefault="005559BC" w:rsidP="00981800">
      <w:pPr>
        <w:numPr>
          <w:ilvl w:val="0"/>
          <w:numId w:val="12"/>
        </w:numPr>
        <w:ind w:left="780" w:right="180"/>
        <w:contextualSpacing/>
        <w:rPr>
          <w:rFonts w:hAnsi="Times New Roman" w:cs="Times New Roman"/>
          <w:color w:val="000000"/>
          <w:sz w:val="24"/>
          <w:szCs w:val="24"/>
          <w:lang w:val="ru-RU"/>
        </w:rPr>
      </w:pPr>
      <w:r w:rsidRPr="00981800">
        <w:rPr>
          <w:rFonts w:hAnsi="Times New Roman" w:cs="Times New Roman"/>
          <w:color w:val="000000"/>
          <w:sz w:val="24"/>
          <w:szCs w:val="24"/>
          <w:lang w:val="ru-RU"/>
        </w:rPr>
        <w:t xml:space="preserve">Мероприятия по подключению к ФГИС «Моя школа» в </w:t>
      </w:r>
      <w:r w:rsidR="00FA50DA">
        <w:rPr>
          <w:rFonts w:hAnsi="Times New Roman" w:cs="Times New Roman"/>
          <w:color w:val="000000"/>
          <w:sz w:val="24"/>
          <w:szCs w:val="24"/>
          <w:lang w:val="ru-RU"/>
        </w:rPr>
        <w:t>МК</w:t>
      </w:r>
      <w:r w:rsidRPr="00981800">
        <w:rPr>
          <w:rFonts w:hAnsi="Times New Roman" w:cs="Times New Roman"/>
          <w:color w:val="000000"/>
          <w:sz w:val="24"/>
          <w:szCs w:val="24"/>
          <w:lang w:val="ru-RU"/>
        </w:rPr>
        <w:t xml:space="preserve">ОУ </w:t>
      </w:r>
      <w:r w:rsidR="00981800" w:rsidRPr="00981800">
        <w:rPr>
          <w:rFonts w:hAnsi="Times New Roman" w:cs="Times New Roman"/>
          <w:color w:val="000000"/>
          <w:sz w:val="24"/>
          <w:szCs w:val="24"/>
          <w:lang w:val="ru-RU"/>
        </w:rPr>
        <w:t xml:space="preserve">ЛСОШ проведены </w:t>
      </w:r>
      <w:r w:rsidR="00FA50DA">
        <w:rPr>
          <w:rFonts w:hAnsi="Times New Roman" w:cs="Times New Roman"/>
          <w:color w:val="000000"/>
          <w:sz w:val="24"/>
          <w:szCs w:val="24"/>
          <w:lang w:val="ru-RU"/>
        </w:rPr>
        <w:t>с</w:t>
      </w:r>
      <w:r w:rsidR="00981800" w:rsidRPr="00981800">
        <w:rPr>
          <w:rFonts w:hAnsi="Times New Roman" w:cs="Times New Roman"/>
          <w:color w:val="000000"/>
          <w:sz w:val="24"/>
          <w:szCs w:val="24"/>
          <w:lang w:val="ru-RU"/>
        </w:rPr>
        <w:t xml:space="preserve"> 1 сентября</w:t>
      </w:r>
      <w:r w:rsidR="00354FDB">
        <w:rPr>
          <w:rFonts w:hAnsi="Times New Roman" w:cs="Times New Roman"/>
          <w:color w:val="000000"/>
          <w:sz w:val="24"/>
          <w:szCs w:val="24"/>
          <w:lang w:val="ru-RU"/>
        </w:rPr>
        <w:t xml:space="preserve"> 2024</w:t>
      </w:r>
      <w:r w:rsidR="00981800" w:rsidRPr="00981800">
        <w:rPr>
          <w:rFonts w:hAnsi="Times New Roman" w:cs="Times New Roman"/>
          <w:color w:val="000000"/>
          <w:sz w:val="24"/>
          <w:szCs w:val="24"/>
          <w:lang w:val="ru-RU"/>
        </w:rPr>
        <w:t xml:space="preserve"> года. </w:t>
      </w:r>
      <w:r w:rsidRPr="00981800">
        <w:rPr>
          <w:rFonts w:hAnsi="Times New Roman" w:cs="Times New Roman"/>
          <w:color w:val="000000"/>
          <w:sz w:val="24"/>
          <w:szCs w:val="24"/>
          <w:lang w:val="ru-RU"/>
        </w:rPr>
        <w:t xml:space="preserve"> </w:t>
      </w:r>
    </w:p>
    <w:p w:rsidR="00D045D2" w:rsidRPr="00866213" w:rsidRDefault="005559BC" w:rsidP="0059062D">
      <w:pPr>
        <w:ind w:left="780" w:right="180"/>
        <w:contextualSpacing/>
        <w:jc w:val="center"/>
        <w:rPr>
          <w:rFonts w:hAnsi="Times New Roman" w:cs="Times New Roman"/>
          <w:color w:val="000000"/>
          <w:sz w:val="24"/>
          <w:szCs w:val="24"/>
          <w:lang w:val="ru-RU"/>
        </w:rPr>
      </w:pPr>
      <w:r w:rsidRPr="00866213">
        <w:rPr>
          <w:rFonts w:hAnsi="Times New Roman" w:cs="Times New Roman"/>
          <w:b/>
          <w:bCs/>
          <w:color w:val="000000"/>
          <w:sz w:val="24"/>
          <w:szCs w:val="24"/>
          <w:lang w:val="ru-RU"/>
        </w:rPr>
        <w:t>Профили обучения</w:t>
      </w:r>
    </w:p>
    <w:p w:rsidR="00D045D2" w:rsidRPr="00866213" w:rsidRDefault="005559BC">
      <w:pPr>
        <w:rPr>
          <w:rFonts w:hAnsi="Times New Roman" w:cs="Times New Roman"/>
          <w:color w:val="000000"/>
          <w:sz w:val="24"/>
          <w:szCs w:val="24"/>
          <w:lang w:val="ru-RU"/>
        </w:rPr>
      </w:pPr>
      <w:r w:rsidRPr="00866213">
        <w:rPr>
          <w:rFonts w:hAnsi="Times New Roman" w:cs="Times New Roman"/>
          <w:color w:val="000000"/>
          <w:sz w:val="24"/>
          <w:szCs w:val="24"/>
          <w:lang w:val="ru-RU"/>
        </w:rPr>
        <w:t>В</w:t>
      </w:r>
      <w:r w:rsidR="00354FDB">
        <w:rPr>
          <w:rFonts w:hAnsi="Times New Roman" w:cs="Times New Roman"/>
          <w:color w:val="000000"/>
          <w:sz w:val="24"/>
          <w:szCs w:val="24"/>
          <w:lang w:val="ru-RU"/>
        </w:rPr>
        <w:t xml:space="preserve"> 2024</w:t>
      </w:r>
      <w:r w:rsidRPr="00866213">
        <w:rPr>
          <w:rFonts w:hAnsi="Times New Roman" w:cs="Times New Roman"/>
          <w:color w:val="000000"/>
          <w:sz w:val="24"/>
          <w:szCs w:val="24"/>
          <w:lang w:val="ru-RU"/>
        </w:rPr>
        <w:t xml:space="preserve"> году для обучающихся</w:t>
      </w:r>
      <w:r w:rsidR="00287621">
        <w:rPr>
          <w:rFonts w:hAnsi="Times New Roman" w:cs="Times New Roman"/>
          <w:color w:val="000000"/>
          <w:sz w:val="24"/>
          <w:szCs w:val="24"/>
          <w:lang w:val="ru-RU"/>
        </w:rPr>
        <w:t xml:space="preserve"> 10</w:t>
      </w:r>
      <w:r w:rsidR="00C848C0">
        <w:rPr>
          <w:rFonts w:hAnsi="Times New Roman" w:cs="Times New Roman"/>
          <w:color w:val="000000"/>
          <w:sz w:val="24"/>
          <w:szCs w:val="24"/>
          <w:lang w:val="ru-RU"/>
        </w:rPr>
        <w:t>-11</w:t>
      </w:r>
      <w:r w:rsidRPr="00866213">
        <w:rPr>
          <w:rFonts w:hAnsi="Times New Roman" w:cs="Times New Roman"/>
          <w:color w:val="000000"/>
          <w:sz w:val="24"/>
          <w:szCs w:val="24"/>
          <w:lang w:val="ru-RU"/>
        </w:rPr>
        <w:t xml:space="preserve"> </w:t>
      </w:r>
      <w:r w:rsidR="00287621">
        <w:rPr>
          <w:rFonts w:hAnsi="Times New Roman" w:cs="Times New Roman"/>
          <w:color w:val="000000"/>
          <w:sz w:val="24"/>
          <w:szCs w:val="24"/>
          <w:lang w:val="ru-RU"/>
        </w:rPr>
        <w:t>класса</w:t>
      </w:r>
      <w:r w:rsidRPr="00866213">
        <w:rPr>
          <w:rFonts w:hAnsi="Times New Roman" w:cs="Times New Roman"/>
          <w:color w:val="000000"/>
          <w:sz w:val="24"/>
          <w:szCs w:val="24"/>
          <w:lang w:val="ru-RU"/>
        </w:rPr>
        <w:t xml:space="preserve"> </w:t>
      </w:r>
      <w:r w:rsidR="00287621">
        <w:rPr>
          <w:rFonts w:hAnsi="Times New Roman" w:cs="Times New Roman"/>
          <w:color w:val="000000"/>
          <w:sz w:val="24"/>
          <w:szCs w:val="24"/>
          <w:lang w:val="ru-RU"/>
        </w:rPr>
        <w:t>был</w:t>
      </w:r>
      <w:r w:rsidRPr="00866213">
        <w:rPr>
          <w:rFonts w:hAnsi="Times New Roman" w:cs="Times New Roman"/>
          <w:color w:val="000000"/>
          <w:sz w:val="24"/>
          <w:szCs w:val="24"/>
          <w:lang w:val="ru-RU"/>
        </w:rPr>
        <w:t xml:space="preserve"> </w:t>
      </w:r>
      <w:r w:rsidR="00287621">
        <w:rPr>
          <w:rFonts w:hAnsi="Times New Roman" w:cs="Times New Roman"/>
          <w:color w:val="000000"/>
          <w:sz w:val="24"/>
          <w:szCs w:val="24"/>
          <w:lang w:val="ru-RU"/>
        </w:rPr>
        <w:t>сформирован</w:t>
      </w:r>
      <w:r w:rsidRPr="00866213">
        <w:rPr>
          <w:rFonts w:hAnsi="Times New Roman" w:cs="Times New Roman"/>
          <w:color w:val="000000"/>
          <w:sz w:val="24"/>
          <w:szCs w:val="24"/>
          <w:lang w:val="ru-RU"/>
        </w:rPr>
        <w:t xml:space="preserve"> универсальный </w:t>
      </w:r>
      <w:r w:rsidR="005C60F2">
        <w:rPr>
          <w:rFonts w:hAnsi="Times New Roman" w:cs="Times New Roman"/>
          <w:color w:val="000000"/>
          <w:sz w:val="24"/>
          <w:szCs w:val="24"/>
          <w:lang w:val="ru-RU"/>
        </w:rPr>
        <w:t>профиль</w:t>
      </w:r>
      <w:r w:rsidRPr="00866213">
        <w:rPr>
          <w:rFonts w:hAnsi="Times New Roman" w:cs="Times New Roman"/>
          <w:color w:val="000000"/>
          <w:sz w:val="24"/>
          <w:szCs w:val="24"/>
          <w:lang w:val="ru-RU"/>
        </w:rPr>
        <w:t>. Перечень предметов на углубленном уровне – в таблице.</w:t>
      </w:r>
    </w:p>
    <w:p w:rsidR="00D045D2" w:rsidRPr="00866213" w:rsidRDefault="005559BC">
      <w:pPr>
        <w:rPr>
          <w:rFonts w:hAnsi="Times New Roman" w:cs="Times New Roman"/>
          <w:color w:val="000000"/>
          <w:sz w:val="24"/>
          <w:szCs w:val="24"/>
          <w:lang w:val="ru-RU"/>
        </w:rPr>
      </w:pPr>
      <w:r w:rsidRPr="00866213">
        <w:rPr>
          <w:rFonts w:hAnsi="Times New Roman" w:cs="Times New Roman"/>
          <w:b/>
          <w:bCs/>
          <w:color w:val="000000"/>
          <w:sz w:val="24"/>
          <w:szCs w:val="24"/>
          <w:lang w:val="ru-RU"/>
        </w:rPr>
        <w:t>Таблица 3. Профили и предметы на углубленном уровне</w:t>
      </w:r>
    </w:p>
    <w:tbl>
      <w:tblPr>
        <w:tblW w:w="0" w:type="auto"/>
        <w:tblCellMar>
          <w:top w:w="15" w:type="dxa"/>
          <w:left w:w="15" w:type="dxa"/>
          <w:bottom w:w="15" w:type="dxa"/>
          <w:right w:w="15" w:type="dxa"/>
        </w:tblCellMar>
        <w:tblLook w:val="0600" w:firstRow="0" w:lastRow="0" w:firstColumn="0" w:lastColumn="0" w:noHBand="1" w:noVBand="1"/>
      </w:tblPr>
      <w:tblGrid>
        <w:gridCol w:w="1778"/>
        <w:gridCol w:w="2609"/>
        <w:gridCol w:w="4624"/>
      </w:tblGrid>
      <w:tr w:rsidR="00C848C0" w:rsidRPr="00743D49" w:rsidTr="00C848C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848C0" w:rsidRDefault="00C848C0">
            <w:pPr>
              <w:jc w:val="center"/>
              <w:rPr>
                <w:rFonts w:hAnsi="Times New Roman" w:cs="Times New Roman"/>
                <w:color w:val="000000"/>
                <w:sz w:val="24"/>
                <w:szCs w:val="24"/>
              </w:rPr>
            </w:pPr>
            <w:proofErr w:type="spellStart"/>
            <w:r>
              <w:rPr>
                <w:rFonts w:hAnsi="Times New Roman" w:cs="Times New Roman"/>
                <w:b/>
                <w:bCs/>
                <w:color w:val="000000"/>
                <w:sz w:val="24"/>
                <w:szCs w:val="24"/>
              </w:rPr>
              <w:t>Профиль</w:t>
            </w:r>
            <w:proofErr w:type="spellEnd"/>
          </w:p>
        </w:tc>
        <w:tc>
          <w:tcPr>
            <w:tcW w:w="26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848C0" w:rsidRPr="00981800" w:rsidRDefault="00C848C0">
            <w:pPr>
              <w:jc w:val="center"/>
              <w:rPr>
                <w:rFonts w:hAnsi="Times New Roman" w:cs="Times New Roman"/>
                <w:color w:val="000000"/>
                <w:sz w:val="24"/>
                <w:szCs w:val="24"/>
                <w:lang w:val="ru-RU"/>
              </w:rPr>
            </w:pPr>
            <w:proofErr w:type="spellStart"/>
            <w:r>
              <w:rPr>
                <w:rFonts w:hAnsi="Times New Roman" w:cs="Times New Roman"/>
                <w:b/>
                <w:bCs/>
                <w:color w:val="000000"/>
                <w:sz w:val="24"/>
                <w:szCs w:val="24"/>
              </w:rPr>
              <w:t>Предметы</w:t>
            </w:r>
            <w:proofErr w:type="spellEnd"/>
            <w:r>
              <w:rPr>
                <w:rFonts w:hAnsi="Times New Roman" w:cs="Times New Roman"/>
                <w:b/>
                <w:bCs/>
                <w:color w:val="000000"/>
                <w:sz w:val="24"/>
                <w:szCs w:val="24"/>
                <w:lang w:val="ru-RU"/>
              </w:rPr>
              <w:t xml:space="preserve"> по ИУП</w:t>
            </w:r>
          </w:p>
        </w:tc>
        <w:tc>
          <w:tcPr>
            <w:tcW w:w="46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848C0" w:rsidRPr="00866213" w:rsidRDefault="00C848C0">
            <w:pPr>
              <w:rPr>
                <w:lang w:val="ru-RU"/>
              </w:rPr>
            </w:pPr>
            <w:r w:rsidRPr="00866213">
              <w:rPr>
                <w:rFonts w:hAnsi="Times New Roman" w:cs="Times New Roman"/>
                <w:b/>
                <w:bCs/>
                <w:color w:val="000000"/>
                <w:sz w:val="24"/>
                <w:szCs w:val="24"/>
                <w:lang w:val="ru-RU"/>
              </w:rPr>
              <w:t>Количество учащихся, обучающихся по профилю в</w:t>
            </w:r>
            <w:r>
              <w:rPr>
                <w:rFonts w:hAnsi="Times New Roman" w:cs="Times New Roman"/>
                <w:b/>
                <w:bCs/>
                <w:color w:val="000000"/>
                <w:sz w:val="24"/>
                <w:szCs w:val="24"/>
                <w:lang w:val="ru-RU"/>
              </w:rPr>
              <w:t xml:space="preserve"> 2024</w:t>
            </w:r>
            <w:r w:rsidRPr="00866213">
              <w:rPr>
                <w:rFonts w:hAnsi="Times New Roman" w:cs="Times New Roman"/>
                <w:b/>
                <w:bCs/>
                <w:color w:val="000000"/>
                <w:sz w:val="24"/>
                <w:szCs w:val="24"/>
                <w:lang w:val="ru-RU"/>
              </w:rPr>
              <w:t xml:space="preserve"> учебном году</w:t>
            </w:r>
          </w:p>
        </w:tc>
      </w:tr>
      <w:tr w:rsidR="00C848C0" w:rsidRPr="00354FDB" w:rsidTr="002B3BBA">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C848C0" w:rsidRDefault="00C848C0" w:rsidP="002B3BBA">
            <w:pPr>
              <w:rPr>
                <w:rFonts w:hAnsi="Times New Roman" w:cs="Times New Roman"/>
                <w:b/>
                <w:bCs/>
                <w:color w:val="000000"/>
                <w:sz w:val="24"/>
                <w:szCs w:val="24"/>
              </w:rPr>
            </w:pPr>
            <w:proofErr w:type="spellStart"/>
            <w:r w:rsidRPr="00981800">
              <w:rPr>
                <w:rFonts w:hAnsi="Times New Roman" w:cs="Times New Roman"/>
                <w:color w:val="000000" w:themeColor="text1"/>
                <w:sz w:val="24"/>
                <w:szCs w:val="24"/>
              </w:rPr>
              <w:t>Универсальный</w:t>
            </w:r>
            <w:proofErr w:type="spellEnd"/>
          </w:p>
        </w:tc>
        <w:tc>
          <w:tcPr>
            <w:tcW w:w="26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848C0" w:rsidRPr="00C848C0" w:rsidRDefault="00C848C0" w:rsidP="00C848C0">
            <w:pPr>
              <w:jc w:val="center"/>
              <w:rPr>
                <w:rFonts w:hAnsi="Times New Roman" w:cs="Times New Roman"/>
                <w:bCs/>
                <w:color w:val="000000"/>
                <w:sz w:val="24"/>
                <w:szCs w:val="24"/>
                <w:lang w:val="ru-RU"/>
              </w:rPr>
            </w:pPr>
            <w:r w:rsidRPr="00C848C0">
              <w:rPr>
                <w:rFonts w:hAnsi="Times New Roman" w:cs="Times New Roman"/>
                <w:bCs/>
                <w:color w:val="000000"/>
                <w:sz w:val="24"/>
                <w:szCs w:val="24"/>
                <w:lang w:val="ru-RU"/>
              </w:rPr>
              <w:t>Обществознание – 10 класс</w:t>
            </w:r>
          </w:p>
        </w:tc>
        <w:tc>
          <w:tcPr>
            <w:tcW w:w="46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848C0" w:rsidRPr="00C848C0" w:rsidRDefault="00C848C0" w:rsidP="00C848C0">
            <w:pPr>
              <w:jc w:val="center"/>
              <w:rPr>
                <w:rFonts w:hAnsi="Times New Roman" w:cs="Times New Roman"/>
                <w:bCs/>
                <w:color w:val="000000"/>
                <w:sz w:val="24"/>
                <w:szCs w:val="24"/>
                <w:lang w:val="ru-RU"/>
              </w:rPr>
            </w:pPr>
            <w:r w:rsidRPr="00C848C0">
              <w:rPr>
                <w:rFonts w:hAnsi="Times New Roman" w:cs="Times New Roman"/>
                <w:bCs/>
                <w:color w:val="000000"/>
                <w:sz w:val="24"/>
                <w:szCs w:val="24"/>
                <w:lang w:val="ru-RU"/>
              </w:rPr>
              <w:t>4</w:t>
            </w:r>
          </w:p>
        </w:tc>
      </w:tr>
      <w:tr w:rsidR="00C848C0" w:rsidTr="002B3BBA">
        <w:trPr>
          <w:trHeight w:val="717"/>
        </w:trPr>
        <w:tc>
          <w:tcPr>
            <w:tcW w:w="0" w:type="auto"/>
            <w:vMerge/>
            <w:tcBorders>
              <w:left w:val="single" w:sz="6" w:space="0" w:color="000000"/>
              <w:right w:val="single" w:sz="6" w:space="0" w:color="000000"/>
            </w:tcBorders>
            <w:tcMar>
              <w:top w:w="75" w:type="dxa"/>
              <w:left w:w="75" w:type="dxa"/>
              <w:bottom w:w="75" w:type="dxa"/>
              <w:right w:w="75" w:type="dxa"/>
            </w:tcMar>
            <w:vAlign w:val="center"/>
          </w:tcPr>
          <w:p w:rsidR="00C848C0" w:rsidRPr="005C60F2" w:rsidRDefault="00C848C0">
            <w:pPr>
              <w:rPr>
                <w:color w:val="FF0000"/>
              </w:rPr>
            </w:pPr>
          </w:p>
        </w:tc>
        <w:tc>
          <w:tcPr>
            <w:tcW w:w="2609"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C848C0" w:rsidRPr="00981800" w:rsidRDefault="00C848C0" w:rsidP="002B3BBA">
            <w:pPr>
              <w:rPr>
                <w:color w:val="000000" w:themeColor="text1"/>
                <w:lang w:val="ru-RU"/>
              </w:rPr>
            </w:pPr>
            <w:r>
              <w:rPr>
                <w:rFonts w:hAnsi="Times New Roman" w:cs="Times New Roman"/>
                <w:color w:val="000000" w:themeColor="text1"/>
                <w:sz w:val="24"/>
                <w:szCs w:val="24"/>
                <w:lang w:val="ru-RU"/>
              </w:rPr>
              <w:t>Химия – 11 класс</w:t>
            </w:r>
          </w:p>
        </w:tc>
        <w:tc>
          <w:tcPr>
            <w:tcW w:w="4624"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C848C0" w:rsidRPr="00981800" w:rsidRDefault="00C848C0" w:rsidP="002B3BBA">
            <w:pPr>
              <w:jc w:val="center"/>
              <w:rPr>
                <w:rFonts w:hAnsi="Times New Roman" w:cs="Times New Roman"/>
                <w:color w:val="000000" w:themeColor="text1"/>
                <w:sz w:val="24"/>
                <w:szCs w:val="24"/>
                <w:lang w:val="ru-RU"/>
              </w:rPr>
            </w:pPr>
            <w:r>
              <w:rPr>
                <w:rFonts w:hAnsi="Times New Roman" w:cs="Times New Roman"/>
                <w:color w:val="000000" w:themeColor="text1"/>
                <w:sz w:val="24"/>
                <w:szCs w:val="24"/>
                <w:lang w:val="ru-RU"/>
              </w:rPr>
              <w:t>1</w:t>
            </w:r>
          </w:p>
        </w:tc>
      </w:tr>
    </w:tbl>
    <w:p w:rsidR="00D045D2" w:rsidRPr="00FA50DA" w:rsidRDefault="005559BC">
      <w:pPr>
        <w:jc w:val="center"/>
        <w:rPr>
          <w:rFonts w:hAnsi="Times New Roman" w:cs="Times New Roman"/>
          <w:color w:val="000000"/>
          <w:sz w:val="24"/>
          <w:szCs w:val="24"/>
          <w:lang w:val="ru-RU"/>
        </w:rPr>
      </w:pPr>
      <w:r w:rsidRPr="00FA50DA">
        <w:rPr>
          <w:rFonts w:hAnsi="Times New Roman" w:cs="Times New Roman"/>
          <w:b/>
          <w:bCs/>
          <w:color w:val="000000"/>
          <w:sz w:val="24"/>
          <w:szCs w:val="24"/>
          <w:lang w:val="ru-RU"/>
        </w:rPr>
        <w:t>Обучающиеся с ограниченными возможностями здоровья</w:t>
      </w:r>
    </w:p>
    <w:p w:rsidR="00D045D2" w:rsidRPr="00866213" w:rsidRDefault="00981800" w:rsidP="0059062D">
      <w:pPr>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5559BC" w:rsidRPr="00866213">
        <w:rPr>
          <w:rFonts w:hAnsi="Times New Roman" w:cs="Times New Roman"/>
          <w:color w:val="000000"/>
          <w:sz w:val="24"/>
          <w:szCs w:val="24"/>
          <w:lang w:val="ru-RU"/>
        </w:rPr>
        <w:t xml:space="preserve">В Школе созданы условия для получения образования обучающимися с ОВЗ. </w:t>
      </w:r>
      <w:r w:rsidR="00995FD7">
        <w:rPr>
          <w:rFonts w:hAnsi="Times New Roman" w:cs="Times New Roman"/>
          <w:color w:val="000000"/>
          <w:sz w:val="24"/>
          <w:szCs w:val="24"/>
          <w:lang w:val="ru-RU"/>
        </w:rPr>
        <w:t xml:space="preserve">Есть </w:t>
      </w:r>
      <w:r w:rsidR="005559BC" w:rsidRPr="00866213">
        <w:rPr>
          <w:rFonts w:hAnsi="Times New Roman" w:cs="Times New Roman"/>
          <w:color w:val="000000"/>
          <w:sz w:val="24"/>
          <w:szCs w:val="24"/>
          <w:lang w:val="ru-RU"/>
        </w:rPr>
        <w:t>общеобразовательные классы, где ребенок с ОВЗ обучается совместно с обучающимися без ограничений возможностей здоровья по индивидуальной адаптированной образовательной программе</w:t>
      </w:r>
      <w:r w:rsidR="00C848C0">
        <w:rPr>
          <w:rFonts w:hAnsi="Times New Roman" w:cs="Times New Roman"/>
          <w:color w:val="000000"/>
          <w:sz w:val="24"/>
          <w:szCs w:val="24"/>
          <w:lang w:val="ru-RU"/>
        </w:rPr>
        <w:t>.</w:t>
      </w:r>
    </w:p>
    <w:p w:rsidR="00515399" w:rsidRPr="00C848C0" w:rsidRDefault="00995FD7" w:rsidP="00C848C0">
      <w:pPr>
        <w:jc w:val="both"/>
        <w:rPr>
          <w:rFonts w:hAnsi="Times New Roman" w:cs="Times New Roman"/>
          <w:color w:val="000000" w:themeColor="text1"/>
          <w:sz w:val="24"/>
          <w:szCs w:val="24"/>
          <w:lang w:val="ru-RU"/>
        </w:rPr>
      </w:pPr>
      <w:r>
        <w:rPr>
          <w:rFonts w:hAnsi="Times New Roman" w:cs="Times New Roman"/>
          <w:color w:val="FF0000"/>
          <w:sz w:val="24"/>
          <w:szCs w:val="24"/>
          <w:lang w:val="ru-RU"/>
        </w:rPr>
        <w:t xml:space="preserve">     </w:t>
      </w:r>
      <w:r w:rsidR="005559BC" w:rsidRPr="00995FD7">
        <w:rPr>
          <w:rFonts w:hAnsi="Times New Roman" w:cs="Times New Roman"/>
          <w:color w:val="000000" w:themeColor="text1"/>
          <w:sz w:val="24"/>
          <w:szCs w:val="24"/>
          <w:lang w:val="ru-RU"/>
        </w:rPr>
        <w:t xml:space="preserve">В образовательном процессе ведется тщательный отбор и комбинирование методов и приемов обучения с целью смены видов деятельности обучающихся, изменения доминантного анализатора, включения в работу большинства сохранных анализаторов; </w:t>
      </w:r>
      <w:r w:rsidR="005559BC" w:rsidRPr="00995FD7">
        <w:rPr>
          <w:rFonts w:hAnsi="Times New Roman" w:cs="Times New Roman"/>
          <w:color w:val="000000" w:themeColor="text1"/>
          <w:sz w:val="24"/>
          <w:szCs w:val="24"/>
          <w:lang w:val="ru-RU"/>
        </w:rPr>
        <w:lastRenderedPageBreak/>
        <w:t>использование ориентировочной основы действий (опорных сигналов, алгоритмов, образцов выполнения задания).</w:t>
      </w:r>
    </w:p>
    <w:p w:rsidR="00D045D2" w:rsidRPr="00866213" w:rsidRDefault="005559BC">
      <w:pPr>
        <w:jc w:val="center"/>
        <w:rPr>
          <w:rFonts w:hAnsi="Times New Roman" w:cs="Times New Roman"/>
          <w:color w:val="000000"/>
          <w:sz w:val="24"/>
          <w:szCs w:val="24"/>
          <w:lang w:val="ru-RU"/>
        </w:rPr>
      </w:pPr>
      <w:r w:rsidRPr="00866213">
        <w:rPr>
          <w:rFonts w:hAnsi="Times New Roman" w:cs="Times New Roman"/>
          <w:b/>
          <w:bCs/>
          <w:color w:val="000000"/>
          <w:sz w:val="24"/>
          <w:szCs w:val="24"/>
          <w:lang w:val="ru-RU"/>
        </w:rPr>
        <w:t>Внеурочная деятельность</w:t>
      </w:r>
    </w:p>
    <w:p w:rsidR="00D045D2" w:rsidRPr="00866213" w:rsidRDefault="005559BC" w:rsidP="00567F96">
      <w:pPr>
        <w:ind w:firstLine="624"/>
        <w:jc w:val="both"/>
        <w:rPr>
          <w:rFonts w:hAnsi="Times New Roman" w:cs="Times New Roman"/>
          <w:color w:val="000000"/>
          <w:sz w:val="24"/>
          <w:szCs w:val="24"/>
          <w:lang w:val="ru-RU"/>
        </w:rPr>
      </w:pPr>
      <w:r w:rsidRPr="00866213">
        <w:rPr>
          <w:rFonts w:hAnsi="Times New Roman" w:cs="Times New Roman"/>
          <w:color w:val="000000"/>
          <w:sz w:val="24"/>
          <w:szCs w:val="24"/>
          <w:lang w:val="ru-RU"/>
        </w:rPr>
        <w:t>Организация внеурочной деятельности соответствует требованиям ФГОС уровней общего образования. Структура рабочих программ внеурочной деятельности соответствует требованиям стандартов к структуре рабочих программ внеурочной деятельности.</w:t>
      </w:r>
    </w:p>
    <w:p w:rsidR="00D045D2" w:rsidRPr="00866213" w:rsidRDefault="005559BC" w:rsidP="00567F96">
      <w:pPr>
        <w:ind w:firstLine="624"/>
        <w:jc w:val="both"/>
        <w:rPr>
          <w:rFonts w:hAnsi="Times New Roman" w:cs="Times New Roman"/>
          <w:color w:val="000000"/>
          <w:sz w:val="24"/>
          <w:szCs w:val="24"/>
          <w:lang w:val="ru-RU"/>
        </w:rPr>
      </w:pPr>
      <w:r w:rsidRPr="00866213">
        <w:rPr>
          <w:rFonts w:hAnsi="Times New Roman" w:cs="Times New Roman"/>
          <w:color w:val="000000"/>
          <w:sz w:val="24"/>
          <w:szCs w:val="24"/>
          <w:lang w:val="ru-RU"/>
        </w:rPr>
        <w:t>Все рабочие программы имеют аннотации и размещены на официальном сайте Школы.</w:t>
      </w:r>
    </w:p>
    <w:p w:rsidR="00D045D2" w:rsidRPr="00866213" w:rsidRDefault="005559BC" w:rsidP="00567F96">
      <w:pPr>
        <w:ind w:firstLine="624"/>
        <w:jc w:val="both"/>
        <w:rPr>
          <w:rFonts w:hAnsi="Times New Roman" w:cs="Times New Roman"/>
          <w:color w:val="000000"/>
          <w:sz w:val="24"/>
          <w:szCs w:val="24"/>
          <w:lang w:val="ru-RU"/>
        </w:rPr>
      </w:pPr>
      <w:r w:rsidRPr="00866213">
        <w:rPr>
          <w:rFonts w:hAnsi="Times New Roman" w:cs="Times New Roman"/>
          <w:color w:val="000000"/>
          <w:sz w:val="24"/>
          <w:szCs w:val="24"/>
          <w:lang w:val="ru-RU"/>
        </w:rPr>
        <w:t>Формы организации внеурочной деятельности включают: кружки, секции</w:t>
      </w:r>
      <w:r w:rsidR="008F7F9D">
        <w:rPr>
          <w:rFonts w:hAnsi="Times New Roman" w:cs="Times New Roman"/>
          <w:color w:val="000000"/>
          <w:sz w:val="24"/>
          <w:szCs w:val="24"/>
          <w:lang w:val="ru-RU"/>
        </w:rPr>
        <w:t xml:space="preserve">. </w:t>
      </w:r>
      <w:r w:rsidRPr="00866213">
        <w:rPr>
          <w:rFonts w:hAnsi="Times New Roman" w:cs="Times New Roman"/>
          <w:color w:val="000000"/>
          <w:sz w:val="24"/>
          <w:szCs w:val="24"/>
          <w:lang w:val="ru-RU"/>
        </w:rPr>
        <w:t>С 1 сентября</w:t>
      </w:r>
      <w:r w:rsidR="00C848C0">
        <w:rPr>
          <w:rFonts w:hAnsi="Times New Roman" w:cs="Times New Roman"/>
          <w:color w:val="000000"/>
          <w:sz w:val="24"/>
          <w:szCs w:val="24"/>
          <w:lang w:val="ru-RU"/>
        </w:rPr>
        <w:t xml:space="preserve"> 2024</w:t>
      </w:r>
      <w:r w:rsidRPr="00866213">
        <w:rPr>
          <w:rFonts w:hAnsi="Times New Roman" w:cs="Times New Roman"/>
          <w:color w:val="000000"/>
          <w:sz w:val="24"/>
          <w:szCs w:val="24"/>
          <w:lang w:val="ru-RU"/>
        </w:rPr>
        <w:t xml:space="preserve"> года в планах внеурочной деятельности уровней образования выделено направление – еженедельные информационно-просветительские занятия патриотической, нравственной и экологической направленности «Разговоры о важном». Внеурочные занятия «Разговоры о важном» были включены в планы внеурочной деятельности всех уровней образования в объеме 34 часов.</w:t>
      </w:r>
    </w:p>
    <w:p w:rsidR="00D045D2" w:rsidRPr="00866213" w:rsidRDefault="005559BC" w:rsidP="00567F96">
      <w:pPr>
        <w:ind w:firstLine="624"/>
        <w:jc w:val="both"/>
        <w:rPr>
          <w:rFonts w:hAnsi="Times New Roman" w:cs="Times New Roman"/>
          <w:color w:val="000000"/>
          <w:sz w:val="24"/>
          <w:szCs w:val="24"/>
          <w:lang w:val="ru-RU"/>
        </w:rPr>
      </w:pPr>
      <w:r w:rsidRPr="00866213">
        <w:rPr>
          <w:rFonts w:hAnsi="Times New Roman" w:cs="Times New Roman"/>
          <w:color w:val="000000"/>
          <w:sz w:val="24"/>
          <w:szCs w:val="24"/>
          <w:lang w:val="ru-RU"/>
        </w:rPr>
        <w:t>На основе примерной программы курса «Разговоры о важном», одобренной решением ФУМО (протокол от 15.09.2022 № 6/22), были разработаны рабочие программы внеурочных занятий «Разговоры о важном». Внеурочные занятия «Разговоры о важном» внесены в расписание и проводятся по понедельникам первым уроком еженедельно. Ответственными за организацию и проведение внеурочных занятий «Разговоры о важном» являются классные руководители.</w:t>
      </w:r>
    </w:p>
    <w:p w:rsidR="00D045D2" w:rsidRPr="00FA50DA" w:rsidRDefault="005559BC" w:rsidP="00567F96">
      <w:pPr>
        <w:ind w:firstLine="624"/>
        <w:jc w:val="both"/>
        <w:rPr>
          <w:rFonts w:hAnsi="Times New Roman" w:cs="Times New Roman"/>
          <w:color w:val="000000"/>
          <w:sz w:val="24"/>
          <w:szCs w:val="24"/>
          <w:lang w:val="ru-RU"/>
        </w:rPr>
      </w:pPr>
      <w:r w:rsidRPr="00FA50DA">
        <w:rPr>
          <w:rFonts w:hAnsi="Times New Roman" w:cs="Times New Roman"/>
          <w:color w:val="000000"/>
          <w:sz w:val="24"/>
          <w:szCs w:val="24"/>
          <w:lang w:val="ru-RU"/>
        </w:rPr>
        <w:t>Внеурочные занятия «Разговоры о важном» в 1–11-х классах:</w:t>
      </w:r>
    </w:p>
    <w:p w:rsidR="00D045D2" w:rsidRPr="00866213" w:rsidRDefault="005559BC">
      <w:pPr>
        <w:numPr>
          <w:ilvl w:val="0"/>
          <w:numId w:val="16"/>
        </w:numPr>
        <w:ind w:left="780" w:right="180"/>
        <w:contextualSpacing/>
        <w:rPr>
          <w:rFonts w:hAnsi="Times New Roman" w:cs="Times New Roman"/>
          <w:color w:val="000000"/>
          <w:sz w:val="24"/>
          <w:szCs w:val="24"/>
          <w:lang w:val="ru-RU"/>
        </w:rPr>
      </w:pPr>
      <w:r w:rsidRPr="00866213">
        <w:rPr>
          <w:rFonts w:hAnsi="Times New Roman" w:cs="Times New Roman"/>
          <w:color w:val="000000"/>
          <w:sz w:val="24"/>
          <w:szCs w:val="24"/>
          <w:lang w:val="ru-RU"/>
        </w:rPr>
        <w:t>фактически проведены в соответствии с расписанием;</w:t>
      </w:r>
    </w:p>
    <w:p w:rsidR="00D045D2" w:rsidRPr="00866213" w:rsidRDefault="005559BC">
      <w:pPr>
        <w:numPr>
          <w:ilvl w:val="0"/>
          <w:numId w:val="16"/>
        </w:numPr>
        <w:ind w:left="780" w:right="180"/>
        <w:contextualSpacing/>
        <w:rPr>
          <w:rFonts w:hAnsi="Times New Roman" w:cs="Times New Roman"/>
          <w:color w:val="000000"/>
          <w:sz w:val="24"/>
          <w:szCs w:val="24"/>
          <w:lang w:val="ru-RU"/>
        </w:rPr>
      </w:pPr>
      <w:r w:rsidRPr="00866213">
        <w:rPr>
          <w:rFonts w:hAnsi="Times New Roman" w:cs="Times New Roman"/>
          <w:color w:val="000000"/>
          <w:sz w:val="24"/>
          <w:szCs w:val="24"/>
          <w:lang w:val="ru-RU"/>
        </w:rPr>
        <w:t xml:space="preserve">темы занятий соответствуют тематическим планам </w:t>
      </w:r>
      <w:proofErr w:type="spellStart"/>
      <w:r w:rsidRPr="00866213">
        <w:rPr>
          <w:rFonts w:hAnsi="Times New Roman" w:cs="Times New Roman"/>
          <w:color w:val="000000"/>
          <w:sz w:val="24"/>
          <w:szCs w:val="24"/>
          <w:lang w:val="ru-RU"/>
        </w:rPr>
        <w:t>Минпросвещения</w:t>
      </w:r>
      <w:proofErr w:type="spellEnd"/>
      <w:r w:rsidRPr="00866213">
        <w:rPr>
          <w:rFonts w:hAnsi="Times New Roman" w:cs="Times New Roman"/>
          <w:color w:val="000000"/>
          <w:sz w:val="24"/>
          <w:szCs w:val="24"/>
          <w:lang w:val="ru-RU"/>
        </w:rPr>
        <w:t>;</w:t>
      </w:r>
    </w:p>
    <w:p w:rsidR="00D045D2" w:rsidRDefault="005559BC">
      <w:pPr>
        <w:numPr>
          <w:ilvl w:val="0"/>
          <w:numId w:val="16"/>
        </w:numPr>
        <w:ind w:left="780" w:right="180"/>
        <w:rPr>
          <w:rFonts w:hAnsi="Times New Roman" w:cs="Times New Roman"/>
          <w:color w:val="000000"/>
          <w:sz w:val="24"/>
          <w:szCs w:val="24"/>
          <w:lang w:val="ru-RU"/>
        </w:rPr>
      </w:pPr>
      <w:r w:rsidRPr="00866213">
        <w:rPr>
          <w:rFonts w:hAnsi="Times New Roman" w:cs="Times New Roman"/>
          <w:color w:val="000000"/>
          <w:sz w:val="24"/>
          <w:szCs w:val="24"/>
          <w:lang w:val="ru-RU"/>
        </w:rPr>
        <w:t>формы проведения занятий соответствуют рекомендованным.</w:t>
      </w:r>
    </w:p>
    <w:p w:rsidR="00C848C0" w:rsidRPr="00866213" w:rsidRDefault="00C848C0" w:rsidP="00C848C0">
      <w:pPr>
        <w:ind w:right="180"/>
        <w:rPr>
          <w:rFonts w:hAnsi="Times New Roman" w:cs="Times New Roman"/>
          <w:color w:val="000000"/>
          <w:sz w:val="24"/>
          <w:szCs w:val="24"/>
          <w:lang w:val="ru-RU"/>
        </w:rPr>
      </w:pPr>
      <w:r>
        <w:rPr>
          <w:rFonts w:hAnsi="Times New Roman" w:cs="Times New Roman"/>
          <w:color w:val="000000"/>
          <w:sz w:val="24"/>
          <w:szCs w:val="24"/>
          <w:lang w:val="ru-RU"/>
        </w:rPr>
        <w:t xml:space="preserve">Также с 2023 года введен </w:t>
      </w:r>
      <w:proofErr w:type="spellStart"/>
      <w:r>
        <w:rPr>
          <w:rFonts w:hAnsi="Times New Roman" w:cs="Times New Roman"/>
          <w:color w:val="000000"/>
          <w:sz w:val="24"/>
          <w:szCs w:val="24"/>
          <w:lang w:val="ru-RU"/>
        </w:rPr>
        <w:t>профориентационнй</w:t>
      </w:r>
      <w:proofErr w:type="spellEnd"/>
      <w:r>
        <w:rPr>
          <w:rFonts w:hAnsi="Times New Roman" w:cs="Times New Roman"/>
          <w:color w:val="000000"/>
          <w:sz w:val="24"/>
          <w:szCs w:val="24"/>
          <w:lang w:val="ru-RU"/>
        </w:rPr>
        <w:t xml:space="preserve"> курс «Профессиональный </w:t>
      </w:r>
      <w:proofErr w:type="gramStart"/>
      <w:r>
        <w:rPr>
          <w:rFonts w:hAnsi="Times New Roman" w:cs="Times New Roman"/>
          <w:color w:val="000000"/>
          <w:sz w:val="24"/>
          <w:szCs w:val="24"/>
          <w:lang w:val="ru-RU"/>
        </w:rPr>
        <w:t>минимум»  в</w:t>
      </w:r>
      <w:proofErr w:type="gramEnd"/>
      <w:r>
        <w:rPr>
          <w:rFonts w:hAnsi="Times New Roman" w:cs="Times New Roman"/>
          <w:color w:val="000000"/>
          <w:sz w:val="24"/>
          <w:szCs w:val="24"/>
          <w:lang w:val="ru-RU"/>
        </w:rPr>
        <w:t xml:space="preserve"> 6-11 классах. Школьников знакомят с различными востребованными профессиями.</w:t>
      </w:r>
    </w:p>
    <w:p w:rsidR="00D045D2" w:rsidRPr="00866213" w:rsidRDefault="005559BC" w:rsidP="00567F96">
      <w:pPr>
        <w:jc w:val="both"/>
        <w:rPr>
          <w:rFonts w:hAnsi="Times New Roman" w:cs="Times New Roman"/>
          <w:color w:val="000000"/>
          <w:sz w:val="24"/>
          <w:szCs w:val="24"/>
          <w:lang w:val="ru-RU"/>
        </w:rPr>
      </w:pPr>
      <w:r w:rsidRPr="00866213">
        <w:rPr>
          <w:rFonts w:hAnsi="Times New Roman" w:cs="Times New Roman"/>
          <w:b/>
          <w:bCs/>
          <w:color w:val="000000"/>
          <w:sz w:val="24"/>
          <w:szCs w:val="24"/>
          <w:lang w:val="ru-RU"/>
        </w:rPr>
        <w:t>Вывод.</w:t>
      </w:r>
      <w:r w:rsidRPr="00866213">
        <w:rPr>
          <w:rFonts w:hAnsi="Times New Roman" w:cs="Times New Roman"/>
          <w:color w:val="000000"/>
          <w:sz w:val="24"/>
          <w:szCs w:val="24"/>
          <w:lang w:val="ru-RU"/>
        </w:rPr>
        <w:t xml:space="preserve"> Выявленные проблемы не повлияли на качество организации внеурочной деятельности. Планы внеурочной деятельности НОО, ООО и СОО выполнены в полном объеме.</w:t>
      </w:r>
    </w:p>
    <w:p w:rsidR="00D045D2" w:rsidRPr="00866213" w:rsidRDefault="005559BC">
      <w:pPr>
        <w:jc w:val="center"/>
        <w:rPr>
          <w:rFonts w:hAnsi="Times New Roman" w:cs="Times New Roman"/>
          <w:color w:val="000000"/>
          <w:sz w:val="24"/>
          <w:szCs w:val="24"/>
          <w:lang w:val="ru-RU"/>
        </w:rPr>
      </w:pPr>
      <w:r w:rsidRPr="00866213">
        <w:rPr>
          <w:rFonts w:hAnsi="Times New Roman" w:cs="Times New Roman"/>
          <w:b/>
          <w:bCs/>
          <w:color w:val="000000"/>
          <w:sz w:val="24"/>
          <w:szCs w:val="24"/>
          <w:lang w:val="ru-RU"/>
        </w:rPr>
        <w:t>Воспитательная работа</w:t>
      </w:r>
    </w:p>
    <w:p w:rsidR="00D045D2" w:rsidRPr="00866213" w:rsidRDefault="005559BC" w:rsidP="0073131E">
      <w:pPr>
        <w:jc w:val="both"/>
        <w:rPr>
          <w:rFonts w:hAnsi="Times New Roman" w:cs="Times New Roman"/>
          <w:color w:val="000000"/>
          <w:sz w:val="24"/>
          <w:szCs w:val="24"/>
          <w:lang w:val="ru-RU"/>
        </w:rPr>
      </w:pPr>
      <w:r w:rsidRPr="00866213">
        <w:rPr>
          <w:rFonts w:hAnsi="Times New Roman" w:cs="Times New Roman"/>
          <w:color w:val="000000"/>
          <w:sz w:val="24"/>
          <w:szCs w:val="24"/>
          <w:lang w:val="ru-RU"/>
        </w:rPr>
        <w:t>Воспитательная работа</w:t>
      </w:r>
      <w:r w:rsidR="00C848C0">
        <w:rPr>
          <w:rFonts w:hAnsi="Times New Roman" w:cs="Times New Roman"/>
          <w:color w:val="000000"/>
          <w:sz w:val="24"/>
          <w:szCs w:val="24"/>
          <w:lang w:val="ru-RU"/>
        </w:rPr>
        <w:t xml:space="preserve"> 2024</w:t>
      </w:r>
      <w:r w:rsidRPr="00866213">
        <w:rPr>
          <w:rFonts w:hAnsi="Times New Roman" w:cs="Times New Roman"/>
          <w:color w:val="000000"/>
          <w:sz w:val="24"/>
          <w:szCs w:val="24"/>
          <w:lang w:val="ru-RU"/>
        </w:rPr>
        <w:t xml:space="preserve"> году осуществлялась в соответствии с рабочими программами воспитания, которые были разработаны для каждого уровня и включены в соответствующую ООП.</w:t>
      </w:r>
    </w:p>
    <w:p w:rsidR="00D045D2" w:rsidRPr="00866213" w:rsidRDefault="005559BC">
      <w:pPr>
        <w:rPr>
          <w:rFonts w:hAnsi="Times New Roman" w:cs="Times New Roman"/>
          <w:color w:val="000000"/>
          <w:sz w:val="24"/>
          <w:szCs w:val="24"/>
          <w:lang w:val="ru-RU"/>
        </w:rPr>
      </w:pPr>
      <w:r w:rsidRPr="00866213">
        <w:rPr>
          <w:rFonts w:hAnsi="Times New Roman" w:cs="Times New Roman"/>
          <w:color w:val="000000"/>
          <w:sz w:val="24"/>
          <w:szCs w:val="24"/>
          <w:lang w:val="ru-RU"/>
        </w:rPr>
        <w:t>Воспитательная работа по рабочим программам воспитания осуществляется по следующим модулям:</w:t>
      </w:r>
    </w:p>
    <w:p w:rsidR="00D045D2" w:rsidRPr="00866213" w:rsidRDefault="005559BC" w:rsidP="00567F96">
      <w:pPr>
        <w:numPr>
          <w:ilvl w:val="0"/>
          <w:numId w:val="17"/>
        </w:numPr>
        <w:ind w:left="780" w:right="180"/>
        <w:contextualSpacing/>
        <w:jc w:val="both"/>
        <w:rPr>
          <w:rFonts w:hAnsi="Times New Roman" w:cs="Times New Roman"/>
          <w:color w:val="000000"/>
          <w:sz w:val="24"/>
          <w:szCs w:val="24"/>
          <w:lang w:val="ru-RU"/>
        </w:rPr>
      </w:pPr>
      <w:r w:rsidRPr="00866213">
        <w:rPr>
          <w:rFonts w:hAnsi="Times New Roman" w:cs="Times New Roman"/>
          <w:color w:val="000000"/>
          <w:sz w:val="24"/>
          <w:szCs w:val="24"/>
          <w:lang w:val="ru-RU"/>
        </w:rPr>
        <w:lastRenderedPageBreak/>
        <w:t>инвариантные – «Классное руководство», «Урочная деятельность» (по ФГОС-2021) / «Школьный урок», «Внеурочная деятельность» (по ФГОС-2021) / «Курсы внеурочной деятельности», «Взаимодействие с родителями» (по ФГОС-2021) / «Работа с родителями», «Самоуправление», «Профориентация»</w:t>
      </w:r>
      <w:r w:rsidR="00567F96">
        <w:rPr>
          <w:rFonts w:hAnsi="Times New Roman" w:cs="Times New Roman"/>
          <w:color w:val="000000"/>
          <w:sz w:val="24"/>
          <w:szCs w:val="24"/>
          <w:lang w:val="ru-RU"/>
        </w:rPr>
        <w:t>.</w:t>
      </w:r>
    </w:p>
    <w:p w:rsidR="00D045D2" w:rsidRPr="00567F96" w:rsidRDefault="005559BC" w:rsidP="00567F96">
      <w:pPr>
        <w:numPr>
          <w:ilvl w:val="0"/>
          <w:numId w:val="17"/>
        </w:numPr>
        <w:ind w:left="780" w:right="180"/>
        <w:jc w:val="both"/>
        <w:rPr>
          <w:rFonts w:hAnsi="Times New Roman" w:cs="Times New Roman"/>
          <w:color w:val="000000" w:themeColor="text1"/>
          <w:sz w:val="24"/>
          <w:szCs w:val="24"/>
          <w:lang w:val="ru-RU"/>
        </w:rPr>
      </w:pPr>
      <w:r w:rsidRPr="00567F96">
        <w:rPr>
          <w:rFonts w:hAnsi="Times New Roman" w:cs="Times New Roman"/>
          <w:color w:val="000000" w:themeColor="text1"/>
          <w:sz w:val="24"/>
          <w:szCs w:val="24"/>
          <w:lang w:val="ru-RU"/>
        </w:rPr>
        <w:t xml:space="preserve">вариативные – «Детские общественные объединения», </w:t>
      </w:r>
      <w:r w:rsidR="00567F96" w:rsidRPr="00567F96">
        <w:rPr>
          <w:rFonts w:hAnsi="Times New Roman" w:cs="Times New Roman"/>
          <w:color w:val="000000" w:themeColor="text1"/>
          <w:sz w:val="24"/>
          <w:szCs w:val="24"/>
          <w:lang w:val="ru-RU"/>
        </w:rPr>
        <w:t>«Школьная</w:t>
      </w:r>
      <w:r w:rsidRPr="00567F96">
        <w:rPr>
          <w:rFonts w:hAnsi="Times New Roman" w:cs="Times New Roman"/>
          <w:color w:val="000000" w:themeColor="text1"/>
          <w:sz w:val="24"/>
          <w:szCs w:val="24"/>
          <w:lang w:val="ru-RU"/>
        </w:rPr>
        <w:t xml:space="preserve"> </w:t>
      </w:r>
      <w:r w:rsidR="00567F96" w:rsidRPr="00567F96">
        <w:rPr>
          <w:rFonts w:hAnsi="Times New Roman" w:cs="Times New Roman"/>
          <w:color w:val="000000" w:themeColor="text1"/>
          <w:sz w:val="24"/>
          <w:szCs w:val="24"/>
          <w:lang w:val="ru-RU"/>
        </w:rPr>
        <w:t>газета</w:t>
      </w:r>
      <w:r w:rsidRPr="00567F96">
        <w:rPr>
          <w:rFonts w:hAnsi="Times New Roman" w:cs="Times New Roman"/>
          <w:color w:val="000000" w:themeColor="text1"/>
          <w:sz w:val="24"/>
          <w:szCs w:val="24"/>
          <w:lang w:val="ru-RU"/>
        </w:rPr>
        <w:t>»,</w:t>
      </w:r>
      <w:r w:rsidRPr="00567F96">
        <w:rPr>
          <w:rFonts w:hAnsi="Times New Roman" w:cs="Times New Roman"/>
          <w:color w:val="000000" w:themeColor="text1"/>
          <w:sz w:val="24"/>
          <w:szCs w:val="24"/>
        </w:rPr>
        <w:t> </w:t>
      </w:r>
      <w:r w:rsidRPr="00567F96">
        <w:rPr>
          <w:rFonts w:hAnsi="Times New Roman" w:cs="Times New Roman"/>
          <w:color w:val="000000" w:themeColor="text1"/>
          <w:sz w:val="24"/>
          <w:szCs w:val="24"/>
          <w:lang w:val="ru-RU"/>
        </w:rPr>
        <w:t>«Ключевые общешкольные дела»</w:t>
      </w:r>
      <w:r w:rsidR="00567F96">
        <w:rPr>
          <w:rFonts w:hAnsi="Times New Roman" w:cs="Times New Roman"/>
          <w:color w:val="000000" w:themeColor="text1"/>
          <w:sz w:val="24"/>
          <w:szCs w:val="24"/>
          <w:lang w:val="ru-RU"/>
        </w:rPr>
        <w:t>.</w:t>
      </w:r>
    </w:p>
    <w:p w:rsidR="00D045D2" w:rsidRPr="00866213" w:rsidRDefault="005559BC" w:rsidP="0059062D">
      <w:pPr>
        <w:ind w:firstLine="567"/>
        <w:jc w:val="both"/>
        <w:rPr>
          <w:rFonts w:hAnsi="Times New Roman" w:cs="Times New Roman"/>
          <w:color w:val="000000"/>
          <w:sz w:val="24"/>
          <w:szCs w:val="24"/>
          <w:lang w:val="ru-RU"/>
        </w:rPr>
      </w:pPr>
      <w:r w:rsidRPr="00866213">
        <w:rPr>
          <w:rFonts w:hAnsi="Times New Roman" w:cs="Times New Roman"/>
          <w:color w:val="000000"/>
          <w:sz w:val="24"/>
          <w:szCs w:val="24"/>
          <w:lang w:val="ru-RU"/>
        </w:rPr>
        <w:t>Воспитательные события в Школе проводятся в соответствии с календарными планами воспитательной работы НОО, ООО и СОО. Они конкретизируют воспитательную работу модулей рабочей программы воспитания по уровням образования. Виды и формы организации совместной воспитательной деятельности педагогов, школьников и их родителей разнообразны:</w:t>
      </w:r>
    </w:p>
    <w:p w:rsidR="00D045D2" w:rsidRDefault="005559BC">
      <w:pPr>
        <w:numPr>
          <w:ilvl w:val="0"/>
          <w:numId w:val="18"/>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коллективные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школьные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дела</w:t>
      </w:r>
      <w:proofErr w:type="spellEnd"/>
      <w:r>
        <w:rPr>
          <w:rFonts w:hAnsi="Times New Roman" w:cs="Times New Roman"/>
          <w:color w:val="000000"/>
          <w:sz w:val="24"/>
          <w:szCs w:val="24"/>
        </w:rPr>
        <w:t>;</w:t>
      </w:r>
    </w:p>
    <w:p w:rsidR="00D045D2" w:rsidRDefault="005559BC">
      <w:pPr>
        <w:numPr>
          <w:ilvl w:val="0"/>
          <w:numId w:val="18"/>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акции</w:t>
      </w:r>
      <w:proofErr w:type="spellEnd"/>
      <w:r>
        <w:rPr>
          <w:rFonts w:hAnsi="Times New Roman" w:cs="Times New Roman"/>
          <w:color w:val="000000"/>
          <w:sz w:val="24"/>
          <w:szCs w:val="24"/>
        </w:rPr>
        <w:t>;</w:t>
      </w:r>
    </w:p>
    <w:p w:rsidR="005C60F2" w:rsidRPr="005C60F2" w:rsidRDefault="005C60F2">
      <w:pPr>
        <w:numPr>
          <w:ilvl w:val="0"/>
          <w:numId w:val="18"/>
        </w:numPr>
        <w:ind w:left="780" w:right="180"/>
        <w:rPr>
          <w:rFonts w:hAnsi="Times New Roman" w:cs="Times New Roman"/>
          <w:color w:val="000000"/>
          <w:sz w:val="24"/>
          <w:szCs w:val="24"/>
        </w:rPr>
      </w:pPr>
      <w:r>
        <w:rPr>
          <w:rFonts w:hAnsi="Times New Roman" w:cs="Times New Roman"/>
          <w:color w:val="000000"/>
          <w:sz w:val="24"/>
          <w:szCs w:val="24"/>
          <w:lang w:val="ru-RU"/>
        </w:rPr>
        <w:t>конкурсы;</w:t>
      </w:r>
    </w:p>
    <w:p w:rsidR="005C60F2" w:rsidRPr="005C60F2" w:rsidRDefault="005C60F2">
      <w:pPr>
        <w:numPr>
          <w:ilvl w:val="0"/>
          <w:numId w:val="18"/>
        </w:numPr>
        <w:ind w:left="780" w:right="180"/>
        <w:rPr>
          <w:rFonts w:hAnsi="Times New Roman" w:cs="Times New Roman"/>
          <w:color w:val="000000"/>
          <w:sz w:val="24"/>
          <w:szCs w:val="24"/>
        </w:rPr>
      </w:pPr>
      <w:r>
        <w:rPr>
          <w:rFonts w:hAnsi="Times New Roman" w:cs="Times New Roman"/>
          <w:color w:val="000000"/>
          <w:sz w:val="24"/>
          <w:szCs w:val="24"/>
          <w:lang w:val="ru-RU"/>
        </w:rPr>
        <w:t>соревнования;</w:t>
      </w:r>
    </w:p>
    <w:p w:rsidR="00D045D2" w:rsidRDefault="005C60F2">
      <w:pPr>
        <w:numPr>
          <w:ilvl w:val="0"/>
          <w:numId w:val="18"/>
        </w:numPr>
        <w:ind w:left="780" w:right="180"/>
        <w:rPr>
          <w:rFonts w:hAnsi="Times New Roman" w:cs="Times New Roman"/>
          <w:color w:val="000000"/>
          <w:sz w:val="24"/>
          <w:szCs w:val="24"/>
        </w:rPr>
      </w:pPr>
      <w:r>
        <w:rPr>
          <w:rFonts w:hAnsi="Times New Roman" w:cs="Times New Roman"/>
          <w:color w:val="000000"/>
          <w:sz w:val="24"/>
          <w:szCs w:val="24"/>
          <w:lang w:val="ru-RU"/>
        </w:rPr>
        <w:t>конференции</w:t>
      </w:r>
      <w:r w:rsidR="005559BC">
        <w:rPr>
          <w:rFonts w:hAnsi="Times New Roman" w:cs="Times New Roman"/>
          <w:color w:val="000000"/>
          <w:sz w:val="24"/>
          <w:szCs w:val="24"/>
        </w:rPr>
        <w:t>.</w:t>
      </w:r>
    </w:p>
    <w:p w:rsidR="00934F79" w:rsidRDefault="005559BC" w:rsidP="00B80174">
      <w:pPr>
        <w:ind w:firstLine="567"/>
        <w:jc w:val="both"/>
        <w:rPr>
          <w:rFonts w:hAnsi="Times New Roman" w:cs="Times New Roman"/>
          <w:color w:val="000000"/>
          <w:sz w:val="24"/>
          <w:szCs w:val="24"/>
          <w:lang w:val="ru-RU"/>
        </w:rPr>
      </w:pPr>
      <w:r w:rsidRPr="00866213">
        <w:rPr>
          <w:rFonts w:hAnsi="Times New Roman" w:cs="Times New Roman"/>
          <w:color w:val="000000"/>
          <w:sz w:val="24"/>
          <w:szCs w:val="24"/>
          <w:lang w:val="ru-RU"/>
        </w:rPr>
        <w:t xml:space="preserve">Работа по гражданско-патриотическому воспитанию обучающихся </w:t>
      </w:r>
      <w:r w:rsidR="00216FE0">
        <w:rPr>
          <w:rFonts w:hAnsi="Times New Roman" w:cs="Times New Roman"/>
          <w:color w:val="000000"/>
          <w:sz w:val="24"/>
          <w:szCs w:val="24"/>
          <w:lang w:val="ru-RU"/>
        </w:rPr>
        <w:t>МК</w:t>
      </w:r>
      <w:r w:rsidRPr="00866213">
        <w:rPr>
          <w:rFonts w:hAnsi="Times New Roman" w:cs="Times New Roman"/>
          <w:color w:val="000000"/>
          <w:sz w:val="24"/>
          <w:szCs w:val="24"/>
          <w:lang w:val="ru-RU"/>
        </w:rPr>
        <w:t xml:space="preserve">ОУ </w:t>
      </w:r>
      <w:r w:rsidR="00934F79">
        <w:rPr>
          <w:rFonts w:hAnsi="Times New Roman" w:cs="Times New Roman"/>
          <w:color w:val="000000"/>
          <w:sz w:val="24"/>
          <w:szCs w:val="24"/>
          <w:lang w:val="ru-RU"/>
        </w:rPr>
        <w:t>ЛСОШ</w:t>
      </w:r>
      <w:r w:rsidRPr="00866213">
        <w:rPr>
          <w:rFonts w:hAnsi="Times New Roman" w:cs="Times New Roman"/>
          <w:color w:val="000000"/>
          <w:sz w:val="24"/>
          <w:szCs w:val="24"/>
          <w:lang w:val="ru-RU"/>
        </w:rPr>
        <w:t xml:space="preserve"> организуется в рамках реализации рабочей программы воспитания</w:t>
      </w:r>
      <w:r w:rsidR="00934F79">
        <w:rPr>
          <w:rFonts w:hAnsi="Times New Roman" w:cs="Times New Roman"/>
          <w:color w:val="000000"/>
          <w:sz w:val="24"/>
          <w:szCs w:val="24"/>
          <w:lang w:val="ru-RU"/>
        </w:rPr>
        <w:t>.</w:t>
      </w:r>
    </w:p>
    <w:p w:rsidR="00D045D2" w:rsidRPr="00934F79" w:rsidRDefault="005559BC">
      <w:pPr>
        <w:rPr>
          <w:rFonts w:hAnsi="Times New Roman" w:cs="Times New Roman"/>
          <w:color w:val="000000"/>
          <w:sz w:val="24"/>
          <w:szCs w:val="24"/>
          <w:lang w:val="ru-RU"/>
        </w:rPr>
      </w:pPr>
      <w:r w:rsidRPr="00934F79">
        <w:rPr>
          <w:rFonts w:hAnsi="Times New Roman" w:cs="Times New Roman"/>
          <w:color w:val="000000"/>
          <w:sz w:val="24"/>
          <w:szCs w:val="24"/>
          <w:lang w:val="ru-RU"/>
        </w:rPr>
        <w:t>Деятельность носит системный характер и направлена на формирование:</w:t>
      </w:r>
    </w:p>
    <w:p w:rsidR="00D045D2" w:rsidRDefault="005559BC">
      <w:pPr>
        <w:numPr>
          <w:ilvl w:val="0"/>
          <w:numId w:val="1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гражданского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правосознания</w:t>
      </w:r>
      <w:proofErr w:type="spellEnd"/>
      <w:r>
        <w:rPr>
          <w:rFonts w:hAnsi="Times New Roman" w:cs="Times New Roman"/>
          <w:color w:val="000000"/>
          <w:sz w:val="24"/>
          <w:szCs w:val="24"/>
        </w:rPr>
        <w:t>;</w:t>
      </w:r>
    </w:p>
    <w:p w:rsidR="00D045D2" w:rsidRPr="00866213" w:rsidRDefault="005559BC">
      <w:pPr>
        <w:numPr>
          <w:ilvl w:val="0"/>
          <w:numId w:val="19"/>
        </w:numPr>
        <w:ind w:left="780" w:right="180"/>
        <w:contextualSpacing/>
        <w:rPr>
          <w:rFonts w:hAnsi="Times New Roman" w:cs="Times New Roman"/>
          <w:color w:val="000000"/>
          <w:sz w:val="24"/>
          <w:szCs w:val="24"/>
          <w:lang w:val="ru-RU"/>
        </w:rPr>
      </w:pPr>
      <w:r w:rsidRPr="00866213">
        <w:rPr>
          <w:rFonts w:hAnsi="Times New Roman" w:cs="Times New Roman"/>
          <w:color w:val="000000"/>
          <w:sz w:val="24"/>
          <w:szCs w:val="24"/>
          <w:lang w:val="ru-RU"/>
        </w:rPr>
        <w:t>патриотизма и духовно-нравственных ценностей;</w:t>
      </w:r>
    </w:p>
    <w:p w:rsidR="00D045D2" w:rsidRPr="00866213" w:rsidRDefault="005559BC">
      <w:pPr>
        <w:numPr>
          <w:ilvl w:val="0"/>
          <w:numId w:val="19"/>
        </w:numPr>
        <w:ind w:left="780" w:right="180"/>
        <w:contextualSpacing/>
        <w:rPr>
          <w:rFonts w:hAnsi="Times New Roman" w:cs="Times New Roman"/>
          <w:color w:val="000000"/>
          <w:sz w:val="24"/>
          <w:szCs w:val="24"/>
          <w:lang w:val="ru-RU"/>
        </w:rPr>
      </w:pPr>
      <w:r w:rsidRPr="00866213">
        <w:rPr>
          <w:rFonts w:hAnsi="Times New Roman" w:cs="Times New Roman"/>
          <w:color w:val="000000"/>
          <w:sz w:val="24"/>
          <w:szCs w:val="24"/>
          <w:lang w:val="ru-RU"/>
        </w:rPr>
        <w:t>экологической культуры как залога сохранения человечества и окружающего мира;</w:t>
      </w:r>
    </w:p>
    <w:p w:rsidR="00D045D2" w:rsidRPr="00866213" w:rsidRDefault="005559BC">
      <w:pPr>
        <w:numPr>
          <w:ilvl w:val="0"/>
          <w:numId w:val="19"/>
        </w:numPr>
        <w:ind w:left="780" w:right="180"/>
        <w:rPr>
          <w:rFonts w:hAnsi="Times New Roman" w:cs="Times New Roman"/>
          <w:color w:val="000000"/>
          <w:sz w:val="24"/>
          <w:szCs w:val="24"/>
          <w:lang w:val="ru-RU"/>
        </w:rPr>
      </w:pPr>
      <w:r w:rsidRPr="00866213">
        <w:rPr>
          <w:rFonts w:hAnsi="Times New Roman" w:cs="Times New Roman"/>
          <w:color w:val="000000"/>
          <w:sz w:val="24"/>
          <w:szCs w:val="24"/>
          <w:lang w:val="ru-RU"/>
        </w:rPr>
        <w:t>активной гражданской позиции через участие в школьном самоуправлении.</w:t>
      </w:r>
    </w:p>
    <w:p w:rsidR="00D045D2" w:rsidRPr="00866213" w:rsidRDefault="005559BC">
      <w:pPr>
        <w:rPr>
          <w:rFonts w:hAnsi="Times New Roman" w:cs="Times New Roman"/>
          <w:color w:val="000000"/>
          <w:sz w:val="24"/>
          <w:szCs w:val="24"/>
          <w:lang w:val="ru-RU"/>
        </w:rPr>
      </w:pPr>
      <w:r w:rsidRPr="00866213">
        <w:rPr>
          <w:rFonts w:hAnsi="Times New Roman" w:cs="Times New Roman"/>
          <w:color w:val="000000"/>
          <w:sz w:val="24"/>
          <w:szCs w:val="24"/>
          <w:lang w:val="ru-RU"/>
        </w:rPr>
        <w:t>В</w:t>
      </w:r>
      <w:r w:rsidR="00C848C0">
        <w:rPr>
          <w:rFonts w:hAnsi="Times New Roman" w:cs="Times New Roman"/>
          <w:color w:val="000000"/>
          <w:sz w:val="24"/>
          <w:szCs w:val="24"/>
          <w:lang w:val="ru-RU"/>
        </w:rPr>
        <w:t xml:space="preserve"> 2024</w:t>
      </w:r>
      <w:r w:rsidRPr="00866213">
        <w:rPr>
          <w:rFonts w:hAnsi="Times New Roman" w:cs="Times New Roman"/>
          <w:color w:val="000000"/>
          <w:sz w:val="24"/>
          <w:szCs w:val="24"/>
          <w:lang w:val="ru-RU"/>
        </w:rPr>
        <w:t xml:space="preserve"> году в Школе </w:t>
      </w:r>
      <w:r w:rsidR="00216FE0">
        <w:rPr>
          <w:rFonts w:hAnsi="Times New Roman" w:cs="Times New Roman"/>
          <w:color w:val="000000"/>
          <w:sz w:val="24"/>
          <w:szCs w:val="24"/>
          <w:lang w:val="ru-RU"/>
        </w:rPr>
        <w:t>проводились</w:t>
      </w:r>
      <w:r w:rsidRPr="00866213">
        <w:rPr>
          <w:rFonts w:hAnsi="Times New Roman" w:cs="Times New Roman"/>
          <w:color w:val="000000"/>
          <w:sz w:val="24"/>
          <w:szCs w:val="24"/>
          <w:lang w:val="ru-RU"/>
        </w:rPr>
        <w:t xml:space="preserve">  </w:t>
      </w:r>
      <w:r w:rsidR="009C46C2">
        <w:rPr>
          <w:rFonts w:hAnsi="Times New Roman" w:cs="Times New Roman"/>
          <w:color w:val="000000"/>
          <w:sz w:val="24"/>
          <w:szCs w:val="24"/>
          <w:lang w:val="ru-RU"/>
        </w:rPr>
        <w:t xml:space="preserve"> </w:t>
      </w:r>
      <w:r w:rsidR="00216FE0">
        <w:rPr>
          <w:rFonts w:hAnsi="Times New Roman" w:cs="Times New Roman"/>
          <w:color w:val="000000"/>
          <w:sz w:val="24"/>
          <w:szCs w:val="24"/>
          <w:lang w:val="ru-RU"/>
        </w:rPr>
        <w:t>общешкольные</w:t>
      </w:r>
      <w:r w:rsidRPr="00866213">
        <w:rPr>
          <w:rFonts w:hAnsi="Times New Roman" w:cs="Times New Roman"/>
          <w:color w:val="000000"/>
          <w:sz w:val="24"/>
          <w:szCs w:val="24"/>
          <w:lang w:val="ru-RU"/>
        </w:rPr>
        <w:t xml:space="preserve"> </w:t>
      </w:r>
      <w:r w:rsidR="00216FE0">
        <w:rPr>
          <w:rFonts w:hAnsi="Times New Roman" w:cs="Times New Roman"/>
          <w:color w:val="000000"/>
          <w:sz w:val="24"/>
          <w:szCs w:val="24"/>
          <w:lang w:val="ru-RU"/>
        </w:rPr>
        <w:t xml:space="preserve">мероприятия различной </w:t>
      </w:r>
      <w:proofErr w:type="gramStart"/>
      <w:r w:rsidR="00216FE0">
        <w:rPr>
          <w:rFonts w:hAnsi="Times New Roman" w:cs="Times New Roman"/>
          <w:color w:val="000000"/>
          <w:sz w:val="24"/>
          <w:szCs w:val="24"/>
          <w:lang w:val="ru-RU"/>
        </w:rPr>
        <w:t xml:space="preserve">направленности </w:t>
      </w:r>
      <w:r w:rsidRPr="00866213">
        <w:rPr>
          <w:rFonts w:hAnsi="Times New Roman" w:cs="Times New Roman"/>
          <w:color w:val="000000"/>
          <w:sz w:val="24"/>
          <w:szCs w:val="24"/>
          <w:lang w:val="ru-RU"/>
        </w:rPr>
        <w:t>,</w:t>
      </w:r>
      <w:proofErr w:type="gramEnd"/>
      <w:r w:rsidRPr="00866213">
        <w:rPr>
          <w:rFonts w:hAnsi="Times New Roman" w:cs="Times New Roman"/>
          <w:color w:val="000000"/>
          <w:sz w:val="24"/>
          <w:szCs w:val="24"/>
          <w:lang w:val="ru-RU"/>
        </w:rPr>
        <w:t xml:space="preserve"> </w:t>
      </w:r>
      <w:r w:rsidRPr="009C46C2">
        <w:rPr>
          <w:rFonts w:hAnsi="Times New Roman" w:cs="Times New Roman"/>
          <w:sz w:val="24"/>
          <w:szCs w:val="24"/>
          <w:lang w:val="ru-RU"/>
        </w:rPr>
        <w:t xml:space="preserve"> </w:t>
      </w:r>
      <w:r w:rsidRPr="00866213">
        <w:rPr>
          <w:rFonts w:hAnsi="Times New Roman" w:cs="Times New Roman"/>
          <w:color w:val="000000"/>
          <w:sz w:val="24"/>
          <w:szCs w:val="24"/>
          <w:lang w:val="ru-RU"/>
        </w:rPr>
        <w:t>ед</w:t>
      </w:r>
      <w:r w:rsidR="00216FE0">
        <w:rPr>
          <w:rFonts w:hAnsi="Times New Roman" w:cs="Times New Roman"/>
          <w:color w:val="000000"/>
          <w:sz w:val="24"/>
          <w:szCs w:val="24"/>
          <w:lang w:val="ru-RU"/>
        </w:rPr>
        <w:t>иные</w:t>
      </w:r>
      <w:r w:rsidRPr="00866213">
        <w:rPr>
          <w:rFonts w:hAnsi="Times New Roman" w:cs="Times New Roman"/>
          <w:color w:val="000000"/>
          <w:sz w:val="24"/>
          <w:szCs w:val="24"/>
          <w:lang w:val="ru-RU"/>
        </w:rPr>
        <w:t xml:space="preserve"> </w:t>
      </w:r>
      <w:r w:rsidR="00216FE0">
        <w:rPr>
          <w:rFonts w:hAnsi="Times New Roman" w:cs="Times New Roman"/>
          <w:color w:val="000000"/>
          <w:sz w:val="24"/>
          <w:szCs w:val="24"/>
          <w:lang w:val="ru-RU"/>
        </w:rPr>
        <w:t>классные</w:t>
      </w:r>
      <w:r w:rsidRPr="00866213">
        <w:rPr>
          <w:rFonts w:hAnsi="Times New Roman" w:cs="Times New Roman"/>
          <w:color w:val="000000"/>
          <w:sz w:val="24"/>
          <w:szCs w:val="24"/>
          <w:lang w:val="ru-RU"/>
        </w:rPr>
        <w:t xml:space="preserve"> </w:t>
      </w:r>
      <w:r w:rsidR="00216FE0">
        <w:rPr>
          <w:rFonts w:hAnsi="Times New Roman" w:cs="Times New Roman"/>
          <w:color w:val="000000"/>
          <w:sz w:val="24"/>
          <w:szCs w:val="24"/>
          <w:lang w:val="ru-RU"/>
        </w:rPr>
        <w:t>часы</w:t>
      </w:r>
      <w:r w:rsidRPr="00866213">
        <w:rPr>
          <w:rFonts w:hAnsi="Times New Roman" w:cs="Times New Roman"/>
          <w:color w:val="000000"/>
          <w:sz w:val="24"/>
          <w:szCs w:val="24"/>
          <w:lang w:val="ru-RU"/>
        </w:rPr>
        <w:t>,</w:t>
      </w:r>
      <w:r w:rsidRPr="009C46C2">
        <w:rPr>
          <w:rFonts w:hAnsi="Times New Roman" w:cs="Times New Roman"/>
          <w:sz w:val="24"/>
          <w:szCs w:val="24"/>
          <w:lang w:val="ru-RU"/>
        </w:rPr>
        <w:t xml:space="preserve">  </w:t>
      </w:r>
      <w:r w:rsidR="00216FE0">
        <w:rPr>
          <w:rFonts w:hAnsi="Times New Roman" w:cs="Times New Roman"/>
          <w:color w:val="000000"/>
          <w:sz w:val="24"/>
          <w:szCs w:val="24"/>
          <w:lang w:val="ru-RU"/>
        </w:rPr>
        <w:t>акции</w:t>
      </w:r>
      <w:r w:rsidRPr="00866213">
        <w:rPr>
          <w:rFonts w:hAnsi="Times New Roman" w:cs="Times New Roman"/>
          <w:color w:val="000000"/>
          <w:sz w:val="24"/>
          <w:szCs w:val="24"/>
          <w:lang w:val="ru-RU"/>
        </w:rPr>
        <w:t xml:space="preserve"> гражданско-патриотической направленности.</w:t>
      </w:r>
    </w:p>
    <w:p w:rsidR="00D045D2" w:rsidRPr="00866213" w:rsidRDefault="005559BC">
      <w:pPr>
        <w:rPr>
          <w:rFonts w:hAnsi="Times New Roman" w:cs="Times New Roman"/>
          <w:color w:val="000000"/>
          <w:sz w:val="24"/>
          <w:szCs w:val="24"/>
          <w:lang w:val="ru-RU"/>
        </w:rPr>
      </w:pPr>
      <w:r w:rsidRPr="00866213">
        <w:rPr>
          <w:rFonts w:hAnsi="Times New Roman" w:cs="Times New Roman"/>
          <w:color w:val="000000"/>
          <w:sz w:val="24"/>
          <w:szCs w:val="24"/>
          <w:lang w:val="ru-RU"/>
        </w:rPr>
        <w:t>Анализ планов воспитательной работы 1–11-х классов показал следующие результаты:</w:t>
      </w:r>
    </w:p>
    <w:p w:rsidR="00D045D2" w:rsidRPr="00866213" w:rsidRDefault="005559BC" w:rsidP="00B80174">
      <w:pPr>
        <w:numPr>
          <w:ilvl w:val="0"/>
          <w:numId w:val="20"/>
        </w:numPr>
        <w:ind w:left="780" w:right="180"/>
        <w:contextualSpacing/>
        <w:jc w:val="both"/>
        <w:rPr>
          <w:rFonts w:hAnsi="Times New Roman" w:cs="Times New Roman"/>
          <w:color w:val="000000"/>
          <w:sz w:val="24"/>
          <w:szCs w:val="24"/>
          <w:lang w:val="ru-RU"/>
        </w:rPr>
      </w:pPr>
      <w:r w:rsidRPr="00866213">
        <w:rPr>
          <w:rFonts w:hAnsi="Times New Roman" w:cs="Times New Roman"/>
          <w:color w:val="000000"/>
          <w:sz w:val="24"/>
          <w:szCs w:val="24"/>
          <w:lang w:val="ru-RU"/>
        </w:rPr>
        <w:t>планы воспитательной работы составлены с учетом возрастных особенностей обучающихся;</w:t>
      </w:r>
    </w:p>
    <w:p w:rsidR="00D045D2" w:rsidRPr="00866213" w:rsidRDefault="005559BC" w:rsidP="00B80174">
      <w:pPr>
        <w:numPr>
          <w:ilvl w:val="0"/>
          <w:numId w:val="20"/>
        </w:numPr>
        <w:ind w:left="780" w:right="180"/>
        <w:contextualSpacing/>
        <w:jc w:val="both"/>
        <w:rPr>
          <w:rFonts w:hAnsi="Times New Roman" w:cs="Times New Roman"/>
          <w:color w:val="000000"/>
          <w:sz w:val="24"/>
          <w:szCs w:val="24"/>
          <w:lang w:val="ru-RU"/>
        </w:rPr>
      </w:pPr>
      <w:r w:rsidRPr="00866213">
        <w:rPr>
          <w:rFonts w:hAnsi="Times New Roman" w:cs="Times New Roman"/>
          <w:color w:val="000000"/>
          <w:sz w:val="24"/>
          <w:szCs w:val="24"/>
          <w:lang w:val="ru-RU"/>
        </w:rPr>
        <w:t>в планах воспитательной работы предусмотрены различные виды и формы организации воспитательной работы по гражданско-патриотическому воспитанию, которые направлены на всестороннее развитие личности обучающегося и расширение его кругозора;</w:t>
      </w:r>
    </w:p>
    <w:p w:rsidR="00D045D2" w:rsidRPr="009C46C2" w:rsidRDefault="005559BC" w:rsidP="00B80174">
      <w:pPr>
        <w:numPr>
          <w:ilvl w:val="0"/>
          <w:numId w:val="20"/>
        </w:numPr>
        <w:ind w:left="780" w:right="180" w:firstLine="624"/>
        <w:jc w:val="both"/>
        <w:rPr>
          <w:rFonts w:hAnsi="Times New Roman" w:cs="Times New Roman"/>
          <w:color w:val="000000"/>
          <w:sz w:val="24"/>
          <w:szCs w:val="24"/>
          <w:lang w:val="ru-RU"/>
        </w:rPr>
      </w:pPr>
      <w:r w:rsidRPr="009C46C2">
        <w:rPr>
          <w:rFonts w:hAnsi="Times New Roman" w:cs="Times New Roman"/>
          <w:color w:val="000000"/>
          <w:sz w:val="24"/>
          <w:szCs w:val="24"/>
          <w:lang w:val="ru-RU"/>
        </w:rPr>
        <w:t xml:space="preserve">Посещенные классные мероприятия гражданско-патриотической направленности показывают, что в основном классные руководители проводят классные мероприятия на достаточно </w:t>
      </w:r>
      <w:r w:rsidR="00B80174" w:rsidRPr="009C46C2">
        <w:rPr>
          <w:rFonts w:hAnsi="Times New Roman" w:cs="Times New Roman"/>
          <w:color w:val="000000"/>
          <w:sz w:val="24"/>
          <w:szCs w:val="24"/>
          <w:lang w:val="ru-RU"/>
        </w:rPr>
        <w:t>хорошем</w:t>
      </w:r>
      <w:r w:rsidRPr="009C46C2">
        <w:rPr>
          <w:rFonts w:hAnsi="Times New Roman" w:cs="Times New Roman"/>
          <w:color w:val="000000"/>
          <w:sz w:val="24"/>
          <w:szCs w:val="24"/>
          <w:lang w:val="ru-RU"/>
        </w:rPr>
        <w:t xml:space="preserve"> уровне.</w:t>
      </w:r>
    </w:p>
    <w:p w:rsidR="00D045D2" w:rsidRPr="00866213" w:rsidRDefault="005559BC" w:rsidP="00B80174">
      <w:pPr>
        <w:ind w:firstLine="624"/>
        <w:jc w:val="both"/>
        <w:rPr>
          <w:rFonts w:hAnsi="Times New Roman" w:cs="Times New Roman"/>
          <w:color w:val="000000"/>
          <w:sz w:val="24"/>
          <w:szCs w:val="24"/>
          <w:lang w:val="ru-RU"/>
        </w:rPr>
      </w:pPr>
      <w:r w:rsidRPr="00866213">
        <w:rPr>
          <w:rFonts w:hAnsi="Times New Roman" w:cs="Times New Roman"/>
          <w:color w:val="000000"/>
          <w:sz w:val="24"/>
          <w:szCs w:val="24"/>
          <w:lang w:val="ru-RU"/>
        </w:rPr>
        <w:t xml:space="preserve">Классные руководители осуществляют гражданско-патриотическое воспитание обучающихся Школы через разнообразные виды деятельности в очном формате: экскурсии; поисково-исследовательскую работу; встречи с участниками локальный </w:t>
      </w:r>
      <w:r w:rsidRPr="00866213">
        <w:rPr>
          <w:rFonts w:hAnsi="Times New Roman" w:cs="Times New Roman"/>
          <w:color w:val="000000"/>
          <w:sz w:val="24"/>
          <w:szCs w:val="24"/>
          <w:lang w:val="ru-RU"/>
        </w:rPr>
        <w:lastRenderedPageBreak/>
        <w:t>войн, ветеранами ВОВ и тружениками тыла, ветеранами труда, выпускниками Школы; кружковую и досуговую деятельность.</w:t>
      </w:r>
    </w:p>
    <w:p w:rsidR="00D045D2" w:rsidRPr="00866213" w:rsidRDefault="005559BC" w:rsidP="009C46C2">
      <w:pPr>
        <w:ind w:firstLine="624"/>
        <w:jc w:val="both"/>
        <w:rPr>
          <w:rFonts w:hAnsi="Times New Roman" w:cs="Times New Roman"/>
          <w:color w:val="000000"/>
          <w:sz w:val="24"/>
          <w:szCs w:val="24"/>
          <w:lang w:val="ru-RU"/>
        </w:rPr>
      </w:pPr>
      <w:r w:rsidRPr="00866213">
        <w:rPr>
          <w:rFonts w:hAnsi="Times New Roman" w:cs="Times New Roman"/>
          <w:color w:val="000000"/>
          <w:sz w:val="24"/>
          <w:szCs w:val="24"/>
          <w:lang w:val="ru-RU"/>
        </w:rPr>
        <w:t>В</w:t>
      </w:r>
      <w:r w:rsidR="001B2B3B">
        <w:rPr>
          <w:rFonts w:hAnsi="Times New Roman" w:cs="Times New Roman"/>
          <w:color w:val="000000"/>
          <w:sz w:val="24"/>
          <w:szCs w:val="24"/>
          <w:lang w:val="ru-RU"/>
        </w:rPr>
        <w:t xml:space="preserve"> 2024</w:t>
      </w:r>
      <w:r w:rsidRPr="00866213">
        <w:rPr>
          <w:rFonts w:hAnsi="Times New Roman" w:cs="Times New Roman"/>
          <w:color w:val="000000"/>
          <w:sz w:val="24"/>
          <w:szCs w:val="24"/>
          <w:lang w:val="ru-RU"/>
        </w:rPr>
        <w:t xml:space="preserve"> году в рамках патриотического воспитания осуществлялась работа по формированию представлений о государственной символике РФ: изучение истории герба, флага и гимна РФ; изучение правил применения государственных символов; формирование ответственного отношения к государственным символам, в том числе знакомство с мерами ответственности за нарушение использования или порчу государственных символов и т. п.</w:t>
      </w:r>
    </w:p>
    <w:p w:rsidR="00D045D2" w:rsidRPr="00866213" w:rsidRDefault="005559BC">
      <w:pPr>
        <w:rPr>
          <w:rFonts w:hAnsi="Times New Roman" w:cs="Times New Roman"/>
          <w:color w:val="000000"/>
          <w:sz w:val="24"/>
          <w:szCs w:val="24"/>
          <w:lang w:val="ru-RU"/>
        </w:rPr>
      </w:pPr>
      <w:r w:rsidRPr="00866213">
        <w:rPr>
          <w:rFonts w:hAnsi="Times New Roman" w:cs="Times New Roman"/>
          <w:color w:val="000000"/>
          <w:sz w:val="24"/>
          <w:szCs w:val="24"/>
          <w:lang w:val="ru-RU"/>
        </w:rPr>
        <w:t>В рамках работы по формированию представлений о государственной символике были запланированы и реализованы следующие мероприятия:</w:t>
      </w:r>
    </w:p>
    <w:p w:rsidR="002B3BBA" w:rsidRPr="002B3BBA" w:rsidRDefault="005559BC">
      <w:pPr>
        <w:numPr>
          <w:ilvl w:val="0"/>
          <w:numId w:val="21"/>
        </w:numPr>
        <w:ind w:left="780" w:right="180"/>
        <w:contextualSpacing/>
        <w:rPr>
          <w:rFonts w:hAnsi="Times New Roman" w:cs="Times New Roman"/>
          <w:color w:val="000000"/>
          <w:sz w:val="24"/>
          <w:szCs w:val="24"/>
          <w:lang w:val="ru-RU"/>
        </w:rPr>
      </w:pPr>
      <w:r w:rsidRPr="00866213">
        <w:rPr>
          <w:rFonts w:hAnsi="Times New Roman" w:cs="Times New Roman"/>
          <w:color w:val="000000"/>
          <w:sz w:val="24"/>
          <w:szCs w:val="24"/>
          <w:lang w:val="ru-RU"/>
        </w:rPr>
        <w:t>в рамках модуля «Урочная деятельность» (по ФГОС</w:t>
      </w:r>
      <w:r w:rsidR="00934F79">
        <w:rPr>
          <w:rFonts w:hAnsi="Times New Roman" w:cs="Times New Roman"/>
          <w:color w:val="000000"/>
          <w:sz w:val="24"/>
          <w:szCs w:val="24"/>
          <w:lang w:val="ru-RU"/>
        </w:rPr>
        <w:t>-2021)</w:t>
      </w:r>
      <w:r w:rsidRPr="00866213">
        <w:rPr>
          <w:rFonts w:hAnsi="Times New Roman" w:cs="Times New Roman"/>
          <w:color w:val="000000"/>
          <w:sz w:val="24"/>
          <w:szCs w:val="24"/>
          <w:lang w:val="ru-RU"/>
        </w:rPr>
        <w:t xml:space="preserve"> тематические разделы или компоненты по изучению государственных символов включены в предметные области, учебные предметы, курсы, модули: русский язык, литература, родной язык, литературное чтение на родном языке, окружающий </w:t>
      </w:r>
      <w:r w:rsidRPr="002B3BBA">
        <w:rPr>
          <w:rFonts w:hAnsi="Times New Roman" w:cs="Times New Roman"/>
          <w:color w:val="000000" w:themeColor="text1"/>
          <w:sz w:val="24"/>
          <w:szCs w:val="24"/>
          <w:lang w:val="ru-RU"/>
        </w:rPr>
        <w:t xml:space="preserve">мир, обществознание, история, </w:t>
      </w:r>
      <w:proofErr w:type="gramStart"/>
      <w:r w:rsidRPr="002B3BBA">
        <w:rPr>
          <w:rFonts w:hAnsi="Times New Roman" w:cs="Times New Roman"/>
          <w:color w:val="000000" w:themeColor="text1"/>
          <w:sz w:val="24"/>
          <w:szCs w:val="24"/>
          <w:lang w:val="ru-RU"/>
        </w:rPr>
        <w:t>ОРКСЭ</w:t>
      </w:r>
      <w:r w:rsidR="001B2B3B" w:rsidRPr="002B3BBA">
        <w:rPr>
          <w:rFonts w:hAnsi="Times New Roman" w:cs="Times New Roman"/>
          <w:color w:val="000000" w:themeColor="text1"/>
          <w:sz w:val="24"/>
          <w:szCs w:val="24"/>
          <w:lang w:val="ru-RU"/>
        </w:rPr>
        <w:t xml:space="preserve"> </w:t>
      </w:r>
      <w:r w:rsidRPr="002B3BBA">
        <w:rPr>
          <w:rFonts w:hAnsi="Times New Roman" w:cs="Times New Roman"/>
          <w:color w:val="000000" w:themeColor="text1"/>
          <w:sz w:val="24"/>
          <w:szCs w:val="24"/>
          <w:lang w:val="ru-RU"/>
        </w:rPr>
        <w:t>,</w:t>
      </w:r>
      <w:proofErr w:type="gramEnd"/>
      <w:r w:rsidRPr="002B3BBA">
        <w:rPr>
          <w:rFonts w:hAnsi="Times New Roman" w:cs="Times New Roman"/>
          <w:color w:val="000000" w:themeColor="text1"/>
          <w:sz w:val="24"/>
          <w:szCs w:val="24"/>
          <w:lang w:val="ru-RU"/>
        </w:rPr>
        <w:t xml:space="preserve"> ОДНКНР, искусство.</w:t>
      </w:r>
    </w:p>
    <w:p w:rsidR="00D045D2" w:rsidRPr="00866213" w:rsidRDefault="005559BC" w:rsidP="002B3BBA">
      <w:pPr>
        <w:ind w:left="780" w:right="180"/>
        <w:contextualSpacing/>
        <w:rPr>
          <w:rFonts w:hAnsi="Times New Roman" w:cs="Times New Roman"/>
          <w:color w:val="000000"/>
          <w:sz w:val="24"/>
          <w:szCs w:val="24"/>
          <w:lang w:val="ru-RU"/>
        </w:rPr>
      </w:pPr>
      <w:r w:rsidRPr="002B3BBA">
        <w:rPr>
          <w:rFonts w:hAnsi="Times New Roman" w:cs="Times New Roman"/>
          <w:color w:val="000000" w:themeColor="text1"/>
          <w:sz w:val="24"/>
          <w:szCs w:val="24"/>
          <w:lang w:val="ru-RU"/>
        </w:rPr>
        <w:t xml:space="preserve"> Внесены корректировки в рабочие программы учебных предметов, курсов и модулей;</w:t>
      </w:r>
    </w:p>
    <w:p w:rsidR="00D045D2" w:rsidRPr="00866213" w:rsidRDefault="005559BC" w:rsidP="009C46C2">
      <w:pPr>
        <w:numPr>
          <w:ilvl w:val="0"/>
          <w:numId w:val="21"/>
        </w:numPr>
        <w:ind w:left="780" w:right="180"/>
        <w:contextualSpacing/>
        <w:jc w:val="both"/>
        <w:rPr>
          <w:rFonts w:hAnsi="Times New Roman" w:cs="Times New Roman"/>
          <w:color w:val="000000"/>
          <w:sz w:val="24"/>
          <w:szCs w:val="24"/>
          <w:lang w:val="ru-RU"/>
        </w:rPr>
      </w:pPr>
      <w:r w:rsidRPr="00866213">
        <w:rPr>
          <w:rFonts w:hAnsi="Times New Roman" w:cs="Times New Roman"/>
          <w:color w:val="000000"/>
          <w:sz w:val="24"/>
          <w:szCs w:val="24"/>
          <w:lang w:val="ru-RU"/>
        </w:rPr>
        <w:t>в рамках модуля «Ключевые общешкольные дела» организованы еженедельные линейки по понедельникам перед уроками с выносом флага РФ и исполнением гимна РФ;</w:t>
      </w:r>
    </w:p>
    <w:p w:rsidR="00D045D2" w:rsidRPr="00866213" w:rsidRDefault="005559BC" w:rsidP="009C46C2">
      <w:pPr>
        <w:numPr>
          <w:ilvl w:val="0"/>
          <w:numId w:val="21"/>
        </w:numPr>
        <w:ind w:left="780" w:right="180"/>
        <w:contextualSpacing/>
        <w:jc w:val="both"/>
        <w:rPr>
          <w:rFonts w:hAnsi="Times New Roman" w:cs="Times New Roman"/>
          <w:color w:val="000000"/>
          <w:sz w:val="24"/>
          <w:szCs w:val="24"/>
          <w:lang w:val="ru-RU"/>
        </w:rPr>
      </w:pPr>
      <w:r w:rsidRPr="00866213">
        <w:rPr>
          <w:rFonts w:hAnsi="Times New Roman" w:cs="Times New Roman"/>
          <w:color w:val="000000"/>
          <w:sz w:val="24"/>
          <w:szCs w:val="24"/>
          <w:lang w:val="ru-RU"/>
        </w:rPr>
        <w:t xml:space="preserve">рамках модуля «Детские общественные объединения» организованы школьные </w:t>
      </w:r>
      <w:r w:rsidR="00934F79">
        <w:rPr>
          <w:rFonts w:hAnsi="Times New Roman" w:cs="Times New Roman"/>
          <w:color w:val="000000"/>
          <w:sz w:val="24"/>
          <w:szCs w:val="24"/>
          <w:lang w:val="ru-RU"/>
        </w:rPr>
        <w:t>мероприятия</w:t>
      </w:r>
      <w:r w:rsidRPr="00866213">
        <w:rPr>
          <w:rFonts w:hAnsi="Times New Roman" w:cs="Times New Roman"/>
          <w:color w:val="000000"/>
          <w:sz w:val="24"/>
          <w:szCs w:val="24"/>
          <w:lang w:val="ru-RU"/>
        </w:rPr>
        <w:t xml:space="preserve"> по уровням образования</w:t>
      </w:r>
      <w:r w:rsidR="009C46C2">
        <w:rPr>
          <w:rFonts w:hAnsi="Times New Roman" w:cs="Times New Roman"/>
          <w:color w:val="000000"/>
          <w:sz w:val="24"/>
          <w:szCs w:val="24"/>
          <w:lang w:val="ru-RU"/>
        </w:rPr>
        <w:t>.</w:t>
      </w:r>
    </w:p>
    <w:p w:rsidR="00D045D2" w:rsidRPr="00866213" w:rsidRDefault="005559BC" w:rsidP="009C46C2">
      <w:pPr>
        <w:ind w:firstLine="624"/>
        <w:jc w:val="both"/>
        <w:rPr>
          <w:rFonts w:hAnsi="Times New Roman" w:cs="Times New Roman"/>
          <w:color w:val="000000"/>
          <w:sz w:val="24"/>
          <w:szCs w:val="24"/>
          <w:lang w:val="ru-RU"/>
        </w:rPr>
      </w:pPr>
      <w:r w:rsidRPr="00866213">
        <w:rPr>
          <w:rFonts w:hAnsi="Times New Roman" w:cs="Times New Roman"/>
          <w:color w:val="000000"/>
          <w:sz w:val="24"/>
          <w:szCs w:val="24"/>
          <w:lang w:val="ru-RU"/>
        </w:rPr>
        <w:t>Эффективность воспитательной работы Школы в</w:t>
      </w:r>
      <w:r w:rsidR="002B3BBA">
        <w:rPr>
          <w:rFonts w:hAnsi="Times New Roman" w:cs="Times New Roman"/>
          <w:color w:val="000000"/>
          <w:sz w:val="24"/>
          <w:szCs w:val="24"/>
          <w:lang w:val="ru-RU"/>
        </w:rPr>
        <w:t xml:space="preserve"> 2024</w:t>
      </w:r>
      <w:r w:rsidRPr="00866213">
        <w:rPr>
          <w:rFonts w:hAnsi="Times New Roman" w:cs="Times New Roman"/>
          <w:color w:val="000000"/>
          <w:sz w:val="24"/>
          <w:szCs w:val="24"/>
          <w:lang w:val="ru-RU"/>
        </w:rPr>
        <w:t xml:space="preserve"> году оценивалась по результатам анкетирования обучающихся и их родителей, анкетирования педагогов, а также по результатам оценки личностных результатов школьников в динамике (по сравнению с предыдущим периодом). На основании этих данных можно сделать вывод об удовлетворительном уровне организации воспитательной работы Школы в</w:t>
      </w:r>
      <w:r w:rsidR="002B3BBA">
        <w:rPr>
          <w:rFonts w:hAnsi="Times New Roman" w:cs="Times New Roman"/>
          <w:color w:val="000000"/>
          <w:sz w:val="24"/>
          <w:szCs w:val="24"/>
          <w:lang w:val="ru-RU"/>
        </w:rPr>
        <w:t xml:space="preserve"> 2024</w:t>
      </w:r>
      <w:r w:rsidRPr="00866213">
        <w:rPr>
          <w:rFonts w:hAnsi="Times New Roman" w:cs="Times New Roman"/>
          <w:color w:val="000000"/>
          <w:sz w:val="24"/>
          <w:szCs w:val="24"/>
          <w:lang w:val="ru-RU"/>
        </w:rPr>
        <w:t xml:space="preserve"> году.</w:t>
      </w:r>
    </w:p>
    <w:p w:rsidR="00995FD7" w:rsidRPr="00995FD7" w:rsidRDefault="00995FD7" w:rsidP="009C46C2">
      <w:pPr>
        <w:ind w:firstLine="624"/>
        <w:jc w:val="both"/>
        <w:rPr>
          <w:rFonts w:ascii="Times New Roman" w:eastAsia="Times New Roman" w:hAnsi="Times New Roman" w:cs="Times New Roman"/>
          <w:color w:val="000000"/>
          <w:sz w:val="24"/>
          <w:szCs w:val="24"/>
          <w:lang w:val="ru-RU" w:eastAsia="ru-RU"/>
        </w:rPr>
      </w:pPr>
      <w:r w:rsidRPr="00995FD7">
        <w:rPr>
          <w:rFonts w:ascii="Times New Roman" w:eastAsia="Times New Roman" w:hAnsi="Times New Roman" w:cs="Times New Roman"/>
          <w:color w:val="000000"/>
          <w:sz w:val="24"/>
          <w:szCs w:val="24"/>
          <w:lang w:val="ru-RU" w:eastAsia="ru-RU"/>
        </w:rPr>
        <w:t>С</w:t>
      </w:r>
      <w:r w:rsidRPr="00475520">
        <w:rPr>
          <w:rFonts w:ascii="Times New Roman" w:eastAsia="Times New Roman" w:hAnsi="Times New Roman" w:cs="Times New Roman"/>
          <w:color w:val="000000"/>
          <w:sz w:val="24"/>
          <w:szCs w:val="24"/>
          <w:lang w:eastAsia="ru-RU"/>
        </w:rPr>
        <w:t> </w:t>
      </w:r>
      <w:r w:rsidRPr="00995FD7">
        <w:rPr>
          <w:rFonts w:ascii="Times New Roman" w:eastAsia="Times New Roman" w:hAnsi="Times New Roman" w:cs="Times New Roman"/>
          <w:color w:val="000000"/>
          <w:sz w:val="24"/>
          <w:szCs w:val="24"/>
          <w:lang w:val="ru-RU" w:eastAsia="ru-RU"/>
        </w:rPr>
        <w:t xml:space="preserve">2022 года </w:t>
      </w:r>
      <w:r>
        <w:rPr>
          <w:rFonts w:ascii="Times New Roman" w:eastAsia="Times New Roman" w:hAnsi="Times New Roman" w:cs="Times New Roman"/>
          <w:color w:val="000000"/>
          <w:sz w:val="24"/>
          <w:szCs w:val="24"/>
          <w:lang w:val="ru-RU" w:eastAsia="ru-RU"/>
        </w:rPr>
        <w:t>в Школе была введена</w:t>
      </w:r>
      <w:r w:rsidRPr="00995FD7">
        <w:rPr>
          <w:rFonts w:ascii="Times New Roman" w:eastAsia="Times New Roman" w:hAnsi="Times New Roman" w:cs="Times New Roman"/>
          <w:color w:val="000000"/>
          <w:sz w:val="24"/>
          <w:szCs w:val="24"/>
          <w:lang w:val="ru-RU" w:eastAsia="ru-RU"/>
        </w:rPr>
        <w:t xml:space="preserve"> должность советника директора по</w:t>
      </w:r>
      <w:r w:rsidRPr="00475520">
        <w:rPr>
          <w:rFonts w:ascii="Times New Roman" w:eastAsia="Times New Roman" w:hAnsi="Times New Roman" w:cs="Times New Roman"/>
          <w:color w:val="000000"/>
          <w:sz w:val="24"/>
          <w:szCs w:val="24"/>
          <w:lang w:eastAsia="ru-RU"/>
        </w:rPr>
        <w:t> </w:t>
      </w:r>
      <w:r w:rsidRPr="00995FD7">
        <w:rPr>
          <w:rFonts w:ascii="Times New Roman" w:eastAsia="Times New Roman" w:hAnsi="Times New Roman" w:cs="Times New Roman"/>
          <w:color w:val="000000"/>
          <w:sz w:val="24"/>
          <w:szCs w:val="24"/>
          <w:lang w:val="ru-RU" w:eastAsia="ru-RU"/>
        </w:rPr>
        <w:t>воспитанию и</w:t>
      </w:r>
      <w:r w:rsidRPr="00475520">
        <w:rPr>
          <w:rFonts w:ascii="Times New Roman" w:eastAsia="Times New Roman" w:hAnsi="Times New Roman" w:cs="Times New Roman"/>
          <w:color w:val="000000"/>
          <w:sz w:val="24"/>
          <w:szCs w:val="24"/>
          <w:lang w:eastAsia="ru-RU"/>
        </w:rPr>
        <w:t> </w:t>
      </w:r>
      <w:r w:rsidRPr="00995FD7">
        <w:rPr>
          <w:rFonts w:ascii="Times New Roman" w:eastAsia="Times New Roman" w:hAnsi="Times New Roman" w:cs="Times New Roman"/>
          <w:color w:val="000000"/>
          <w:sz w:val="24"/>
          <w:szCs w:val="24"/>
          <w:lang w:val="ru-RU" w:eastAsia="ru-RU"/>
        </w:rPr>
        <w:t>взаимодействию с</w:t>
      </w:r>
      <w:r w:rsidRPr="00475520">
        <w:rPr>
          <w:rFonts w:ascii="Times New Roman" w:eastAsia="Times New Roman" w:hAnsi="Times New Roman" w:cs="Times New Roman"/>
          <w:color w:val="000000"/>
          <w:sz w:val="24"/>
          <w:szCs w:val="24"/>
          <w:lang w:eastAsia="ru-RU"/>
        </w:rPr>
        <w:t> </w:t>
      </w:r>
      <w:r w:rsidRPr="00995FD7">
        <w:rPr>
          <w:rFonts w:ascii="Times New Roman" w:eastAsia="Times New Roman" w:hAnsi="Times New Roman" w:cs="Times New Roman"/>
          <w:color w:val="000000"/>
          <w:sz w:val="24"/>
          <w:szCs w:val="24"/>
          <w:lang w:val="ru-RU" w:eastAsia="ru-RU"/>
        </w:rPr>
        <w:t>детскими общественными объединениями (далее – советник по</w:t>
      </w:r>
      <w:r w:rsidRPr="00475520">
        <w:rPr>
          <w:rFonts w:ascii="Times New Roman" w:eastAsia="Times New Roman" w:hAnsi="Times New Roman" w:cs="Times New Roman"/>
          <w:color w:val="000000"/>
          <w:sz w:val="24"/>
          <w:szCs w:val="24"/>
          <w:lang w:eastAsia="ru-RU"/>
        </w:rPr>
        <w:t> </w:t>
      </w:r>
      <w:r w:rsidRPr="00995FD7">
        <w:rPr>
          <w:rFonts w:ascii="Times New Roman" w:eastAsia="Times New Roman" w:hAnsi="Times New Roman" w:cs="Times New Roman"/>
          <w:color w:val="000000"/>
          <w:sz w:val="24"/>
          <w:szCs w:val="24"/>
          <w:lang w:val="ru-RU" w:eastAsia="ru-RU"/>
        </w:rPr>
        <w:t>воспитанию). Ее занял педагог, у</w:t>
      </w:r>
      <w:r w:rsidRPr="00475520">
        <w:rPr>
          <w:rFonts w:ascii="Times New Roman" w:eastAsia="Times New Roman" w:hAnsi="Times New Roman" w:cs="Times New Roman"/>
          <w:color w:val="000000"/>
          <w:sz w:val="24"/>
          <w:szCs w:val="24"/>
          <w:lang w:eastAsia="ru-RU"/>
        </w:rPr>
        <w:t> </w:t>
      </w:r>
      <w:r w:rsidRPr="00995FD7">
        <w:rPr>
          <w:rFonts w:ascii="Times New Roman" w:eastAsia="Times New Roman" w:hAnsi="Times New Roman" w:cs="Times New Roman"/>
          <w:color w:val="000000"/>
          <w:sz w:val="24"/>
          <w:szCs w:val="24"/>
          <w:lang w:val="ru-RU" w:eastAsia="ru-RU"/>
        </w:rPr>
        <w:t>которого есть опыт работы с</w:t>
      </w:r>
      <w:r w:rsidRPr="00475520">
        <w:rPr>
          <w:rFonts w:ascii="Times New Roman" w:eastAsia="Times New Roman" w:hAnsi="Times New Roman" w:cs="Times New Roman"/>
          <w:color w:val="000000"/>
          <w:sz w:val="24"/>
          <w:szCs w:val="24"/>
          <w:lang w:eastAsia="ru-RU"/>
        </w:rPr>
        <w:t> </w:t>
      </w:r>
      <w:r w:rsidRPr="00995FD7">
        <w:rPr>
          <w:rFonts w:ascii="Times New Roman" w:eastAsia="Times New Roman" w:hAnsi="Times New Roman" w:cs="Times New Roman"/>
          <w:color w:val="000000"/>
          <w:sz w:val="24"/>
          <w:szCs w:val="24"/>
          <w:lang w:val="ru-RU" w:eastAsia="ru-RU"/>
        </w:rPr>
        <w:t>детскими объединениями и</w:t>
      </w:r>
      <w:r w:rsidRPr="00475520">
        <w:rPr>
          <w:rFonts w:ascii="Times New Roman" w:eastAsia="Times New Roman" w:hAnsi="Times New Roman" w:cs="Times New Roman"/>
          <w:color w:val="000000"/>
          <w:sz w:val="24"/>
          <w:szCs w:val="24"/>
          <w:lang w:eastAsia="ru-RU"/>
        </w:rPr>
        <w:t> </w:t>
      </w:r>
      <w:r w:rsidRPr="00995FD7">
        <w:rPr>
          <w:rFonts w:ascii="Times New Roman" w:eastAsia="Times New Roman" w:hAnsi="Times New Roman" w:cs="Times New Roman"/>
          <w:color w:val="000000"/>
          <w:sz w:val="24"/>
          <w:szCs w:val="24"/>
          <w:lang w:val="ru-RU" w:eastAsia="ru-RU"/>
        </w:rPr>
        <w:t>общий стаж педагогической работы 10 лет.</w:t>
      </w:r>
    </w:p>
    <w:p w:rsidR="00995FD7" w:rsidRPr="00475520" w:rsidRDefault="00995FD7" w:rsidP="00995FD7">
      <w:pPr>
        <w:jc w:val="both"/>
        <w:rPr>
          <w:rFonts w:ascii="Times New Roman" w:eastAsia="Times New Roman" w:hAnsi="Times New Roman" w:cs="Times New Roman"/>
          <w:color w:val="000000"/>
          <w:sz w:val="24"/>
          <w:szCs w:val="24"/>
          <w:lang w:eastAsia="ru-RU"/>
        </w:rPr>
      </w:pPr>
      <w:proofErr w:type="spellStart"/>
      <w:r w:rsidRPr="00475520">
        <w:rPr>
          <w:rFonts w:ascii="Times New Roman" w:eastAsia="Times New Roman" w:hAnsi="Times New Roman" w:cs="Times New Roman"/>
          <w:color w:val="000000"/>
          <w:sz w:val="24"/>
          <w:szCs w:val="24"/>
          <w:lang w:eastAsia="ru-RU"/>
        </w:rPr>
        <w:t>Советник</w:t>
      </w:r>
      <w:proofErr w:type="spellEnd"/>
      <w:r w:rsidRPr="00475520">
        <w:rPr>
          <w:rFonts w:ascii="Times New Roman" w:eastAsia="Times New Roman" w:hAnsi="Times New Roman" w:cs="Times New Roman"/>
          <w:color w:val="000000"/>
          <w:sz w:val="24"/>
          <w:szCs w:val="24"/>
          <w:lang w:eastAsia="ru-RU"/>
        </w:rPr>
        <w:t xml:space="preserve"> </w:t>
      </w:r>
      <w:proofErr w:type="spellStart"/>
      <w:r w:rsidRPr="00475520">
        <w:rPr>
          <w:rFonts w:ascii="Times New Roman" w:eastAsia="Times New Roman" w:hAnsi="Times New Roman" w:cs="Times New Roman"/>
          <w:color w:val="000000"/>
          <w:sz w:val="24"/>
          <w:szCs w:val="24"/>
          <w:lang w:eastAsia="ru-RU"/>
        </w:rPr>
        <w:t>по</w:t>
      </w:r>
      <w:proofErr w:type="spellEnd"/>
      <w:r w:rsidRPr="00475520">
        <w:rPr>
          <w:rFonts w:ascii="Times New Roman" w:eastAsia="Times New Roman" w:hAnsi="Times New Roman" w:cs="Times New Roman"/>
          <w:color w:val="000000"/>
          <w:sz w:val="24"/>
          <w:szCs w:val="24"/>
          <w:lang w:eastAsia="ru-RU"/>
        </w:rPr>
        <w:t> </w:t>
      </w:r>
      <w:proofErr w:type="spellStart"/>
      <w:r w:rsidRPr="00475520">
        <w:rPr>
          <w:rFonts w:ascii="Times New Roman" w:eastAsia="Times New Roman" w:hAnsi="Times New Roman" w:cs="Times New Roman"/>
          <w:color w:val="000000"/>
          <w:sz w:val="24"/>
          <w:szCs w:val="24"/>
          <w:lang w:eastAsia="ru-RU"/>
        </w:rPr>
        <w:t>воспитанию</w:t>
      </w:r>
      <w:proofErr w:type="spellEnd"/>
      <w:r w:rsidRPr="00475520">
        <w:rPr>
          <w:rFonts w:ascii="Times New Roman" w:eastAsia="Times New Roman" w:hAnsi="Times New Roman" w:cs="Times New Roman"/>
          <w:color w:val="000000"/>
          <w:sz w:val="24"/>
          <w:szCs w:val="24"/>
          <w:lang w:eastAsia="ru-RU"/>
        </w:rPr>
        <w:t>:</w:t>
      </w:r>
    </w:p>
    <w:p w:rsidR="00995FD7" w:rsidRPr="00995FD7" w:rsidRDefault="00995FD7" w:rsidP="00995FD7">
      <w:pPr>
        <w:numPr>
          <w:ilvl w:val="0"/>
          <w:numId w:val="44"/>
        </w:numPr>
        <w:ind w:left="0"/>
        <w:jc w:val="both"/>
        <w:rPr>
          <w:rFonts w:ascii="Times New Roman" w:eastAsia="Times New Roman" w:hAnsi="Times New Roman" w:cs="Times New Roman"/>
          <w:color w:val="000000"/>
          <w:sz w:val="24"/>
          <w:szCs w:val="27"/>
          <w:lang w:val="ru-RU" w:eastAsia="ru-RU"/>
        </w:rPr>
      </w:pPr>
      <w:r w:rsidRPr="00475520">
        <w:rPr>
          <w:rFonts w:ascii="Times New Roman" w:eastAsia="Times New Roman" w:hAnsi="Times New Roman" w:cs="Times New Roman"/>
          <w:color w:val="000000"/>
          <w:sz w:val="27"/>
          <w:szCs w:val="27"/>
          <w:lang w:eastAsia="ru-RU"/>
        </w:rPr>
        <w:t> </w:t>
      </w:r>
      <w:r w:rsidRPr="00995FD7">
        <w:rPr>
          <w:rFonts w:ascii="Times New Roman" w:eastAsia="Times New Roman" w:hAnsi="Times New Roman" w:cs="Times New Roman"/>
          <w:color w:val="000000"/>
          <w:sz w:val="24"/>
          <w:szCs w:val="27"/>
          <w:lang w:val="ru-RU" w:eastAsia="ru-RU"/>
        </w:rPr>
        <w:t>участвует в</w:t>
      </w:r>
      <w:r w:rsidRPr="00995FD7">
        <w:rPr>
          <w:rFonts w:ascii="Times New Roman" w:eastAsia="Times New Roman" w:hAnsi="Times New Roman" w:cs="Times New Roman"/>
          <w:color w:val="000000"/>
          <w:sz w:val="24"/>
          <w:szCs w:val="27"/>
          <w:lang w:eastAsia="ru-RU"/>
        </w:rPr>
        <w:t> </w:t>
      </w:r>
      <w:r w:rsidRPr="00995FD7">
        <w:rPr>
          <w:rFonts w:ascii="Times New Roman" w:eastAsia="Times New Roman" w:hAnsi="Times New Roman" w:cs="Times New Roman"/>
          <w:color w:val="000000"/>
          <w:sz w:val="24"/>
          <w:szCs w:val="27"/>
          <w:lang w:val="ru-RU" w:eastAsia="ru-RU"/>
        </w:rPr>
        <w:t>разработке и</w:t>
      </w:r>
      <w:r w:rsidRPr="00995FD7">
        <w:rPr>
          <w:rFonts w:ascii="Times New Roman" w:eastAsia="Times New Roman" w:hAnsi="Times New Roman" w:cs="Times New Roman"/>
          <w:color w:val="000000"/>
          <w:sz w:val="24"/>
          <w:szCs w:val="27"/>
          <w:lang w:eastAsia="ru-RU"/>
        </w:rPr>
        <w:t> </w:t>
      </w:r>
      <w:r w:rsidRPr="00995FD7">
        <w:rPr>
          <w:rFonts w:ascii="Times New Roman" w:eastAsia="Times New Roman" w:hAnsi="Times New Roman" w:cs="Times New Roman"/>
          <w:color w:val="000000"/>
          <w:sz w:val="24"/>
          <w:szCs w:val="27"/>
          <w:lang w:val="ru-RU" w:eastAsia="ru-RU"/>
        </w:rPr>
        <w:t>реализации рабочей программы и</w:t>
      </w:r>
      <w:r w:rsidRPr="00995FD7">
        <w:rPr>
          <w:rFonts w:ascii="Times New Roman" w:eastAsia="Times New Roman" w:hAnsi="Times New Roman" w:cs="Times New Roman"/>
          <w:color w:val="000000"/>
          <w:sz w:val="24"/>
          <w:szCs w:val="27"/>
          <w:lang w:eastAsia="ru-RU"/>
        </w:rPr>
        <w:t> </w:t>
      </w:r>
      <w:r w:rsidRPr="00995FD7">
        <w:rPr>
          <w:rFonts w:ascii="Times New Roman" w:eastAsia="Times New Roman" w:hAnsi="Times New Roman" w:cs="Times New Roman"/>
          <w:color w:val="000000"/>
          <w:sz w:val="24"/>
          <w:szCs w:val="27"/>
          <w:lang w:val="ru-RU" w:eastAsia="ru-RU"/>
        </w:rPr>
        <w:t>календарного плана воспитательной работы в</w:t>
      </w:r>
      <w:r w:rsidRPr="00995FD7">
        <w:rPr>
          <w:rFonts w:ascii="Times New Roman" w:eastAsia="Times New Roman" w:hAnsi="Times New Roman" w:cs="Times New Roman"/>
          <w:color w:val="000000"/>
          <w:sz w:val="24"/>
          <w:szCs w:val="27"/>
          <w:lang w:eastAsia="ru-RU"/>
        </w:rPr>
        <w:t> </w:t>
      </w:r>
      <w:r w:rsidRPr="00995FD7">
        <w:rPr>
          <w:rFonts w:ascii="Times New Roman" w:eastAsia="Times New Roman" w:hAnsi="Times New Roman" w:cs="Times New Roman"/>
          <w:color w:val="000000"/>
          <w:sz w:val="24"/>
          <w:szCs w:val="27"/>
          <w:lang w:val="ru-RU" w:eastAsia="ru-RU"/>
        </w:rPr>
        <w:t>школе;</w:t>
      </w:r>
    </w:p>
    <w:p w:rsidR="00995FD7" w:rsidRPr="00995FD7" w:rsidRDefault="00995FD7" w:rsidP="00995FD7">
      <w:pPr>
        <w:numPr>
          <w:ilvl w:val="0"/>
          <w:numId w:val="44"/>
        </w:numPr>
        <w:ind w:left="0"/>
        <w:jc w:val="both"/>
        <w:rPr>
          <w:rFonts w:ascii="Times New Roman" w:eastAsia="Times New Roman" w:hAnsi="Times New Roman" w:cs="Times New Roman"/>
          <w:color w:val="000000"/>
          <w:sz w:val="24"/>
          <w:szCs w:val="27"/>
          <w:lang w:val="ru-RU" w:eastAsia="ru-RU"/>
        </w:rPr>
      </w:pPr>
      <w:r w:rsidRPr="00995FD7">
        <w:rPr>
          <w:rFonts w:ascii="Times New Roman" w:eastAsia="Times New Roman" w:hAnsi="Times New Roman" w:cs="Times New Roman"/>
          <w:color w:val="000000"/>
          <w:sz w:val="24"/>
          <w:szCs w:val="27"/>
          <w:lang w:eastAsia="ru-RU"/>
        </w:rPr>
        <w:t> </w:t>
      </w:r>
      <w:r w:rsidRPr="00995FD7">
        <w:rPr>
          <w:rFonts w:ascii="Times New Roman" w:eastAsia="Times New Roman" w:hAnsi="Times New Roman" w:cs="Times New Roman"/>
          <w:color w:val="000000"/>
          <w:sz w:val="24"/>
          <w:szCs w:val="27"/>
          <w:lang w:val="ru-RU" w:eastAsia="ru-RU"/>
        </w:rPr>
        <w:t>привлекает педагогов, обучающихся и</w:t>
      </w:r>
      <w:r w:rsidRPr="00995FD7">
        <w:rPr>
          <w:rFonts w:ascii="Times New Roman" w:eastAsia="Times New Roman" w:hAnsi="Times New Roman" w:cs="Times New Roman"/>
          <w:color w:val="000000"/>
          <w:sz w:val="24"/>
          <w:szCs w:val="27"/>
          <w:lang w:eastAsia="ru-RU"/>
        </w:rPr>
        <w:t> </w:t>
      </w:r>
      <w:r w:rsidRPr="00995FD7">
        <w:rPr>
          <w:rFonts w:ascii="Times New Roman" w:eastAsia="Times New Roman" w:hAnsi="Times New Roman" w:cs="Times New Roman"/>
          <w:color w:val="000000"/>
          <w:sz w:val="24"/>
          <w:szCs w:val="27"/>
          <w:lang w:val="ru-RU" w:eastAsia="ru-RU"/>
        </w:rPr>
        <w:t>их родителей в</w:t>
      </w:r>
      <w:r w:rsidRPr="00995FD7">
        <w:rPr>
          <w:rFonts w:ascii="Times New Roman" w:eastAsia="Times New Roman" w:hAnsi="Times New Roman" w:cs="Times New Roman"/>
          <w:color w:val="000000"/>
          <w:sz w:val="24"/>
          <w:szCs w:val="27"/>
          <w:lang w:eastAsia="ru-RU"/>
        </w:rPr>
        <w:t> </w:t>
      </w:r>
      <w:r w:rsidRPr="00995FD7">
        <w:rPr>
          <w:rFonts w:ascii="Times New Roman" w:eastAsia="Times New Roman" w:hAnsi="Times New Roman" w:cs="Times New Roman"/>
          <w:color w:val="000000"/>
          <w:sz w:val="24"/>
          <w:szCs w:val="27"/>
          <w:lang w:val="ru-RU" w:eastAsia="ru-RU"/>
        </w:rPr>
        <w:t>проектирование рабочих программ воспитания;</w:t>
      </w:r>
    </w:p>
    <w:p w:rsidR="00995FD7" w:rsidRPr="00995FD7" w:rsidRDefault="00995FD7" w:rsidP="00995FD7">
      <w:pPr>
        <w:numPr>
          <w:ilvl w:val="0"/>
          <w:numId w:val="44"/>
        </w:numPr>
        <w:ind w:left="0"/>
        <w:jc w:val="both"/>
        <w:rPr>
          <w:rFonts w:ascii="Times New Roman" w:eastAsia="Times New Roman" w:hAnsi="Times New Roman" w:cs="Times New Roman"/>
          <w:color w:val="000000"/>
          <w:sz w:val="24"/>
          <w:szCs w:val="27"/>
          <w:lang w:val="ru-RU" w:eastAsia="ru-RU"/>
        </w:rPr>
      </w:pPr>
      <w:r w:rsidRPr="00995FD7">
        <w:rPr>
          <w:rFonts w:ascii="Times New Roman" w:eastAsia="Times New Roman" w:hAnsi="Times New Roman" w:cs="Times New Roman"/>
          <w:color w:val="000000"/>
          <w:sz w:val="24"/>
          <w:szCs w:val="27"/>
          <w:lang w:eastAsia="ru-RU"/>
        </w:rPr>
        <w:t> </w:t>
      </w:r>
      <w:r w:rsidRPr="00995FD7">
        <w:rPr>
          <w:rFonts w:ascii="Times New Roman" w:eastAsia="Times New Roman" w:hAnsi="Times New Roman" w:cs="Times New Roman"/>
          <w:color w:val="000000"/>
          <w:sz w:val="24"/>
          <w:szCs w:val="27"/>
          <w:lang w:val="ru-RU" w:eastAsia="ru-RU"/>
        </w:rPr>
        <w:t>вовлекает учащихся в</w:t>
      </w:r>
      <w:r w:rsidRPr="00995FD7">
        <w:rPr>
          <w:rFonts w:ascii="Times New Roman" w:eastAsia="Times New Roman" w:hAnsi="Times New Roman" w:cs="Times New Roman"/>
          <w:color w:val="000000"/>
          <w:sz w:val="24"/>
          <w:szCs w:val="27"/>
          <w:lang w:eastAsia="ru-RU"/>
        </w:rPr>
        <w:t> </w:t>
      </w:r>
      <w:r w:rsidRPr="00995FD7">
        <w:rPr>
          <w:rFonts w:ascii="Times New Roman" w:eastAsia="Times New Roman" w:hAnsi="Times New Roman" w:cs="Times New Roman"/>
          <w:color w:val="000000"/>
          <w:sz w:val="24"/>
          <w:szCs w:val="27"/>
          <w:lang w:val="ru-RU" w:eastAsia="ru-RU"/>
        </w:rPr>
        <w:t>творческую деятельность по</w:t>
      </w:r>
      <w:r w:rsidRPr="00995FD7">
        <w:rPr>
          <w:rFonts w:ascii="Times New Roman" w:eastAsia="Times New Roman" w:hAnsi="Times New Roman" w:cs="Times New Roman"/>
          <w:color w:val="000000"/>
          <w:sz w:val="24"/>
          <w:szCs w:val="27"/>
          <w:lang w:eastAsia="ru-RU"/>
        </w:rPr>
        <w:t> </w:t>
      </w:r>
      <w:r w:rsidRPr="00995FD7">
        <w:rPr>
          <w:rFonts w:ascii="Times New Roman" w:eastAsia="Times New Roman" w:hAnsi="Times New Roman" w:cs="Times New Roman"/>
          <w:color w:val="000000"/>
          <w:sz w:val="24"/>
          <w:szCs w:val="27"/>
          <w:lang w:val="ru-RU" w:eastAsia="ru-RU"/>
        </w:rPr>
        <w:t>основным направлениям воспитания;</w:t>
      </w:r>
    </w:p>
    <w:p w:rsidR="00995FD7" w:rsidRPr="00995FD7" w:rsidRDefault="00995FD7" w:rsidP="00995FD7">
      <w:pPr>
        <w:numPr>
          <w:ilvl w:val="0"/>
          <w:numId w:val="44"/>
        </w:numPr>
        <w:ind w:left="0"/>
        <w:jc w:val="both"/>
        <w:rPr>
          <w:rFonts w:ascii="Times New Roman" w:eastAsia="Times New Roman" w:hAnsi="Times New Roman" w:cs="Times New Roman"/>
          <w:color w:val="000000"/>
          <w:sz w:val="24"/>
          <w:szCs w:val="27"/>
          <w:lang w:val="ru-RU" w:eastAsia="ru-RU"/>
        </w:rPr>
      </w:pPr>
      <w:r w:rsidRPr="00995FD7">
        <w:rPr>
          <w:rFonts w:ascii="Times New Roman" w:eastAsia="Times New Roman" w:hAnsi="Times New Roman" w:cs="Times New Roman"/>
          <w:color w:val="000000"/>
          <w:sz w:val="24"/>
          <w:szCs w:val="27"/>
          <w:lang w:eastAsia="ru-RU"/>
        </w:rPr>
        <w:t> </w:t>
      </w:r>
      <w:r w:rsidRPr="00995FD7">
        <w:rPr>
          <w:rFonts w:ascii="Times New Roman" w:eastAsia="Times New Roman" w:hAnsi="Times New Roman" w:cs="Times New Roman"/>
          <w:color w:val="000000"/>
          <w:sz w:val="24"/>
          <w:szCs w:val="27"/>
          <w:lang w:val="ru-RU" w:eastAsia="ru-RU"/>
        </w:rPr>
        <w:t>анализирует результаты рабочих программ воспитания;</w:t>
      </w:r>
    </w:p>
    <w:p w:rsidR="00995FD7" w:rsidRPr="00995FD7" w:rsidRDefault="00995FD7" w:rsidP="00995FD7">
      <w:pPr>
        <w:numPr>
          <w:ilvl w:val="0"/>
          <w:numId w:val="44"/>
        </w:numPr>
        <w:ind w:left="0"/>
        <w:jc w:val="both"/>
        <w:rPr>
          <w:rFonts w:ascii="Times New Roman" w:eastAsia="Times New Roman" w:hAnsi="Times New Roman" w:cs="Times New Roman"/>
          <w:color w:val="000000"/>
          <w:sz w:val="24"/>
          <w:szCs w:val="27"/>
          <w:lang w:val="ru-RU" w:eastAsia="ru-RU"/>
        </w:rPr>
      </w:pPr>
      <w:r w:rsidRPr="00995FD7">
        <w:rPr>
          <w:rFonts w:ascii="Times New Roman" w:eastAsia="Times New Roman" w:hAnsi="Times New Roman" w:cs="Times New Roman"/>
          <w:color w:val="000000"/>
          <w:sz w:val="24"/>
          <w:szCs w:val="27"/>
          <w:lang w:eastAsia="ru-RU"/>
        </w:rPr>
        <w:t> </w:t>
      </w:r>
      <w:r w:rsidRPr="00995FD7">
        <w:rPr>
          <w:rFonts w:ascii="Times New Roman" w:eastAsia="Times New Roman" w:hAnsi="Times New Roman" w:cs="Times New Roman"/>
          <w:color w:val="000000"/>
          <w:sz w:val="24"/>
          <w:szCs w:val="27"/>
          <w:lang w:val="ru-RU" w:eastAsia="ru-RU"/>
        </w:rPr>
        <w:t>организовывает отдых и</w:t>
      </w:r>
      <w:r w:rsidRPr="00995FD7">
        <w:rPr>
          <w:rFonts w:ascii="Times New Roman" w:eastAsia="Times New Roman" w:hAnsi="Times New Roman" w:cs="Times New Roman"/>
          <w:color w:val="000000"/>
          <w:sz w:val="24"/>
          <w:szCs w:val="27"/>
          <w:lang w:eastAsia="ru-RU"/>
        </w:rPr>
        <w:t> </w:t>
      </w:r>
      <w:r w:rsidRPr="00995FD7">
        <w:rPr>
          <w:rFonts w:ascii="Times New Roman" w:eastAsia="Times New Roman" w:hAnsi="Times New Roman" w:cs="Times New Roman"/>
          <w:color w:val="000000"/>
          <w:sz w:val="24"/>
          <w:szCs w:val="27"/>
          <w:lang w:val="ru-RU" w:eastAsia="ru-RU"/>
        </w:rPr>
        <w:t>занятость обучающихся в</w:t>
      </w:r>
      <w:r w:rsidRPr="00995FD7">
        <w:rPr>
          <w:rFonts w:ascii="Times New Roman" w:eastAsia="Times New Roman" w:hAnsi="Times New Roman" w:cs="Times New Roman"/>
          <w:color w:val="000000"/>
          <w:sz w:val="24"/>
          <w:szCs w:val="27"/>
          <w:lang w:eastAsia="ru-RU"/>
        </w:rPr>
        <w:t> </w:t>
      </w:r>
      <w:r w:rsidRPr="00995FD7">
        <w:rPr>
          <w:rFonts w:ascii="Times New Roman" w:eastAsia="Times New Roman" w:hAnsi="Times New Roman" w:cs="Times New Roman"/>
          <w:color w:val="000000"/>
          <w:sz w:val="24"/>
          <w:szCs w:val="27"/>
          <w:lang w:val="ru-RU" w:eastAsia="ru-RU"/>
        </w:rPr>
        <w:t>каникулярный период;</w:t>
      </w:r>
    </w:p>
    <w:p w:rsidR="00995FD7" w:rsidRPr="00995FD7" w:rsidRDefault="00995FD7" w:rsidP="00995FD7">
      <w:pPr>
        <w:numPr>
          <w:ilvl w:val="0"/>
          <w:numId w:val="44"/>
        </w:numPr>
        <w:ind w:left="0"/>
        <w:jc w:val="both"/>
        <w:rPr>
          <w:rFonts w:ascii="Times New Roman" w:eastAsia="Times New Roman" w:hAnsi="Times New Roman" w:cs="Times New Roman"/>
          <w:color w:val="000000"/>
          <w:sz w:val="24"/>
          <w:szCs w:val="27"/>
          <w:lang w:val="ru-RU" w:eastAsia="ru-RU"/>
        </w:rPr>
      </w:pPr>
      <w:r w:rsidRPr="00995FD7">
        <w:rPr>
          <w:rFonts w:ascii="Times New Roman" w:eastAsia="Times New Roman" w:hAnsi="Times New Roman" w:cs="Times New Roman"/>
          <w:color w:val="000000"/>
          <w:sz w:val="24"/>
          <w:szCs w:val="27"/>
          <w:lang w:eastAsia="ru-RU"/>
        </w:rPr>
        <w:t> </w:t>
      </w:r>
      <w:r w:rsidRPr="00995FD7">
        <w:rPr>
          <w:rFonts w:ascii="Times New Roman" w:eastAsia="Times New Roman" w:hAnsi="Times New Roman" w:cs="Times New Roman"/>
          <w:color w:val="000000"/>
          <w:sz w:val="24"/>
          <w:szCs w:val="27"/>
          <w:lang w:val="ru-RU" w:eastAsia="ru-RU"/>
        </w:rPr>
        <w:t>организовывает педагогическое стимулирование обучающихся к</w:t>
      </w:r>
      <w:r w:rsidRPr="00995FD7">
        <w:rPr>
          <w:rFonts w:ascii="Times New Roman" w:eastAsia="Times New Roman" w:hAnsi="Times New Roman" w:cs="Times New Roman"/>
          <w:color w:val="000000"/>
          <w:sz w:val="24"/>
          <w:szCs w:val="27"/>
          <w:lang w:eastAsia="ru-RU"/>
        </w:rPr>
        <w:t> </w:t>
      </w:r>
      <w:r w:rsidRPr="00995FD7">
        <w:rPr>
          <w:rFonts w:ascii="Times New Roman" w:eastAsia="Times New Roman" w:hAnsi="Times New Roman" w:cs="Times New Roman"/>
          <w:color w:val="000000"/>
          <w:sz w:val="24"/>
          <w:szCs w:val="27"/>
          <w:lang w:val="ru-RU" w:eastAsia="ru-RU"/>
        </w:rPr>
        <w:t>самореализации и</w:t>
      </w:r>
      <w:r w:rsidRPr="00995FD7">
        <w:rPr>
          <w:rFonts w:ascii="Times New Roman" w:eastAsia="Times New Roman" w:hAnsi="Times New Roman" w:cs="Times New Roman"/>
          <w:color w:val="000000"/>
          <w:sz w:val="24"/>
          <w:szCs w:val="27"/>
          <w:lang w:eastAsia="ru-RU"/>
        </w:rPr>
        <w:t> </w:t>
      </w:r>
      <w:r w:rsidRPr="00995FD7">
        <w:rPr>
          <w:rFonts w:ascii="Times New Roman" w:eastAsia="Times New Roman" w:hAnsi="Times New Roman" w:cs="Times New Roman"/>
          <w:color w:val="000000"/>
          <w:sz w:val="24"/>
          <w:szCs w:val="27"/>
          <w:lang w:val="ru-RU" w:eastAsia="ru-RU"/>
        </w:rPr>
        <w:t>социально-педагогической поддержке;</w:t>
      </w:r>
    </w:p>
    <w:p w:rsidR="00995FD7" w:rsidRPr="00995FD7" w:rsidRDefault="00995FD7" w:rsidP="00995FD7">
      <w:pPr>
        <w:numPr>
          <w:ilvl w:val="0"/>
          <w:numId w:val="44"/>
        </w:numPr>
        <w:ind w:left="0"/>
        <w:jc w:val="both"/>
        <w:rPr>
          <w:rFonts w:ascii="Times New Roman" w:eastAsia="Times New Roman" w:hAnsi="Times New Roman" w:cs="Times New Roman"/>
          <w:color w:val="000000"/>
          <w:sz w:val="24"/>
          <w:szCs w:val="27"/>
          <w:lang w:val="ru-RU" w:eastAsia="ru-RU"/>
        </w:rPr>
      </w:pPr>
      <w:r w:rsidRPr="00995FD7">
        <w:rPr>
          <w:rFonts w:ascii="Times New Roman" w:eastAsia="Times New Roman" w:hAnsi="Times New Roman" w:cs="Times New Roman"/>
          <w:color w:val="000000"/>
          <w:sz w:val="24"/>
          <w:szCs w:val="27"/>
          <w:lang w:eastAsia="ru-RU"/>
        </w:rPr>
        <w:t> </w:t>
      </w:r>
      <w:r w:rsidRPr="00995FD7">
        <w:rPr>
          <w:rFonts w:ascii="Times New Roman" w:eastAsia="Times New Roman" w:hAnsi="Times New Roman" w:cs="Times New Roman"/>
          <w:color w:val="000000"/>
          <w:sz w:val="24"/>
          <w:szCs w:val="27"/>
          <w:lang w:val="ru-RU" w:eastAsia="ru-RU"/>
        </w:rPr>
        <w:t>участвует в</w:t>
      </w:r>
      <w:r w:rsidRPr="00995FD7">
        <w:rPr>
          <w:rFonts w:ascii="Times New Roman" w:eastAsia="Times New Roman" w:hAnsi="Times New Roman" w:cs="Times New Roman"/>
          <w:color w:val="000000"/>
          <w:sz w:val="24"/>
          <w:szCs w:val="27"/>
          <w:lang w:eastAsia="ru-RU"/>
        </w:rPr>
        <w:t> </w:t>
      </w:r>
      <w:r w:rsidRPr="00995FD7">
        <w:rPr>
          <w:rFonts w:ascii="Times New Roman" w:eastAsia="Times New Roman" w:hAnsi="Times New Roman" w:cs="Times New Roman"/>
          <w:color w:val="000000"/>
          <w:sz w:val="24"/>
          <w:szCs w:val="27"/>
          <w:lang w:val="ru-RU" w:eastAsia="ru-RU"/>
        </w:rPr>
        <w:t>работе педагогических, методических советов;</w:t>
      </w:r>
    </w:p>
    <w:p w:rsidR="00995FD7" w:rsidRPr="00995FD7" w:rsidRDefault="00995FD7" w:rsidP="00995FD7">
      <w:pPr>
        <w:numPr>
          <w:ilvl w:val="0"/>
          <w:numId w:val="44"/>
        </w:numPr>
        <w:ind w:left="0"/>
        <w:jc w:val="both"/>
        <w:rPr>
          <w:rFonts w:ascii="Times New Roman" w:eastAsia="Times New Roman" w:hAnsi="Times New Roman" w:cs="Times New Roman"/>
          <w:color w:val="000000"/>
          <w:sz w:val="24"/>
          <w:szCs w:val="27"/>
          <w:lang w:val="ru-RU" w:eastAsia="ru-RU"/>
        </w:rPr>
      </w:pPr>
      <w:r w:rsidRPr="00995FD7">
        <w:rPr>
          <w:rFonts w:ascii="Times New Roman" w:eastAsia="Times New Roman" w:hAnsi="Times New Roman" w:cs="Times New Roman"/>
          <w:color w:val="000000"/>
          <w:sz w:val="24"/>
          <w:szCs w:val="27"/>
          <w:lang w:eastAsia="ru-RU"/>
        </w:rPr>
        <w:lastRenderedPageBreak/>
        <w:t> </w:t>
      </w:r>
      <w:r w:rsidRPr="00995FD7">
        <w:rPr>
          <w:rFonts w:ascii="Times New Roman" w:eastAsia="Times New Roman" w:hAnsi="Times New Roman" w:cs="Times New Roman"/>
          <w:color w:val="000000"/>
          <w:sz w:val="24"/>
          <w:szCs w:val="27"/>
          <w:lang w:val="ru-RU" w:eastAsia="ru-RU"/>
        </w:rPr>
        <w:t>помогает готовить и</w:t>
      </w:r>
      <w:r w:rsidRPr="00995FD7">
        <w:rPr>
          <w:rFonts w:ascii="Times New Roman" w:eastAsia="Times New Roman" w:hAnsi="Times New Roman" w:cs="Times New Roman"/>
          <w:color w:val="000000"/>
          <w:sz w:val="24"/>
          <w:szCs w:val="27"/>
          <w:lang w:eastAsia="ru-RU"/>
        </w:rPr>
        <w:t> </w:t>
      </w:r>
      <w:r w:rsidRPr="00995FD7">
        <w:rPr>
          <w:rFonts w:ascii="Times New Roman" w:eastAsia="Times New Roman" w:hAnsi="Times New Roman" w:cs="Times New Roman"/>
          <w:color w:val="000000"/>
          <w:sz w:val="24"/>
          <w:szCs w:val="27"/>
          <w:lang w:val="ru-RU" w:eastAsia="ru-RU"/>
        </w:rPr>
        <w:t>проводить родительские собрания, оздоровительные, воспитательные и</w:t>
      </w:r>
      <w:r w:rsidRPr="00995FD7">
        <w:rPr>
          <w:rFonts w:ascii="Times New Roman" w:eastAsia="Times New Roman" w:hAnsi="Times New Roman" w:cs="Times New Roman"/>
          <w:color w:val="000000"/>
          <w:sz w:val="24"/>
          <w:szCs w:val="27"/>
          <w:lang w:eastAsia="ru-RU"/>
        </w:rPr>
        <w:t> </w:t>
      </w:r>
      <w:r w:rsidRPr="00995FD7">
        <w:rPr>
          <w:rFonts w:ascii="Times New Roman" w:eastAsia="Times New Roman" w:hAnsi="Times New Roman" w:cs="Times New Roman"/>
          <w:color w:val="000000"/>
          <w:sz w:val="24"/>
          <w:szCs w:val="27"/>
          <w:lang w:val="ru-RU" w:eastAsia="ru-RU"/>
        </w:rPr>
        <w:t>иные мероприятия, которые предусмотрены образовательной программой школы;</w:t>
      </w:r>
    </w:p>
    <w:p w:rsidR="00995FD7" w:rsidRPr="00995FD7" w:rsidRDefault="00995FD7" w:rsidP="00995FD7">
      <w:pPr>
        <w:numPr>
          <w:ilvl w:val="0"/>
          <w:numId w:val="44"/>
        </w:numPr>
        <w:ind w:left="0"/>
        <w:jc w:val="both"/>
        <w:rPr>
          <w:rFonts w:ascii="Times New Roman" w:eastAsia="Times New Roman" w:hAnsi="Times New Roman" w:cs="Times New Roman"/>
          <w:color w:val="000000"/>
          <w:sz w:val="24"/>
          <w:szCs w:val="27"/>
          <w:lang w:val="ru-RU" w:eastAsia="ru-RU"/>
        </w:rPr>
      </w:pPr>
      <w:r w:rsidRPr="00995FD7">
        <w:rPr>
          <w:rFonts w:ascii="Times New Roman" w:eastAsia="Times New Roman" w:hAnsi="Times New Roman" w:cs="Times New Roman"/>
          <w:color w:val="000000"/>
          <w:sz w:val="24"/>
          <w:szCs w:val="27"/>
          <w:lang w:eastAsia="ru-RU"/>
        </w:rPr>
        <w:t> </w:t>
      </w:r>
      <w:r w:rsidRPr="00995FD7">
        <w:rPr>
          <w:rFonts w:ascii="Times New Roman" w:eastAsia="Times New Roman" w:hAnsi="Times New Roman" w:cs="Times New Roman"/>
          <w:color w:val="000000"/>
          <w:sz w:val="24"/>
          <w:szCs w:val="27"/>
          <w:lang w:val="ru-RU" w:eastAsia="ru-RU"/>
        </w:rPr>
        <w:t>координирует деятельность различных детских общественных объединений.</w:t>
      </w:r>
    </w:p>
    <w:p w:rsidR="00995FD7" w:rsidRPr="009C46C2" w:rsidRDefault="00995FD7" w:rsidP="009C46C2">
      <w:pPr>
        <w:ind w:firstLine="624"/>
        <w:jc w:val="both"/>
        <w:rPr>
          <w:rFonts w:ascii="Times New Roman" w:eastAsia="Times New Roman" w:hAnsi="Times New Roman" w:cs="Times New Roman"/>
          <w:color w:val="000000"/>
          <w:sz w:val="24"/>
          <w:szCs w:val="24"/>
          <w:lang w:val="ru-RU" w:eastAsia="ru-RU"/>
        </w:rPr>
      </w:pPr>
      <w:r w:rsidRPr="00995FD7">
        <w:rPr>
          <w:rFonts w:ascii="Times New Roman" w:eastAsia="Times New Roman" w:hAnsi="Times New Roman" w:cs="Times New Roman"/>
          <w:color w:val="000000"/>
          <w:sz w:val="24"/>
          <w:szCs w:val="24"/>
          <w:lang w:val="ru-RU" w:eastAsia="ru-RU"/>
        </w:rPr>
        <w:t>Советник по</w:t>
      </w:r>
      <w:r w:rsidRPr="00475520">
        <w:rPr>
          <w:rFonts w:ascii="Times New Roman" w:eastAsia="Times New Roman" w:hAnsi="Times New Roman" w:cs="Times New Roman"/>
          <w:color w:val="000000"/>
          <w:sz w:val="24"/>
          <w:szCs w:val="24"/>
          <w:lang w:eastAsia="ru-RU"/>
        </w:rPr>
        <w:t> </w:t>
      </w:r>
      <w:r w:rsidRPr="00995FD7">
        <w:rPr>
          <w:rFonts w:ascii="Times New Roman" w:eastAsia="Times New Roman" w:hAnsi="Times New Roman" w:cs="Times New Roman"/>
          <w:color w:val="000000"/>
          <w:sz w:val="24"/>
          <w:szCs w:val="24"/>
          <w:lang w:val="ru-RU" w:eastAsia="ru-RU"/>
        </w:rPr>
        <w:t>воспитанию позволил систематизировать работу классных руководителей и</w:t>
      </w:r>
      <w:r w:rsidRPr="00475520">
        <w:rPr>
          <w:rFonts w:ascii="Times New Roman" w:eastAsia="Times New Roman" w:hAnsi="Times New Roman" w:cs="Times New Roman"/>
          <w:color w:val="000000"/>
          <w:sz w:val="24"/>
          <w:szCs w:val="24"/>
          <w:lang w:eastAsia="ru-RU"/>
        </w:rPr>
        <w:t> </w:t>
      </w:r>
      <w:r w:rsidRPr="00995FD7">
        <w:rPr>
          <w:rFonts w:ascii="Times New Roman" w:eastAsia="Times New Roman" w:hAnsi="Times New Roman" w:cs="Times New Roman"/>
          <w:color w:val="000000"/>
          <w:sz w:val="24"/>
          <w:szCs w:val="24"/>
          <w:lang w:val="ru-RU" w:eastAsia="ru-RU"/>
        </w:rPr>
        <w:t xml:space="preserve">снять излишнюю </w:t>
      </w:r>
      <w:r w:rsidRPr="00DD24EF">
        <w:rPr>
          <w:rFonts w:ascii="Times New Roman" w:eastAsia="Times New Roman" w:hAnsi="Times New Roman" w:cs="Times New Roman"/>
          <w:color w:val="000000"/>
          <w:sz w:val="24"/>
          <w:szCs w:val="24"/>
          <w:lang w:val="ru-RU" w:eastAsia="ru-RU"/>
        </w:rPr>
        <w:t>нагрузку с</w:t>
      </w:r>
      <w:r w:rsidRPr="00475520">
        <w:rPr>
          <w:rFonts w:ascii="Times New Roman" w:eastAsia="Times New Roman" w:hAnsi="Times New Roman" w:cs="Times New Roman"/>
          <w:color w:val="000000"/>
          <w:sz w:val="24"/>
          <w:szCs w:val="24"/>
          <w:lang w:eastAsia="ru-RU"/>
        </w:rPr>
        <w:t> </w:t>
      </w:r>
      <w:r w:rsidRPr="00DD24EF">
        <w:rPr>
          <w:rFonts w:ascii="Times New Roman" w:eastAsia="Times New Roman" w:hAnsi="Times New Roman" w:cs="Times New Roman"/>
          <w:color w:val="000000"/>
          <w:sz w:val="24"/>
          <w:szCs w:val="24"/>
          <w:lang w:val="ru-RU" w:eastAsia="ru-RU"/>
        </w:rPr>
        <w:t>заместителя директора по</w:t>
      </w:r>
      <w:r w:rsidRPr="00475520">
        <w:rPr>
          <w:rFonts w:ascii="Times New Roman" w:eastAsia="Times New Roman" w:hAnsi="Times New Roman" w:cs="Times New Roman"/>
          <w:color w:val="000000"/>
          <w:sz w:val="24"/>
          <w:szCs w:val="24"/>
          <w:lang w:eastAsia="ru-RU"/>
        </w:rPr>
        <w:t> </w:t>
      </w:r>
      <w:r w:rsidRPr="00DD24EF">
        <w:rPr>
          <w:rFonts w:ascii="Times New Roman" w:eastAsia="Times New Roman" w:hAnsi="Times New Roman" w:cs="Times New Roman"/>
          <w:color w:val="000000"/>
          <w:sz w:val="24"/>
          <w:szCs w:val="24"/>
          <w:lang w:val="ru-RU" w:eastAsia="ru-RU"/>
        </w:rPr>
        <w:t>учебно-воспитательной работе.</w:t>
      </w:r>
    </w:p>
    <w:p w:rsidR="00D045D2" w:rsidRPr="00866213" w:rsidRDefault="005559BC">
      <w:pPr>
        <w:jc w:val="center"/>
        <w:rPr>
          <w:rFonts w:hAnsi="Times New Roman" w:cs="Times New Roman"/>
          <w:color w:val="000000"/>
          <w:sz w:val="24"/>
          <w:szCs w:val="24"/>
          <w:lang w:val="ru-RU"/>
        </w:rPr>
      </w:pPr>
      <w:r w:rsidRPr="00866213">
        <w:rPr>
          <w:rFonts w:hAnsi="Times New Roman" w:cs="Times New Roman"/>
          <w:b/>
          <w:bCs/>
          <w:color w:val="000000"/>
          <w:sz w:val="24"/>
          <w:szCs w:val="24"/>
          <w:lang w:val="ru-RU"/>
        </w:rPr>
        <w:t>Дополнительное образование</w:t>
      </w:r>
    </w:p>
    <w:p w:rsidR="00D045D2" w:rsidRPr="00866213" w:rsidRDefault="005559BC">
      <w:pPr>
        <w:rPr>
          <w:rFonts w:hAnsi="Times New Roman" w:cs="Times New Roman"/>
          <w:color w:val="000000"/>
          <w:sz w:val="24"/>
          <w:szCs w:val="24"/>
          <w:lang w:val="ru-RU"/>
        </w:rPr>
      </w:pPr>
      <w:r w:rsidRPr="00866213">
        <w:rPr>
          <w:rFonts w:hAnsi="Times New Roman" w:cs="Times New Roman"/>
          <w:color w:val="000000"/>
          <w:sz w:val="24"/>
          <w:szCs w:val="24"/>
          <w:lang w:val="ru-RU"/>
        </w:rPr>
        <w:t>Охват дополнительным образованием в Школе в</w:t>
      </w:r>
      <w:r w:rsidR="002B3BBA">
        <w:rPr>
          <w:rFonts w:hAnsi="Times New Roman" w:cs="Times New Roman"/>
          <w:color w:val="000000"/>
          <w:sz w:val="24"/>
          <w:szCs w:val="24"/>
          <w:lang w:val="ru-RU"/>
        </w:rPr>
        <w:t xml:space="preserve"> 2024</w:t>
      </w:r>
      <w:r w:rsidRPr="00866213">
        <w:rPr>
          <w:rFonts w:hAnsi="Times New Roman" w:cs="Times New Roman"/>
          <w:color w:val="000000"/>
          <w:sz w:val="24"/>
          <w:szCs w:val="24"/>
          <w:lang w:val="ru-RU"/>
        </w:rPr>
        <w:t xml:space="preserve"> году составил </w:t>
      </w:r>
      <w:r w:rsidR="002B3BBA">
        <w:rPr>
          <w:rFonts w:hAnsi="Times New Roman" w:cs="Times New Roman"/>
          <w:color w:val="000000" w:themeColor="text1"/>
          <w:sz w:val="24"/>
          <w:szCs w:val="24"/>
          <w:lang w:val="ru-RU"/>
        </w:rPr>
        <w:t>80</w:t>
      </w:r>
      <w:r w:rsidRPr="00866213">
        <w:rPr>
          <w:rFonts w:hAnsi="Times New Roman" w:cs="Times New Roman"/>
          <w:color w:val="000000"/>
          <w:sz w:val="24"/>
          <w:szCs w:val="24"/>
          <w:lang w:val="ru-RU"/>
        </w:rPr>
        <w:t xml:space="preserve"> </w:t>
      </w:r>
      <w:r w:rsidR="00B80174">
        <w:rPr>
          <w:rFonts w:hAnsi="Times New Roman" w:cs="Times New Roman"/>
          <w:color w:val="000000"/>
          <w:sz w:val="24"/>
          <w:szCs w:val="24"/>
          <w:lang w:val="ru-RU"/>
        </w:rPr>
        <w:t>процент</w:t>
      </w:r>
      <w:r w:rsidR="002B3BBA">
        <w:rPr>
          <w:rFonts w:hAnsi="Times New Roman" w:cs="Times New Roman"/>
          <w:color w:val="000000"/>
          <w:sz w:val="24"/>
          <w:szCs w:val="24"/>
          <w:lang w:val="ru-RU"/>
        </w:rPr>
        <w:t>ов</w:t>
      </w:r>
      <w:r w:rsidRPr="00866213">
        <w:rPr>
          <w:rFonts w:hAnsi="Times New Roman" w:cs="Times New Roman"/>
          <w:color w:val="000000"/>
          <w:sz w:val="24"/>
          <w:szCs w:val="24"/>
          <w:lang w:val="ru-RU"/>
        </w:rPr>
        <w:t>.</w:t>
      </w:r>
    </w:p>
    <w:p w:rsidR="00D045D2" w:rsidRPr="00866213" w:rsidRDefault="00216FE0">
      <w:pPr>
        <w:rPr>
          <w:rFonts w:hAnsi="Times New Roman" w:cs="Times New Roman"/>
          <w:color w:val="000000"/>
          <w:sz w:val="24"/>
          <w:szCs w:val="24"/>
          <w:lang w:val="ru-RU"/>
        </w:rPr>
      </w:pPr>
      <w:r>
        <w:rPr>
          <w:rFonts w:hAnsi="Times New Roman" w:cs="Times New Roman"/>
          <w:color w:val="000000"/>
          <w:sz w:val="24"/>
          <w:szCs w:val="24"/>
          <w:lang w:val="ru-RU"/>
        </w:rPr>
        <w:t>В</w:t>
      </w:r>
      <w:r w:rsidR="005559BC" w:rsidRPr="00866213">
        <w:rPr>
          <w:rFonts w:hAnsi="Times New Roman" w:cs="Times New Roman"/>
          <w:color w:val="000000"/>
          <w:sz w:val="24"/>
          <w:szCs w:val="24"/>
          <w:lang w:val="ru-RU"/>
        </w:rPr>
        <w:t xml:space="preserve"> </w:t>
      </w:r>
      <w:r>
        <w:rPr>
          <w:rFonts w:hAnsi="Times New Roman" w:cs="Times New Roman"/>
          <w:color w:val="000000"/>
          <w:sz w:val="24"/>
          <w:szCs w:val="24"/>
          <w:lang w:val="ru-RU"/>
        </w:rPr>
        <w:t>20</w:t>
      </w:r>
      <w:r w:rsidR="002B3BBA">
        <w:rPr>
          <w:rFonts w:hAnsi="Times New Roman" w:cs="Times New Roman"/>
          <w:color w:val="000000"/>
          <w:sz w:val="24"/>
          <w:szCs w:val="24"/>
          <w:lang w:val="ru-RU"/>
        </w:rPr>
        <w:t>24</w:t>
      </w:r>
      <w:r w:rsidR="00DA06A2" w:rsidRPr="00866213">
        <w:rPr>
          <w:rFonts w:hAnsi="Times New Roman" w:cs="Times New Roman"/>
          <w:color w:val="000000"/>
          <w:sz w:val="24"/>
          <w:szCs w:val="24"/>
          <w:lang w:val="ru-RU"/>
        </w:rPr>
        <w:t xml:space="preserve"> </w:t>
      </w:r>
      <w:r>
        <w:rPr>
          <w:rFonts w:hAnsi="Times New Roman" w:cs="Times New Roman"/>
          <w:color w:val="000000"/>
          <w:sz w:val="24"/>
          <w:szCs w:val="24"/>
          <w:lang w:val="ru-RU"/>
        </w:rPr>
        <w:t>году</w:t>
      </w:r>
      <w:r w:rsidR="00DA06A2" w:rsidRPr="00866213">
        <w:rPr>
          <w:rFonts w:hAnsi="Times New Roman" w:cs="Times New Roman"/>
          <w:color w:val="000000"/>
          <w:sz w:val="24"/>
          <w:szCs w:val="24"/>
          <w:lang w:val="ru-RU"/>
        </w:rPr>
        <w:t xml:space="preserve"> </w:t>
      </w:r>
      <w:r w:rsidR="005559BC" w:rsidRPr="00866213">
        <w:rPr>
          <w:rFonts w:hAnsi="Times New Roman" w:cs="Times New Roman"/>
          <w:color w:val="000000"/>
          <w:sz w:val="24"/>
          <w:szCs w:val="24"/>
          <w:lang w:val="ru-RU"/>
        </w:rPr>
        <w:t xml:space="preserve">Школа реализовывала </w:t>
      </w:r>
      <w:r w:rsidR="00DA06A2" w:rsidRPr="00DA06A2">
        <w:rPr>
          <w:rFonts w:hAnsi="Times New Roman" w:cs="Times New Roman"/>
          <w:color w:val="000000" w:themeColor="text1"/>
          <w:sz w:val="24"/>
          <w:szCs w:val="24"/>
          <w:lang w:val="ru-RU"/>
        </w:rPr>
        <w:t>18</w:t>
      </w:r>
      <w:r w:rsidR="005559BC" w:rsidRPr="00866213">
        <w:rPr>
          <w:rFonts w:hAnsi="Times New Roman" w:cs="Times New Roman"/>
          <w:color w:val="000000"/>
          <w:sz w:val="24"/>
          <w:szCs w:val="24"/>
          <w:lang w:val="ru-RU"/>
        </w:rPr>
        <w:t xml:space="preserve"> дополнительных общеразвивающих программ по шести направленностям:</w:t>
      </w:r>
    </w:p>
    <w:p w:rsidR="00D045D2" w:rsidRPr="00866213" w:rsidRDefault="005559BC">
      <w:pPr>
        <w:numPr>
          <w:ilvl w:val="0"/>
          <w:numId w:val="22"/>
        </w:numPr>
        <w:ind w:left="780" w:right="180"/>
        <w:contextualSpacing/>
        <w:rPr>
          <w:rFonts w:hAnsi="Times New Roman" w:cs="Times New Roman"/>
          <w:color w:val="000000"/>
          <w:sz w:val="24"/>
          <w:szCs w:val="24"/>
          <w:lang w:val="ru-RU"/>
        </w:rPr>
      </w:pPr>
      <w:r w:rsidRPr="00866213">
        <w:rPr>
          <w:rFonts w:hAnsi="Times New Roman" w:cs="Times New Roman"/>
          <w:color w:val="000000"/>
          <w:sz w:val="24"/>
          <w:szCs w:val="24"/>
          <w:lang w:val="ru-RU"/>
        </w:rPr>
        <w:t>художественное («</w:t>
      </w:r>
      <w:proofErr w:type="spellStart"/>
      <w:r w:rsidR="00934F79">
        <w:rPr>
          <w:rFonts w:hAnsi="Times New Roman" w:cs="Times New Roman"/>
          <w:color w:val="000000"/>
          <w:sz w:val="24"/>
          <w:szCs w:val="24"/>
          <w:lang w:val="ru-RU"/>
        </w:rPr>
        <w:t>Домисолька</w:t>
      </w:r>
      <w:proofErr w:type="spellEnd"/>
      <w:r w:rsidRPr="00866213">
        <w:rPr>
          <w:rFonts w:hAnsi="Times New Roman" w:cs="Times New Roman"/>
          <w:color w:val="000000"/>
          <w:sz w:val="24"/>
          <w:szCs w:val="24"/>
          <w:lang w:val="ru-RU"/>
        </w:rPr>
        <w:t>», «</w:t>
      </w:r>
      <w:r w:rsidR="00934F79">
        <w:rPr>
          <w:rFonts w:hAnsi="Times New Roman" w:cs="Times New Roman"/>
          <w:color w:val="000000"/>
          <w:sz w:val="24"/>
          <w:szCs w:val="24"/>
          <w:lang w:val="ru-RU"/>
        </w:rPr>
        <w:t>Каблучок</w:t>
      </w:r>
      <w:r w:rsidRPr="00866213">
        <w:rPr>
          <w:rFonts w:hAnsi="Times New Roman" w:cs="Times New Roman"/>
          <w:color w:val="000000"/>
          <w:sz w:val="24"/>
          <w:szCs w:val="24"/>
          <w:lang w:val="ru-RU"/>
        </w:rPr>
        <w:t>»</w:t>
      </w:r>
      <w:r w:rsidR="00DA06A2">
        <w:rPr>
          <w:rFonts w:hAnsi="Times New Roman" w:cs="Times New Roman"/>
          <w:color w:val="000000"/>
          <w:sz w:val="24"/>
          <w:szCs w:val="24"/>
          <w:lang w:val="ru-RU"/>
        </w:rPr>
        <w:t>,</w:t>
      </w:r>
      <w:r w:rsidRPr="00866213">
        <w:rPr>
          <w:rFonts w:hAnsi="Times New Roman" w:cs="Times New Roman"/>
          <w:color w:val="000000"/>
          <w:sz w:val="24"/>
          <w:szCs w:val="24"/>
          <w:lang w:val="ru-RU"/>
        </w:rPr>
        <w:t xml:space="preserve"> школьный театр «</w:t>
      </w:r>
      <w:r w:rsidR="00934F79">
        <w:rPr>
          <w:rFonts w:hAnsi="Times New Roman" w:cs="Times New Roman"/>
          <w:color w:val="000000"/>
          <w:sz w:val="24"/>
          <w:szCs w:val="24"/>
          <w:lang w:val="ru-RU"/>
        </w:rPr>
        <w:t>Ералаш</w:t>
      </w:r>
      <w:r w:rsidRPr="00866213">
        <w:rPr>
          <w:rFonts w:hAnsi="Times New Roman" w:cs="Times New Roman"/>
          <w:color w:val="000000"/>
          <w:sz w:val="24"/>
          <w:szCs w:val="24"/>
          <w:lang w:val="ru-RU"/>
        </w:rPr>
        <w:t>»);</w:t>
      </w:r>
    </w:p>
    <w:p w:rsidR="00D045D2" w:rsidRPr="00866213" w:rsidRDefault="005559BC">
      <w:pPr>
        <w:numPr>
          <w:ilvl w:val="0"/>
          <w:numId w:val="22"/>
        </w:numPr>
        <w:ind w:left="780" w:right="180"/>
        <w:contextualSpacing/>
        <w:rPr>
          <w:rFonts w:hAnsi="Times New Roman" w:cs="Times New Roman"/>
          <w:color w:val="000000"/>
          <w:sz w:val="24"/>
          <w:szCs w:val="24"/>
          <w:lang w:val="ru-RU"/>
        </w:rPr>
      </w:pPr>
      <w:r w:rsidRPr="00866213">
        <w:rPr>
          <w:rFonts w:hAnsi="Times New Roman" w:cs="Times New Roman"/>
          <w:color w:val="000000"/>
          <w:sz w:val="24"/>
          <w:szCs w:val="24"/>
          <w:lang w:val="ru-RU"/>
        </w:rPr>
        <w:t>физкультурно-спортивное («</w:t>
      </w:r>
      <w:r w:rsidR="00934F79">
        <w:rPr>
          <w:rFonts w:hAnsi="Times New Roman" w:cs="Times New Roman"/>
          <w:color w:val="000000"/>
          <w:sz w:val="24"/>
          <w:szCs w:val="24"/>
          <w:lang w:val="ru-RU"/>
        </w:rPr>
        <w:t>ОФП</w:t>
      </w:r>
      <w:r w:rsidRPr="00866213">
        <w:rPr>
          <w:rFonts w:hAnsi="Times New Roman" w:cs="Times New Roman"/>
          <w:color w:val="000000"/>
          <w:sz w:val="24"/>
          <w:szCs w:val="24"/>
          <w:lang w:val="ru-RU"/>
        </w:rPr>
        <w:t xml:space="preserve">», </w:t>
      </w:r>
      <w:r w:rsidR="00934F79">
        <w:rPr>
          <w:rFonts w:hAnsi="Times New Roman" w:cs="Times New Roman"/>
          <w:color w:val="000000"/>
          <w:sz w:val="24"/>
          <w:szCs w:val="24"/>
          <w:lang w:val="ru-RU"/>
        </w:rPr>
        <w:t>«Волей</w:t>
      </w:r>
      <w:r w:rsidRPr="00866213">
        <w:rPr>
          <w:rFonts w:hAnsi="Times New Roman" w:cs="Times New Roman"/>
          <w:color w:val="000000"/>
          <w:sz w:val="24"/>
          <w:szCs w:val="24"/>
          <w:lang w:val="ru-RU"/>
        </w:rPr>
        <w:t>бол»);</w:t>
      </w:r>
    </w:p>
    <w:p w:rsidR="00D045D2" w:rsidRPr="00866213" w:rsidRDefault="005559BC">
      <w:pPr>
        <w:numPr>
          <w:ilvl w:val="0"/>
          <w:numId w:val="22"/>
        </w:numPr>
        <w:ind w:left="780" w:right="180"/>
        <w:contextualSpacing/>
        <w:rPr>
          <w:rFonts w:hAnsi="Times New Roman" w:cs="Times New Roman"/>
          <w:color w:val="000000"/>
          <w:sz w:val="24"/>
          <w:szCs w:val="24"/>
          <w:lang w:val="ru-RU"/>
        </w:rPr>
      </w:pPr>
      <w:r w:rsidRPr="00866213">
        <w:rPr>
          <w:rFonts w:hAnsi="Times New Roman" w:cs="Times New Roman"/>
          <w:color w:val="000000"/>
          <w:sz w:val="24"/>
          <w:szCs w:val="24"/>
          <w:lang w:val="ru-RU"/>
        </w:rPr>
        <w:t>социально-гуманитарное («</w:t>
      </w:r>
      <w:r w:rsidR="00934F79">
        <w:rPr>
          <w:rFonts w:hAnsi="Times New Roman" w:cs="Times New Roman"/>
          <w:color w:val="000000"/>
          <w:sz w:val="24"/>
          <w:szCs w:val="24"/>
          <w:lang w:val="ru-RU"/>
        </w:rPr>
        <w:t>Юный пожарный</w:t>
      </w:r>
      <w:r w:rsidRPr="00866213">
        <w:rPr>
          <w:rFonts w:hAnsi="Times New Roman" w:cs="Times New Roman"/>
          <w:color w:val="000000"/>
          <w:sz w:val="24"/>
          <w:szCs w:val="24"/>
          <w:lang w:val="ru-RU"/>
        </w:rPr>
        <w:t>»);</w:t>
      </w:r>
    </w:p>
    <w:p w:rsidR="00D045D2" w:rsidRDefault="005559BC">
      <w:pPr>
        <w:numPr>
          <w:ilvl w:val="0"/>
          <w:numId w:val="2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естественно-научное</w:t>
      </w:r>
      <w:proofErr w:type="spellEnd"/>
      <w:r>
        <w:rPr>
          <w:rFonts w:hAnsi="Times New Roman" w:cs="Times New Roman"/>
          <w:color w:val="000000"/>
          <w:sz w:val="24"/>
          <w:szCs w:val="24"/>
        </w:rPr>
        <w:t xml:space="preserve"> («</w:t>
      </w:r>
      <w:r w:rsidR="00DA06A2">
        <w:rPr>
          <w:rFonts w:hAnsi="Times New Roman" w:cs="Times New Roman"/>
          <w:color w:val="000000"/>
          <w:sz w:val="24"/>
          <w:szCs w:val="24"/>
          <w:lang w:val="ru-RU"/>
        </w:rPr>
        <w:t>Шахматы</w:t>
      </w:r>
      <w:r>
        <w:rPr>
          <w:rFonts w:hAnsi="Times New Roman" w:cs="Times New Roman"/>
          <w:color w:val="000000"/>
          <w:sz w:val="24"/>
          <w:szCs w:val="24"/>
        </w:rPr>
        <w:t>»);</w:t>
      </w:r>
    </w:p>
    <w:p w:rsidR="00D045D2" w:rsidRPr="00B80174" w:rsidRDefault="005559BC">
      <w:pPr>
        <w:numPr>
          <w:ilvl w:val="0"/>
          <w:numId w:val="22"/>
        </w:numPr>
        <w:ind w:left="780" w:right="180"/>
        <w:rPr>
          <w:rFonts w:hAnsi="Times New Roman" w:cs="Times New Roman"/>
          <w:color w:val="000000"/>
          <w:sz w:val="24"/>
          <w:szCs w:val="24"/>
          <w:lang w:val="ru-RU"/>
        </w:rPr>
      </w:pPr>
      <w:r w:rsidRPr="00B80174">
        <w:rPr>
          <w:rFonts w:hAnsi="Times New Roman" w:cs="Times New Roman"/>
          <w:color w:val="000000"/>
          <w:sz w:val="24"/>
          <w:szCs w:val="24"/>
          <w:lang w:val="ru-RU"/>
        </w:rPr>
        <w:t>техническое («</w:t>
      </w:r>
      <w:r w:rsidR="00B80174">
        <w:rPr>
          <w:rFonts w:hAnsi="Times New Roman" w:cs="Times New Roman"/>
          <w:color w:val="000000"/>
          <w:sz w:val="24"/>
          <w:szCs w:val="24"/>
          <w:lang w:val="ru-RU"/>
        </w:rPr>
        <w:t>Дорожный десант</w:t>
      </w:r>
      <w:r w:rsidRPr="00B80174">
        <w:rPr>
          <w:rFonts w:hAnsi="Times New Roman" w:cs="Times New Roman"/>
          <w:color w:val="000000"/>
          <w:sz w:val="24"/>
          <w:szCs w:val="24"/>
          <w:lang w:val="ru-RU"/>
        </w:rPr>
        <w:t>»</w:t>
      </w:r>
      <w:r w:rsidR="00B80174">
        <w:rPr>
          <w:rFonts w:hAnsi="Times New Roman" w:cs="Times New Roman"/>
          <w:color w:val="000000"/>
          <w:sz w:val="24"/>
          <w:szCs w:val="24"/>
          <w:lang w:val="ru-RU"/>
        </w:rPr>
        <w:t>, «Мир в объективе», «</w:t>
      </w:r>
      <w:r w:rsidR="00DA06A2">
        <w:rPr>
          <w:rFonts w:hAnsi="Times New Roman" w:cs="Times New Roman"/>
          <w:color w:val="000000"/>
          <w:sz w:val="24"/>
          <w:szCs w:val="24"/>
          <w:lang w:val="ru-RU"/>
        </w:rPr>
        <w:t>В</w:t>
      </w:r>
      <w:r w:rsidR="00B80174">
        <w:rPr>
          <w:rFonts w:hAnsi="Times New Roman" w:cs="Times New Roman"/>
          <w:color w:val="000000"/>
          <w:sz w:val="24"/>
          <w:szCs w:val="24"/>
          <w:lang w:val="ru-RU"/>
        </w:rPr>
        <w:t>олшебный объектив»,</w:t>
      </w:r>
      <w:r w:rsidR="00DA06A2">
        <w:rPr>
          <w:rFonts w:hAnsi="Times New Roman" w:cs="Times New Roman"/>
          <w:color w:val="000000"/>
          <w:sz w:val="24"/>
          <w:szCs w:val="24"/>
          <w:lang w:val="ru-RU"/>
        </w:rPr>
        <w:t xml:space="preserve"> «</w:t>
      </w:r>
      <w:proofErr w:type="spellStart"/>
      <w:r w:rsidR="00DA06A2">
        <w:rPr>
          <w:rFonts w:hAnsi="Times New Roman" w:cs="Times New Roman"/>
          <w:color w:val="000000"/>
          <w:sz w:val="24"/>
          <w:szCs w:val="24"/>
          <w:lang w:val="ru-RU"/>
        </w:rPr>
        <w:t>Леговичок</w:t>
      </w:r>
      <w:proofErr w:type="spellEnd"/>
      <w:r w:rsidR="00DA06A2">
        <w:rPr>
          <w:rFonts w:hAnsi="Times New Roman" w:cs="Times New Roman"/>
          <w:color w:val="000000"/>
          <w:sz w:val="24"/>
          <w:szCs w:val="24"/>
          <w:lang w:val="ru-RU"/>
        </w:rPr>
        <w:t>», «Начальное техническое моделирование», «Компьютерный дизайн», «Промышленный дизайн», «Современные компьютерные технологии»</w:t>
      </w:r>
      <w:r w:rsidRPr="00B80174">
        <w:rPr>
          <w:rFonts w:hAnsi="Times New Roman" w:cs="Times New Roman"/>
          <w:color w:val="000000"/>
          <w:sz w:val="24"/>
          <w:szCs w:val="24"/>
          <w:lang w:val="ru-RU"/>
        </w:rPr>
        <w:t>).</w:t>
      </w:r>
    </w:p>
    <w:p w:rsidR="00D045D2" w:rsidRDefault="005559BC" w:rsidP="0072746F">
      <w:pPr>
        <w:jc w:val="both"/>
        <w:rPr>
          <w:rFonts w:hAnsi="Times New Roman" w:cs="Times New Roman"/>
          <w:color w:val="000000"/>
          <w:sz w:val="24"/>
          <w:szCs w:val="24"/>
          <w:lang w:val="ru-RU"/>
        </w:rPr>
      </w:pPr>
      <w:r w:rsidRPr="00866213">
        <w:rPr>
          <w:rFonts w:hAnsi="Times New Roman" w:cs="Times New Roman"/>
          <w:color w:val="000000"/>
          <w:sz w:val="24"/>
          <w:szCs w:val="24"/>
          <w:lang w:val="ru-RU"/>
        </w:rPr>
        <w:t xml:space="preserve">Данные о выборе направленностей дополнительного образования </w:t>
      </w:r>
      <w:r w:rsidR="0072746F">
        <w:rPr>
          <w:rFonts w:hAnsi="Times New Roman" w:cs="Times New Roman"/>
          <w:color w:val="000000"/>
          <w:sz w:val="24"/>
          <w:szCs w:val="24"/>
          <w:lang w:val="ru-RU"/>
        </w:rPr>
        <w:t>в</w:t>
      </w:r>
      <w:r w:rsidR="002B3BBA">
        <w:rPr>
          <w:rFonts w:hAnsi="Times New Roman" w:cs="Times New Roman"/>
          <w:color w:val="000000"/>
          <w:sz w:val="24"/>
          <w:szCs w:val="24"/>
          <w:lang w:val="ru-RU"/>
        </w:rPr>
        <w:t xml:space="preserve"> 2024</w:t>
      </w:r>
      <w:r w:rsidR="0072746F">
        <w:rPr>
          <w:rFonts w:hAnsi="Times New Roman" w:cs="Times New Roman"/>
          <w:color w:val="000000"/>
          <w:sz w:val="24"/>
          <w:szCs w:val="24"/>
          <w:lang w:val="ru-RU"/>
        </w:rPr>
        <w:t xml:space="preserve"> году</w:t>
      </w:r>
      <w:r w:rsidRPr="00866213">
        <w:rPr>
          <w:rFonts w:hAnsi="Times New Roman" w:cs="Times New Roman"/>
          <w:color w:val="000000"/>
          <w:sz w:val="24"/>
          <w:szCs w:val="24"/>
          <w:lang w:val="ru-RU"/>
        </w:rPr>
        <w:t xml:space="preserve"> представлены в гистограмме.</w:t>
      </w:r>
    </w:p>
    <w:p w:rsidR="00DA06A2" w:rsidRPr="00866213" w:rsidRDefault="00DA06A2" w:rsidP="00C558F7">
      <w:pPr>
        <w:jc w:val="center"/>
        <w:rPr>
          <w:rFonts w:hAnsi="Times New Roman" w:cs="Times New Roman"/>
          <w:color w:val="000000"/>
          <w:sz w:val="24"/>
          <w:szCs w:val="24"/>
          <w:lang w:val="ru-RU"/>
        </w:rPr>
      </w:pPr>
      <w:r>
        <w:rPr>
          <w:rFonts w:hAnsi="Times New Roman" w:cs="Times New Roman"/>
          <w:noProof/>
          <w:color w:val="000000"/>
          <w:sz w:val="24"/>
          <w:szCs w:val="24"/>
          <w:lang w:val="ru-RU" w:eastAsia="ru-RU"/>
        </w:rPr>
        <w:drawing>
          <wp:inline distT="0" distB="0" distL="0" distR="0">
            <wp:extent cx="4953000" cy="2506980"/>
            <wp:effectExtent l="0" t="0" r="0" b="7620"/>
            <wp:docPr id="1" name="Диаграмма 1" title="Количество кружков по направлениям ДОП"/>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D045D2" w:rsidRPr="00866213" w:rsidRDefault="005559BC" w:rsidP="0072746F">
      <w:pPr>
        <w:jc w:val="both"/>
        <w:rPr>
          <w:rFonts w:hAnsi="Times New Roman" w:cs="Times New Roman"/>
          <w:color w:val="000000"/>
          <w:sz w:val="24"/>
          <w:szCs w:val="24"/>
          <w:lang w:val="ru-RU"/>
        </w:rPr>
      </w:pPr>
      <w:r w:rsidRPr="00866213">
        <w:rPr>
          <w:rFonts w:hAnsi="Times New Roman" w:cs="Times New Roman"/>
          <w:color w:val="000000"/>
          <w:sz w:val="24"/>
          <w:szCs w:val="24"/>
          <w:lang w:val="ru-RU"/>
        </w:rPr>
        <w:t>В</w:t>
      </w:r>
      <w:r w:rsidR="002B3BBA">
        <w:rPr>
          <w:rFonts w:hAnsi="Times New Roman" w:cs="Times New Roman"/>
          <w:color w:val="000000"/>
          <w:sz w:val="24"/>
          <w:szCs w:val="24"/>
          <w:lang w:val="ru-RU"/>
        </w:rPr>
        <w:t xml:space="preserve"> 2024</w:t>
      </w:r>
      <w:r w:rsidRPr="00866213">
        <w:rPr>
          <w:rFonts w:hAnsi="Times New Roman" w:cs="Times New Roman"/>
          <w:color w:val="000000"/>
          <w:sz w:val="24"/>
          <w:szCs w:val="24"/>
          <w:lang w:val="ru-RU"/>
        </w:rPr>
        <w:t xml:space="preserve"> году Школа </w:t>
      </w:r>
      <w:r w:rsidR="00216FE0">
        <w:rPr>
          <w:rFonts w:hAnsi="Times New Roman" w:cs="Times New Roman"/>
          <w:color w:val="000000"/>
          <w:sz w:val="24"/>
          <w:szCs w:val="24"/>
          <w:lang w:val="ru-RU"/>
        </w:rPr>
        <w:t>продолжила участие</w:t>
      </w:r>
      <w:r w:rsidRPr="00866213">
        <w:rPr>
          <w:rFonts w:hAnsi="Times New Roman" w:cs="Times New Roman"/>
          <w:color w:val="000000"/>
          <w:sz w:val="24"/>
          <w:szCs w:val="24"/>
          <w:lang w:val="ru-RU"/>
        </w:rPr>
        <w:t xml:space="preserve"> в проект</w:t>
      </w:r>
      <w:r w:rsidR="00216FE0">
        <w:rPr>
          <w:rFonts w:hAnsi="Times New Roman" w:cs="Times New Roman"/>
          <w:color w:val="000000"/>
          <w:sz w:val="24"/>
          <w:szCs w:val="24"/>
          <w:lang w:val="ru-RU"/>
        </w:rPr>
        <w:t>е</w:t>
      </w:r>
      <w:r w:rsidRPr="00866213">
        <w:rPr>
          <w:rFonts w:hAnsi="Times New Roman" w:cs="Times New Roman"/>
          <w:color w:val="000000"/>
          <w:sz w:val="24"/>
          <w:szCs w:val="24"/>
          <w:lang w:val="ru-RU"/>
        </w:rPr>
        <w:t xml:space="preserve"> </w:t>
      </w:r>
      <w:proofErr w:type="spellStart"/>
      <w:r w:rsidRPr="00866213">
        <w:rPr>
          <w:rFonts w:hAnsi="Times New Roman" w:cs="Times New Roman"/>
          <w:color w:val="000000"/>
          <w:sz w:val="24"/>
          <w:szCs w:val="24"/>
          <w:lang w:val="ru-RU"/>
        </w:rPr>
        <w:t>Минпросвещения</w:t>
      </w:r>
      <w:proofErr w:type="spellEnd"/>
      <w:r w:rsidRPr="00866213">
        <w:rPr>
          <w:rFonts w:hAnsi="Times New Roman" w:cs="Times New Roman"/>
          <w:color w:val="000000"/>
          <w:sz w:val="24"/>
          <w:szCs w:val="24"/>
          <w:lang w:val="ru-RU"/>
        </w:rPr>
        <w:t xml:space="preserve"> «Школьный театр» (протокол </w:t>
      </w:r>
      <w:proofErr w:type="spellStart"/>
      <w:r w:rsidRPr="00866213">
        <w:rPr>
          <w:rFonts w:hAnsi="Times New Roman" w:cs="Times New Roman"/>
          <w:color w:val="000000"/>
          <w:sz w:val="24"/>
          <w:szCs w:val="24"/>
          <w:lang w:val="ru-RU"/>
        </w:rPr>
        <w:t>Минпросвещения</w:t>
      </w:r>
      <w:proofErr w:type="spellEnd"/>
      <w:r w:rsidRPr="00866213">
        <w:rPr>
          <w:rFonts w:hAnsi="Times New Roman" w:cs="Times New Roman"/>
          <w:color w:val="000000"/>
          <w:sz w:val="24"/>
          <w:szCs w:val="24"/>
          <w:lang w:val="ru-RU"/>
        </w:rPr>
        <w:t xml:space="preserve"> от 27.12.2021 № СК-31/06пр). В Школе с 1 сентября</w:t>
      </w:r>
      <w:r w:rsidR="002B3BBA">
        <w:rPr>
          <w:rFonts w:hAnsi="Times New Roman" w:cs="Times New Roman"/>
          <w:color w:val="000000"/>
          <w:sz w:val="24"/>
          <w:szCs w:val="24"/>
          <w:lang w:val="ru-RU"/>
        </w:rPr>
        <w:t xml:space="preserve"> 2024</w:t>
      </w:r>
      <w:r w:rsidRPr="00866213">
        <w:rPr>
          <w:rFonts w:hAnsi="Times New Roman" w:cs="Times New Roman"/>
          <w:color w:val="000000"/>
          <w:sz w:val="24"/>
          <w:szCs w:val="24"/>
          <w:lang w:val="ru-RU"/>
        </w:rPr>
        <w:t xml:space="preserve"> года </w:t>
      </w:r>
      <w:r w:rsidR="00216FE0">
        <w:rPr>
          <w:rFonts w:hAnsi="Times New Roman" w:cs="Times New Roman"/>
          <w:color w:val="000000"/>
          <w:sz w:val="24"/>
          <w:szCs w:val="24"/>
          <w:lang w:val="ru-RU"/>
        </w:rPr>
        <w:t>работает</w:t>
      </w:r>
      <w:r w:rsidRPr="00866213">
        <w:rPr>
          <w:rFonts w:hAnsi="Times New Roman" w:cs="Times New Roman"/>
          <w:color w:val="000000"/>
          <w:sz w:val="24"/>
          <w:szCs w:val="24"/>
          <w:lang w:val="ru-RU"/>
        </w:rPr>
        <w:t xml:space="preserve"> объединение дополнительного образования </w:t>
      </w:r>
      <w:r w:rsidR="00A61C1B">
        <w:rPr>
          <w:rFonts w:hAnsi="Times New Roman" w:cs="Times New Roman"/>
          <w:color w:val="000000"/>
          <w:sz w:val="24"/>
          <w:szCs w:val="24"/>
          <w:lang w:val="ru-RU"/>
        </w:rPr>
        <w:t>«Театральный</w:t>
      </w:r>
      <w:r w:rsidRPr="00866213">
        <w:rPr>
          <w:rFonts w:hAnsi="Times New Roman" w:cs="Times New Roman"/>
          <w:color w:val="000000"/>
          <w:sz w:val="24"/>
          <w:szCs w:val="24"/>
          <w:lang w:val="ru-RU"/>
        </w:rPr>
        <w:t xml:space="preserve"> </w:t>
      </w:r>
      <w:r w:rsidR="00A61C1B">
        <w:rPr>
          <w:rFonts w:hAnsi="Times New Roman" w:cs="Times New Roman"/>
          <w:color w:val="000000"/>
          <w:sz w:val="24"/>
          <w:szCs w:val="24"/>
          <w:lang w:val="ru-RU"/>
        </w:rPr>
        <w:t>кружок</w:t>
      </w:r>
      <w:r w:rsidRPr="00866213">
        <w:rPr>
          <w:rFonts w:hAnsi="Times New Roman" w:cs="Times New Roman"/>
          <w:color w:val="000000"/>
          <w:sz w:val="24"/>
          <w:szCs w:val="24"/>
          <w:lang w:val="ru-RU"/>
        </w:rPr>
        <w:t xml:space="preserve"> "</w:t>
      </w:r>
      <w:r w:rsidR="00A61C1B">
        <w:rPr>
          <w:rFonts w:hAnsi="Times New Roman" w:cs="Times New Roman"/>
          <w:color w:val="000000"/>
          <w:sz w:val="24"/>
          <w:szCs w:val="24"/>
          <w:lang w:val="ru-RU"/>
        </w:rPr>
        <w:t>Ералаш</w:t>
      </w:r>
      <w:r w:rsidRPr="00866213">
        <w:rPr>
          <w:rFonts w:hAnsi="Times New Roman" w:cs="Times New Roman"/>
          <w:color w:val="000000"/>
          <w:sz w:val="24"/>
          <w:szCs w:val="24"/>
          <w:lang w:val="ru-RU"/>
        </w:rPr>
        <w:t xml:space="preserve">"». </w:t>
      </w:r>
      <w:r w:rsidR="00A61C1B">
        <w:rPr>
          <w:rFonts w:hAnsi="Times New Roman" w:cs="Times New Roman"/>
          <w:color w:val="000000"/>
          <w:sz w:val="24"/>
          <w:szCs w:val="24"/>
          <w:lang w:val="ru-RU"/>
        </w:rPr>
        <w:t>К нему р</w:t>
      </w:r>
      <w:r w:rsidRPr="00866213">
        <w:rPr>
          <w:rFonts w:hAnsi="Times New Roman" w:cs="Times New Roman"/>
          <w:color w:val="000000"/>
          <w:sz w:val="24"/>
          <w:szCs w:val="24"/>
          <w:lang w:val="ru-RU"/>
        </w:rPr>
        <w:t>азработана программа дополнительного образования</w:t>
      </w:r>
      <w:r w:rsidR="00A61C1B">
        <w:rPr>
          <w:rFonts w:hAnsi="Times New Roman" w:cs="Times New Roman"/>
          <w:color w:val="000000"/>
          <w:sz w:val="24"/>
          <w:szCs w:val="24"/>
          <w:lang w:val="ru-RU"/>
        </w:rPr>
        <w:t>.</w:t>
      </w:r>
      <w:r w:rsidRPr="00866213">
        <w:rPr>
          <w:rFonts w:hAnsi="Times New Roman" w:cs="Times New Roman"/>
          <w:color w:val="000000"/>
          <w:sz w:val="24"/>
          <w:szCs w:val="24"/>
          <w:lang w:val="ru-RU"/>
        </w:rPr>
        <w:t xml:space="preserve"> Руководитель </w:t>
      </w:r>
      <w:r w:rsidR="00A61C1B">
        <w:rPr>
          <w:rFonts w:hAnsi="Times New Roman" w:cs="Times New Roman"/>
          <w:color w:val="000000"/>
          <w:sz w:val="24"/>
          <w:szCs w:val="24"/>
          <w:lang w:val="ru-RU"/>
        </w:rPr>
        <w:t>театрального</w:t>
      </w:r>
      <w:r w:rsidRPr="00866213">
        <w:rPr>
          <w:rFonts w:hAnsi="Times New Roman" w:cs="Times New Roman"/>
          <w:color w:val="000000"/>
          <w:sz w:val="24"/>
          <w:szCs w:val="24"/>
          <w:lang w:val="ru-RU"/>
        </w:rPr>
        <w:t xml:space="preserve"> </w:t>
      </w:r>
      <w:r w:rsidR="00A61C1B">
        <w:rPr>
          <w:rFonts w:hAnsi="Times New Roman" w:cs="Times New Roman"/>
          <w:color w:val="000000"/>
          <w:sz w:val="24"/>
          <w:szCs w:val="24"/>
          <w:lang w:val="ru-RU"/>
        </w:rPr>
        <w:t>кружка</w:t>
      </w:r>
      <w:r w:rsidRPr="00866213">
        <w:rPr>
          <w:rFonts w:hAnsi="Times New Roman" w:cs="Times New Roman"/>
          <w:color w:val="000000"/>
          <w:sz w:val="24"/>
          <w:szCs w:val="24"/>
          <w:lang w:val="ru-RU"/>
        </w:rPr>
        <w:t xml:space="preserve"> – педагог дополнительного образования </w:t>
      </w:r>
      <w:r w:rsidR="00A61C1B">
        <w:rPr>
          <w:rFonts w:hAnsi="Times New Roman" w:cs="Times New Roman"/>
          <w:color w:val="000000"/>
          <w:sz w:val="24"/>
          <w:szCs w:val="24"/>
          <w:lang w:val="ru-RU"/>
        </w:rPr>
        <w:t>Агафонова В.Д.</w:t>
      </w:r>
      <w:r w:rsidRPr="00866213">
        <w:rPr>
          <w:rFonts w:hAnsi="Times New Roman" w:cs="Times New Roman"/>
          <w:color w:val="000000"/>
          <w:sz w:val="24"/>
          <w:szCs w:val="24"/>
          <w:lang w:val="ru-RU"/>
        </w:rPr>
        <w:t xml:space="preserve"> В </w:t>
      </w:r>
      <w:r w:rsidR="002B3BBA">
        <w:rPr>
          <w:rFonts w:hAnsi="Times New Roman" w:cs="Times New Roman"/>
          <w:color w:val="000000"/>
          <w:sz w:val="24"/>
          <w:szCs w:val="24"/>
          <w:lang w:val="ru-RU"/>
        </w:rPr>
        <w:t>2024</w:t>
      </w:r>
      <w:r w:rsidRPr="00866213">
        <w:rPr>
          <w:rFonts w:hAnsi="Times New Roman" w:cs="Times New Roman"/>
          <w:color w:val="000000"/>
          <w:sz w:val="24"/>
          <w:szCs w:val="24"/>
          <w:lang w:val="ru-RU"/>
        </w:rPr>
        <w:t xml:space="preserve"> </w:t>
      </w:r>
      <w:r w:rsidR="00216FE0">
        <w:rPr>
          <w:rFonts w:hAnsi="Times New Roman" w:cs="Times New Roman"/>
          <w:color w:val="000000"/>
          <w:sz w:val="24"/>
          <w:szCs w:val="24"/>
          <w:lang w:val="ru-RU"/>
        </w:rPr>
        <w:t>году</w:t>
      </w:r>
      <w:r w:rsidRPr="00866213">
        <w:rPr>
          <w:rFonts w:hAnsi="Times New Roman" w:cs="Times New Roman"/>
          <w:color w:val="000000"/>
          <w:sz w:val="24"/>
          <w:szCs w:val="24"/>
          <w:lang w:val="ru-RU"/>
        </w:rPr>
        <w:t xml:space="preserve"> в театральной студии </w:t>
      </w:r>
      <w:r w:rsidRPr="0072746F">
        <w:rPr>
          <w:rFonts w:hAnsi="Times New Roman" w:cs="Times New Roman"/>
          <w:color w:val="000000" w:themeColor="text1"/>
          <w:sz w:val="24"/>
          <w:szCs w:val="24"/>
          <w:lang w:val="ru-RU"/>
        </w:rPr>
        <w:t xml:space="preserve">занимались </w:t>
      </w:r>
      <w:r w:rsidR="0073131E">
        <w:rPr>
          <w:rFonts w:hAnsi="Times New Roman" w:cs="Times New Roman"/>
          <w:color w:val="000000"/>
          <w:sz w:val="24"/>
          <w:szCs w:val="24"/>
          <w:lang w:val="ru-RU"/>
        </w:rPr>
        <w:t>16</w:t>
      </w:r>
      <w:r w:rsidRPr="00866213">
        <w:rPr>
          <w:rFonts w:hAnsi="Times New Roman" w:cs="Times New Roman"/>
          <w:color w:val="000000"/>
          <w:sz w:val="24"/>
          <w:szCs w:val="24"/>
          <w:lang w:val="ru-RU"/>
        </w:rPr>
        <w:t xml:space="preserve"> </w:t>
      </w:r>
      <w:proofErr w:type="gramStart"/>
      <w:r w:rsidRPr="00866213">
        <w:rPr>
          <w:rFonts w:hAnsi="Times New Roman" w:cs="Times New Roman"/>
          <w:color w:val="000000"/>
          <w:sz w:val="24"/>
          <w:szCs w:val="24"/>
          <w:lang w:val="ru-RU"/>
        </w:rPr>
        <w:t>процентов</w:t>
      </w:r>
      <w:proofErr w:type="gramEnd"/>
      <w:r w:rsidRPr="00866213">
        <w:rPr>
          <w:rFonts w:hAnsi="Times New Roman" w:cs="Times New Roman"/>
          <w:color w:val="000000"/>
          <w:sz w:val="24"/>
          <w:szCs w:val="24"/>
          <w:lang w:val="ru-RU"/>
        </w:rPr>
        <w:t xml:space="preserve"> обучающихся Школы.</w:t>
      </w:r>
    </w:p>
    <w:p w:rsidR="00D045D2" w:rsidRPr="00A61C1B" w:rsidRDefault="00216FE0" w:rsidP="002B3BBA">
      <w:pPr>
        <w:jc w:val="both"/>
        <w:rPr>
          <w:rFonts w:hAnsi="Times New Roman" w:cs="Times New Roman"/>
          <w:color w:val="000000"/>
          <w:sz w:val="24"/>
          <w:szCs w:val="24"/>
          <w:lang w:val="ru-RU"/>
        </w:rPr>
      </w:pPr>
      <w:r>
        <w:rPr>
          <w:rFonts w:hAnsi="Times New Roman" w:cs="Times New Roman"/>
          <w:color w:val="000000"/>
          <w:sz w:val="24"/>
          <w:szCs w:val="24"/>
          <w:lang w:val="ru-RU"/>
        </w:rPr>
        <w:lastRenderedPageBreak/>
        <w:t>Также в</w:t>
      </w:r>
      <w:r w:rsidR="002B3BBA">
        <w:rPr>
          <w:rFonts w:hAnsi="Times New Roman" w:cs="Times New Roman"/>
          <w:color w:val="000000"/>
          <w:sz w:val="24"/>
          <w:szCs w:val="24"/>
          <w:lang w:val="ru-RU"/>
        </w:rPr>
        <w:t xml:space="preserve"> 2024</w:t>
      </w:r>
      <w:r w:rsidR="005559BC" w:rsidRPr="00866213">
        <w:rPr>
          <w:rFonts w:hAnsi="Times New Roman" w:cs="Times New Roman"/>
          <w:color w:val="000000"/>
          <w:sz w:val="24"/>
          <w:szCs w:val="24"/>
          <w:lang w:val="ru-RU"/>
        </w:rPr>
        <w:t xml:space="preserve"> </w:t>
      </w:r>
      <w:r>
        <w:rPr>
          <w:rFonts w:hAnsi="Times New Roman" w:cs="Times New Roman"/>
          <w:color w:val="000000"/>
          <w:sz w:val="24"/>
          <w:szCs w:val="24"/>
          <w:lang w:val="ru-RU"/>
        </w:rPr>
        <w:t>году</w:t>
      </w:r>
      <w:r w:rsidR="005559BC" w:rsidRPr="00866213">
        <w:rPr>
          <w:rFonts w:hAnsi="Times New Roman" w:cs="Times New Roman"/>
          <w:color w:val="000000"/>
          <w:sz w:val="24"/>
          <w:szCs w:val="24"/>
          <w:lang w:val="ru-RU"/>
        </w:rPr>
        <w:t xml:space="preserve"> в рамках дополнительного образования </w:t>
      </w:r>
      <w:r>
        <w:rPr>
          <w:rFonts w:hAnsi="Times New Roman" w:cs="Times New Roman"/>
          <w:color w:val="000000"/>
          <w:sz w:val="24"/>
          <w:szCs w:val="24"/>
          <w:lang w:val="ru-RU"/>
        </w:rPr>
        <w:t>продолжил свою деятельность</w:t>
      </w:r>
      <w:r w:rsidR="005559BC" w:rsidRPr="00866213">
        <w:rPr>
          <w:rFonts w:hAnsi="Times New Roman" w:cs="Times New Roman"/>
          <w:color w:val="000000"/>
          <w:sz w:val="24"/>
          <w:szCs w:val="24"/>
          <w:lang w:val="ru-RU"/>
        </w:rPr>
        <w:t xml:space="preserve"> школьный спортивный клуб «</w:t>
      </w:r>
      <w:r w:rsidR="00A61C1B">
        <w:rPr>
          <w:rFonts w:hAnsi="Times New Roman" w:cs="Times New Roman"/>
          <w:color w:val="000000"/>
          <w:sz w:val="24"/>
          <w:szCs w:val="24"/>
          <w:lang w:val="ru-RU"/>
        </w:rPr>
        <w:t>Тарусские рубежи</w:t>
      </w:r>
      <w:r w:rsidR="005559BC" w:rsidRPr="00866213">
        <w:rPr>
          <w:rFonts w:hAnsi="Times New Roman" w:cs="Times New Roman"/>
          <w:color w:val="000000"/>
          <w:sz w:val="24"/>
          <w:szCs w:val="24"/>
          <w:lang w:val="ru-RU"/>
        </w:rPr>
        <w:t xml:space="preserve">». </w:t>
      </w:r>
      <w:r w:rsidR="005559BC" w:rsidRPr="00A61C1B">
        <w:rPr>
          <w:rFonts w:hAnsi="Times New Roman" w:cs="Times New Roman"/>
          <w:color w:val="000000"/>
          <w:sz w:val="24"/>
          <w:szCs w:val="24"/>
          <w:lang w:val="ru-RU"/>
        </w:rPr>
        <w:t>В рамках клуба реализуются программы дополнительного образования:</w:t>
      </w:r>
    </w:p>
    <w:p w:rsidR="00D045D2" w:rsidRPr="0072746F" w:rsidRDefault="005559BC">
      <w:pPr>
        <w:numPr>
          <w:ilvl w:val="0"/>
          <w:numId w:val="24"/>
        </w:numPr>
        <w:ind w:left="780" w:right="180"/>
        <w:contextualSpacing/>
        <w:rPr>
          <w:rFonts w:hAnsi="Times New Roman" w:cs="Times New Roman"/>
          <w:color w:val="000000" w:themeColor="text1"/>
          <w:sz w:val="24"/>
          <w:szCs w:val="24"/>
        </w:rPr>
      </w:pPr>
      <w:proofErr w:type="spellStart"/>
      <w:r w:rsidRPr="0072746F">
        <w:rPr>
          <w:rFonts w:hAnsi="Times New Roman" w:cs="Times New Roman"/>
          <w:color w:val="000000" w:themeColor="text1"/>
          <w:sz w:val="24"/>
          <w:szCs w:val="24"/>
        </w:rPr>
        <w:t>волейбол</w:t>
      </w:r>
      <w:proofErr w:type="spellEnd"/>
      <w:r w:rsidRPr="0072746F">
        <w:rPr>
          <w:rFonts w:hAnsi="Times New Roman" w:cs="Times New Roman"/>
          <w:color w:val="000000" w:themeColor="text1"/>
          <w:sz w:val="24"/>
          <w:szCs w:val="24"/>
        </w:rPr>
        <w:t xml:space="preserve"> –</w:t>
      </w:r>
      <w:r w:rsidR="0072746F" w:rsidRPr="0072746F">
        <w:rPr>
          <w:rFonts w:hAnsi="Times New Roman" w:cs="Times New Roman"/>
          <w:color w:val="000000" w:themeColor="text1"/>
          <w:sz w:val="24"/>
          <w:szCs w:val="24"/>
        </w:rPr>
        <w:t xml:space="preserve"> 1</w:t>
      </w:r>
      <w:r w:rsidRPr="0072746F">
        <w:rPr>
          <w:rFonts w:hAnsi="Times New Roman" w:cs="Times New Roman"/>
          <w:color w:val="000000" w:themeColor="text1"/>
          <w:sz w:val="24"/>
          <w:szCs w:val="24"/>
        </w:rPr>
        <w:t xml:space="preserve"> </w:t>
      </w:r>
      <w:proofErr w:type="spellStart"/>
      <w:r w:rsidR="0072746F" w:rsidRPr="0072746F">
        <w:rPr>
          <w:rFonts w:hAnsi="Times New Roman" w:cs="Times New Roman"/>
          <w:color w:val="000000" w:themeColor="text1"/>
          <w:sz w:val="24"/>
          <w:szCs w:val="24"/>
        </w:rPr>
        <w:t>группа</w:t>
      </w:r>
      <w:proofErr w:type="spellEnd"/>
      <w:r w:rsidRPr="0072746F">
        <w:rPr>
          <w:rFonts w:hAnsi="Times New Roman" w:cs="Times New Roman"/>
          <w:color w:val="000000" w:themeColor="text1"/>
          <w:sz w:val="24"/>
          <w:szCs w:val="24"/>
        </w:rPr>
        <w:t>;</w:t>
      </w:r>
    </w:p>
    <w:p w:rsidR="00D045D2" w:rsidRPr="0072746F" w:rsidRDefault="005559BC">
      <w:pPr>
        <w:numPr>
          <w:ilvl w:val="0"/>
          <w:numId w:val="24"/>
        </w:numPr>
        <w:ind w:left="780" w:right="180"/>
        <w:contextualSpacing/>
        <w:rPr>
          <w:rFonts w:hAnsi="Times New Roman" w:cs="Times New Roman"/>
          <w:color w:val="000000" w:themeColor="text1"/>
          <w:sz w:val="24"/>
          <w:szCs w:val="24"/>
        </w:rPr>
      </w:pPr>
      <w:proofErr w:type="spellStart"/>
      <w:r w:rsidRPr="0072746F">
        <w:rPr>
          <w:rFonts w:hAnsi="Times New Roman" w:cs="Times New Roman"/>
          <w:color w:val="000000" w:themeColor="text1"/>
          <w:sz w:val="24"/>
          <w:szCs w:val="24"/>
        </w:rPr>
        <w:t>общая</w:t>
      </w:r>
      <w:proofErr w:type="spellEnd"/>
      <w:r w:rsidRPr="0072746F">
        <w:rPr>
          <w:rFonts w:hAnsi="Times New Roman" w:cs="Times New Roman"/>
          <w:color w:val="000000" w:themeColor="text1"/>
          <w:sz w:val="24"/>
          <w:szCs w:val="24"/>
        </w:rPr>
        <w:t xml:space="preserve"> </w:t>
      </w:r>
      <w:proofErr w:type="spellStart"/>
      <w:r w:rsidRPr="0072746F">
        <w:rPr>
          <w:rFonts w:hAnsi="Times New Roman" w:cs="Times New Roman"/>
          <w:color w:val="000000" w:themeColor="text1"/>
          <w:sz w:val="24"/>
          <w:szCs w:val="24"/>
        </w:rPr>
        <w:t>физическая</w:t>
      </w:r>
      <w:proofErr w:type="spellEnd"/>
      <w:r w:rsidRPr="0072746F">
        <w:rPr>
          <w:rFonts w:hAnsi="Times New Roman" w:cs="Times New Roman"/>
          <w:color w:val="000000" w:themeColor="text1"/>
          <w:sz w:val="24"/>
          <w:szCs w:val="24"/>
        </w:rPr>
        <w:t xml:space="preserve"> </w:t>
      </w:r>
      <w:proofErr w:type="spellStart"/>
      <w:r w:rsidRPr="0072746F">
        <w:rPr>
          <w:rFonts w:hAnsi="Times New Roman" w:cs="Times New Roman"/>
          <w:color w:val="000000" w:themeColor="text1"/>
          <w:sz w:val="24"/>
          <w:szCs w:val="24"/>
        </w:rPr>
        <w:t>подготовка</w:t>
      </w:r>
      <w:proofErr w:type="spellEnd"/>
      <w:r w:rsidRPr="0072746F">
        <w:rPr>
          <w:rFonts w:hAnsi="Times New Roman" w:cs="Times New Roman"/>
          <w:color w:val="000000" w:themeColor="text1"/>
          <w:sz w:val="24"/>
          <w:szCs w:val="24"/>
        </w:rPr>
        <w:t xml:space="preserve"> – 2 </w:t>
      </w:r>
      <w:proofErr w:type="spellStart"/>
      <w:r w:rsidRPr="0072746F">
        <w:rPr>
          <w:rFonts w:hAnsi="Times New Roman" w:cs="Times New Roman"/>
          <w:color w:val="000000" w:themeColor="text1"/>
          <w:sz w:val="24"/>
          <w:szCs w:val="24"/>
        </w:rPr>
        <w:t>группы</w:t>
      </w:r>
      <w:proofErr w:type="spellEnd"/>
      <w:r w:rsidRPr="0072746F">
        <w:rPr>
          <w:rFonts w:hAnsi="Times New Roman" w:cs="Times New Roman"/>
          <w:color w:val="000000" w:themeColor="text1"/>
          <w:sz w:val="24"/>
          <w:szCs w:val="24"/>
        </w:rPr>
        <w:t>;</w:t>
      </w:r>
    </w:p>
    <w:p w:rsidR="00D045D2" w:rsidRPr="0072746F" w:rsidRDefault="005559BC">
      <w:pPr>
        <w:numPr>
          <w:ilvl w:val="0"/>
          <w:numId w:val="24"/>
        </w:numPr>
        <w:ind w:left="780" w:right="180"/>
        <w:rPr>
          <w:rFonts w:hAnsi="Times New Roman" w:cs="Times New Roman"/>
          <w:color w:val="000000" w:themeColor="text1"/>
          <w:sz w:val="24"/>
          <w:szCs w:val="24"/>
        </w:rPr>
      </w:pPr>
      <w:r w:rsidRPr="0072746F">
        <w:rPr>
          <w:rFonts w:hAnsi="Times New Roman" w:cs="Times New Roman"/>
          <w:color w:val="000000" w:themeColor="text1"/>
          <w:sz w:val="24"/>
          <w:szCs w:val="24"/>
        </w:rPr>
        <w:t>ЮИД –</w:t>
      </w:r>
      <w:r w:rsidR="0072746F" w:rsidRPr="0072746F">
        <w:rPr>
          <w:rFonts w:hAnsi="Times New Roman" w:cs="Times New Roman"/>
          <w:color w:val="000000" w:themeColor="text1"/>
          <w:sz w:val="24"/>
          <w:szCs w:val="24"/>
        </w:rPr>
        <w:t xml:space="preserve"> 2</w:t>
      </w:r>
      <w:r w:rsidRPr="0072746F">
        <w:rPr>
          <w:rFonts w:hAnsi="Times New Roman" w:cs="Times New Roman"/>
          <w:color w:val="000000" w:themeColor="text1"/>
          <w:sz w:val="24"/>
          <w:szCs w:val="24"/>
        </w:rPr>
        <w:t xml:space="preserve"> </w:t>
      </w:r>
      <w:proofErr w:type="spellStart"/>
      <w:r w:rsidR="0072746F" w:rsidRPr="0072746F">
        <w:rPr>
          <w:rFonts w:hAnsi="Times New Roman" w:cs="Times New Roman"/>
          <w:color w:val="000000" w:themeColor="text1"/>
          <w:sz w:val="24"/>
          <w:szCs w:val="24"/>
        </w:rPr>
        <w:t>группы</w:t>
      </w:r>
      <w:proofErr w:type="spellEnd"/>
      <w:r w:rsidR="0072746F" w:rsidRPr="0072746F">
        <w:rPr>
          <w:rFonts w:hAnsi="Times New Roman" w:cs="Times New Roman"/>
          <w:color w:val="000000" w:themeColor="text1"/>
          <w:sz w:val="24"/>
          <w:szCs w:val="24"/>
          <w:lang w:val="ru-RU"/>
        </w:rPr>
        <w:t>;</w:t>
      </w:r>
    </w:p>
    <w:p w:rsidR="0072746F" w:rsidRPr="0072746F" w:rsidRDefault="0072746F">
      <w:pPr>
        <w:numPr>
          <w:ilvl w:val="0"/>
          <w:numId w:val="24"/>
        </w:numPr>
        <w:ind w:left="780" w:right="180"/>
        <w:rPr>
          <w:rFonts w:hAnsi="Times New Roman" w:cs="Times New Roman"/>
          <w:color w:val="000000" w:themeColor="text1"/>
          <w:sz w:val="24"/>
          <w:szCs w:val="24"/>
        </w:rPr>
      </w:pPr>
      <w:r w:rsidRPr="0072746F">
        <w:rPr>
          <w:rFonts w:hAnsi="Times New Roman" w:cs="Times New Roman"/>
          <w:color w:val="000000" w:themeColor="text1"/>
          <w:sz w:val="24"/>
          <w:szCs w:val="24"/>
          <w:lang w:val="ru-RU"/>
        </w:rPr>
        <w:t>Юный пожарный – 1 группа</w:t>
      </w:r>
    </w:p>
    <w:p w:rsidR="00D045D2" w:rsidRPr="00866213" w:rsidRDefault="005559BC">
      <w:pPr>
        <w:rPr>
          <w:rFonts w:hAnsi="Times New Roman" w:cs="Times New Roman"/>
          <w:color w:val="000000"/>
          <w:sz w:val="24"/>
          <w:szCs w:val="24"/>
          <w:lang w:val="ru-RU"/>
        </w:rPr>
      </w:pPr>
      <w:r w:rsidRPr="00866213">
        <w:rPr>
          <w:rFonts w:hAnsi="Times New Roman" w:cs="Times New Roman"/>
          <w:color w:val="000000"/>
          <w:sz w:val="24"/>
          <w:szCs w:val="24"/>
          <w:lang w:val="ru-RU"/>
        </w:rPr>
        <w:t>В объединениях клуба в первом полугодии занято</w:t>
      </w:r>
      <w:r w:rsidR="00A61C1B">
        <w:rPr>
          <w:rFonts w:hAnsi="Times New Roman" w:cs="Times New Roman"/>
          <w:color w:val="000000"/>
          <w:sz w:val="24"/>
          <w:szCs w:val="24"/>
          <w:lang w:val="ru-RU"/>
        </w:rPr>
        <w:t xml:space="preserve"> </w:t>
      </w:r>
      <w:r w:rsidR="0073131E" w:rsidRPr="0073131E">
        <w:rPr>
          <w:rFonts w:hAnsi="Times New Roman" w:cs="Times New Roman"/>
          <w:color w:val="000000" w:themeColor="text1"/>
          <w:sz w:val="24"/>
          <w:szCs w:val="24"/>
          <w:lang w:val="ru-RU"/>
        </w:rPr>
        <w:t>61</w:t>
      </w:r>
      <w:r w:rsidRPr="00A61C1B">
        <w:rPr>
          <w:rFonts w:hAnsi="Times New Roman" w:cs="Times New Roman"/>
          <w:color w:val="FF0000"/>
          <w:sz w:val="24"/>
          <w:szCs w:val="24"/>
          <w:lang w:val="ru-RU"/>
        </w:rPr>
        <w:t xml:space="preserve"> </w:t>
      </w:r>
      <w:r w:rsidR="0073131E">
        <w:rPr>
          <w:rFonts w:hAnsi="Times New Roman" w:cs="Times New Roman"/>
          <w:color w:val="000000"/>
          <w:sz w:val="24"/>
          <w:szCs w:val="24"/>
          <w:lang w:val="ru-RU"/>
        </w:rPr>
        <w:t>обучающий</w:t>
      </w:r>
      <w:r w:rsidRPr="00866213">
        <w:rPr>
          <w:rFonts w:hAnsi="Times New Roman" w:cs="Times New Roman"/>
          <w:color w:val="000000"/>
          <w:sz w:val="24"/>
          <w:szCs w:val="24"/>
          <w:lang w:val="ru-RU"/>
        </w:rPr>
        <w:t>ся</w:t>
      </w:r>
      <w:r w:rsidR="0073131E">
        <w:rPr>
          <w:rFonts w:hAnsi="Times New Roman" w:cs="Times New Roman"/>
          <w:color w:val="000000"/>
          <w:sz w:val="24"/>
          <w:szCs w:val="24"/>
          <w:lang w:val="ru-RU"/>
        </w:rPr>
        <w:t xml:space="preserve"> (5</w:t>
      </w:r>
      <w:r w:rsidRPr="00866213">
        <w:rPr>
          <w:rFonts w:hAnsi="Times New Roman" w:cs="Times New Roman"/>
          <w:color w:val="000000"/>
          <w:sz w:val="24"/>
          <w:szCs w:val="24"/>
          <w:lang w:val="ru-RU"/>
        </w:rPr>
        <w:t>0% обучающихся Школы).</w:t>
      </w:r>
    </w:p>
    <w:p w:rsidR="00D045D2" w:rsidRPr="00866213" w:rsidRDefault="005559BC">
      <w:pPr>
        <w:rPr>
          <w:rFonts w:hAnsi="Times New Roman" w:cs="Times New Roman"/>
          <w:color w:val="000000"/>
          <w:sz w:val="24"/>
          <w:szCs w:val="24"/>
          <w:lang w:val="ru-RU"/>
        </w:rPr>
      </w:pPr>
      <w:r w:rsidRPr="00866213">
        <w:rPr>
          <w:rFonts w:hAnsi="Times New Roman" w:cs="Times New Roman"/>
          <w:color w:val="000000"/>
          <w:sz w:val="24"/>
          <w:szCs w:val="24"/>
          <w:lang w:val="ru-RU"/>
        </w:rPr>
        <w:t>Для успешной реализации проекта имеется необходимая материально-техническая база:</w:t>
      </w:r>
    </w:p>
    <w:p w:rsidR="00D045D2" w:rsidRPr="00866213" w:rsidRDefault="005559BC">
      <w:pPr>
        <w:numPr>
          <w:ilvl w:val="0"/>
          <w:numId w:val="25"/>
        </w:numPr>
        <w:ind w:left="780" w:right="180"/>
        <w:contextualSpacing/>
        <w:rPr>
          <w:rFonts w:hAnsi="Times New Roman" w:cs="Times New Roman"/>
          <w:color w:val="000000"/>
          <w:sz w:val="24"/>
          <w:szCs w:val="24"/>
          <w:lang w:val="ru-RU"/>
        </w:rPr>
      </w:pPr>
      <w:r w:rsidRPr="00866213">
        <w:rPr>
          <w:rFonts w:hAnsi="Times New Roman" w:cs="Times New Roman"/>
          <w:color w:val="000000"/>
          <w:sz w:val="24"/>
          <w:szCs w:val="24"/>
          <w:lang w:val="ru-RU"/>
        </w:rPr>
        <w:t>спортивный зал, использующийся для проведения спортивных соревнований с участием школьников;</w:t>
      </w:r>
    </w:p>
    <w:p w:rsidR="00D045D2" w:rsidRPr="00866213" w:rsidRDefault="005559BC">
      <w:pPr>
        <w:numPr>
          <w:ilvl w:val="0"/>
          <w:numId w:val="25"/>
        </w:numPr>
        <w:ind w:left="780" w:right="180"/>
        <w:contextualSpacing/>
        <w:rPr>
          <w:rFonts w:hAnsi="Times New Roman" w:cs="Times New Roman"/>
          <w:color w:val="000000"/>
          <w:sz w:val="24"/>
          <w:szCs w:val="24"/>
          <w:lang w:val="ru-RU"/>
        </w:rPr>
      </w:pPr>
      <w:r w:rsidRPr="00866213">
        <w:rPr>
          <w:rFonts w:hAnsi="Times New Roman" w:cs="Times New Roman"/>
          <w:color w:val="000000"/>
          <w:sz w:val="24"/>
          <w:szCs w:val="24"/>
          <w:lang w:val="ru-RU"/>
        </w:rPr>
        <w:t>музыкальная аппаратура для проведения мероприятий и организации общешкольных мероприятий (усилители звука, колонки, музыкальный центр, микрофоны);</w:t>
      </w:r>
    </w:p>
    <w:p w:rsidR="00D045D2" w:rsidRPr="00866213" w:rsidRDefault="005559BC">
      <w:pPr>
        <w:numPr>
          <w:ilvl w:val="0"/>
          <w:numId w:val="25"/>
        </w:numPr>
        <w:ind w:left="780" w:right="180"/>
        <w:rPr>
          <w:rFonts w:hAnsi="Times New Roman" w:cs="Times New Roman"/>
          <w:color w:val="000000"/>
          <w:sz w:val="24"/>
          <w:szCs w:val="24"/>
          <w:lang w:val="ru-RU"/>
        </w:rPr>
      </w:pPr>
      <w:r w:rsidRPr="00866213">
        <w:rPr>
          <w:rFonts w:hAnsi="Times New Roman" w:cs="Times New Roman"/>
          <w:color w:val="000000"/>
          <w:sz w:val="24"/>
          <w:szCs w:val="24"/>
          <w:lang w:val="ru-RU"/>
        </w:rPr>
        <w:t>коллекция фонограмм и аудиозаписей для проведения воспитательных мероприятий.</w:t>
      </w:r>
    </w:p>
    <w:p w:rsidR="00D045D2" w:rsidRDefault="005559BC">
      <w:pPr>
        <w:rPr>
          <w:rFonts w:hAnsi="Times New Roman" w:cs="Times New Roman"/>
          <w:color w:val="000000" w:themeColor="text1"/>
          <w:sz w:val="24"/>
          <w:szCs w:val="24"/>
          <w:lang w:val="ru-RU"/>
        </w:rPr>
      </w:pPr>
      <w:r w:rsidRPr="00866213">
        <w:rPr>
          <w:rFonts w:hAnsi="Times New Roman" w:cs="Times New Roman"/>
          <w:color w:val="000000"/>
          <w:sz w:val="24"/>
          <w:szCs w:val="24"/>
          <w:lang w:val="ru-RU"/>
        </w:rPr>
        <w:t xml:space="preserve">В </w:t>
      </w:r>
      <w:r w:rsidR="00216FE0">
        <w:rPr>
          <w:rFonts w:hAnsi="Times New Roman" w:cs="Times New Roman"/>
          <w:color w:val="000000"/>
          <w:sz w:val="24"/>
          <w:szCs w:val="24"/>
          <w:lang w:val="ru-RU"/>
        </w:rPr>
        <w:t>течение</w:t>
      </w:r>
      <w:r w:rsidR="002B3BBA">
        <w:rPr>
          <w:rFonts w:hAnsi="Times New Roman" w:cs="Times New Roman"/>
          <w:color w:val="000000"/>
          <w:sz w:val="24"/>
          <w:szCs w:val="24"/>
          <w:lang w:val="ru-RU"/>
        </w:rPr>
        <w:t xml:space="preserve"> 2024</w:t>
      </w:r>
      <w:r w:rsidRPr="00866213">
        <w:rPr>
          <w:rFonts w:hAnsi="Times New Roman" w:cs="Times New Roman"/>
          <w:color w:val="000000"/>
          <w:sz w:val="24"/>
          <w:szCs w:val="24"/>
          <w:lang w:val="ru-RU"/>
        </w:rPr>
        <w:t xml:space="preserve"> года в рамках клуба проведены следующие </w:t>
      </w:r>
      <w:r w:rsidRPr="008F7F9D">
        <w:rPr>
          <w:rFonts w:hAnsi="Times New Roman" w:cs="Times New Roman"/>
          <w:color w:val="000000" w:themeColor="text1"/>
          <w:sz w:val="24"/>
          <w:szCs w:val="24"/>
          <w:lang w:val="ru-RU"/>
        </w:rPr>
        <w:t>спортивные мероприятия:</w:t>
      </w:r>
    </w:p>
    <w:p w:rsidR="00216FE0" w:rsidRDefault="00216FE0">
      <w:pPr>
        <w:rPr>
          <w:rFonts w:hAnsi="Times New Roman" w:cs="Times New Roman"/>
          <w:color w:val="000000" w:themeColor="text1"/>
          <w:sz w:val="24"/>
          <w:szCs w:val="24"/>
          <w:lang w:val="ru-RU"/>
        </w:rPr>
      </w:pPr>
      <w:r>
        <w:rPr>
          <w:rFonts w:hAnsi="Times New Roman" w:cs="Times New Roman"/>
          <w:color w:val="000000" w:themeColor="text1"/>
          <w:sz w:val="24"/>
          <w:szCs w:val="24"/>
          <w:lang w:val="ru-RU"/>
        </w:rPr>
        <w:t>- недели здоровья</w:t>
      </w:r>
    </w:p>
    <w:p w:rsidR="00216FE0" w:rsidRDefault="00216FE0">
      <w:pPr>
        <w:rPr>
          <w:rFonts w:hAnsi="Times New Roman" w:cs="Times New Roman"/>
          <w:color w:val="000000" w:themeColor="text1"/>
          <w:sz w:val="24"/>
          <w:szCs w:val="24"/>
          <w:lang w:val="ru-RU"/>
        </w:rPr>
      </w:pPr>
      <w:r>
        <w:rPr>
          <w:rFonts w:hAnsi="Times New Roman" w:cs="Times New Roman"/>
          <w:color w:val="000000" w:themeColor="text1"/>
          <w:sz w:val="24"/>
          <w:szCs w:val="24"/>
          <w:lang w:val="ru-RU"/>
        </w:rPr>
        <w:t>- беседы о здоровом образе жизни</w:t>
      </w:r>
    </w:p>
    <w:p w:rsidR="00216FE0" w:rsidRDefault="00216FE0">
      <w:pPr>
        <w:rPr>
          <w:rFonts w:hAnsi="Times New Roman" w:cs="Times New Roman"/>
          <w:color w:val="000000" w:themeColor="text1"/>
          <w:sz w:val="24"/>
          <w:szCs w:val="24"/>
          <w:lang w:val="ru-RU"/>
        </w:rPr>
      </w:pPr>
      <w:r>
        <w:rPr>
          <w:rFonts w:hAnsi="Times New Roman" w:cs="Times New Roman"/>
          <w:color w:val="000000" w:themeColor="text1"/>
          <w:sz w:val="24"/>
          <w:szCs w:val="24"/>
          <w:lang w:val="ru-RU"/>
        </w:rPr>
        <w:t>- анкетирования по вредным привычкам</w:t>
      </w:r>
    </w:p>
    <w:p w:rsidR="00216FE0" w:rsidRDefault="00216FE0">
      <w:pPr>
        <w:rPr>
          <w:rFonts w:hAnsi="Times New Roman" w:cs="Times New Roman"/>
          <w:color w:val="000000" w:themeColor="text1"/>
          <w:sz w:val="24"/>
          <w:szCs w:val="24"/>
          <w:lang w:val="ru-RU"/>
        </w:rPr>
      </w:pPr>
      <w:r>
        <w:rPr>
          <w:rFonts w:hAnsi="Times New Roman" w:cs="Times New Roman"/>
          <w:color w:val="000000" w:themeColor="text1"/>
          <w:sz w:val="24"/>
          <w:szCs w:val="24"/>
          <w:lang w:val="ru-RU"/>
        </w:rPr>
        <w:t>- соревнования по различным видам спорта</w:t>
      </w:r>
    </w:p>
    <w:p w:rsidR="00216FE0" w:rsidRDefault="00216FE0">
      <w:pPr>
        <w:rPr>
          <w:rFonts w:hAnsi="Times New Roman" w:cs="Times New Roman"/>
          <w:color w:val="000000" w:themeColor="text1"/>
          <w:sz w:val="24"/>
          <w:szCs w:val="24"/>
          <w:lang w:val="ru-RU"/>
        </w:rPr>
      </w:pPr>
      <w:r>
        <w:rPr>
          <w:rFonts w:hAnsi="Times New Roman" w:cs="Times New Roman"/>
          <w:color w:val="000000" w:themeColor="text1"/>
          <w:sz w:val="24"/>
          <w:szCs w:val="24"/>
          <w:lang w:val="ru-RU"/>
        </w:rPr>
        <w:t>- сдачи норм ГТО</w:t>
      </w:r>
    </w:p>
    <w:p w:rsidR="00216FE0" w:rsidRPr="00A77668" w:rsidRDefault="00216FE0">
      <w:pPr>
        <w:rPr>
          <w:rFonts w:hAnsi="Times New Roman" w:cs="Times New Roman"/>
          <w:color w:val="FF0000"/>
          <w:sz w:val="24"/>
          <w:szCs w:val="24"/>
          <w:lang w:val="ru-RU"/>
        </w:rPr>
      </w:pPr>
      <w:r>
        <w:rPr>
          <w:rFonts w:hAnsi="Times New Roman" w:cs="Times New Roman"/>
          <w:color w:val="000000" w:themeColor="text1"/>
          <w:sz w:val="24"/>
          <w:szCs w:val="24"/>
          <w:lang w:val="ru-RU"/>
        </w:rPr>
        <w:t>- конкурсы рисунков по теме «</w:t>
      </w:r>
      <w:r w:rsidR="00416975">
        <w:rPr>
          <w:rFonts w:hAnsi="Times New Roman" w:cs="Times New Roman"/>
          <w:color w:val="000000" w:themeColor="text1"/>
          <w:sz w:val="24"/>
          <w:szCs w:val="24"/>
          <w:lang w:val="ru-RU"/>
        </w:rPr>
        <w:t>С</w:t>
      </w:r>
      <w:r>
        <w:rPr>
          <w:rFonts w:hAnsi="Times New Roman" w:cs="Times New Roman"/>
          <w:color w:val="000000" w:themeColor="text1"/>
          <w:sz w:val="24"/>
          <w:szCs w:val="24"/>
          <w:lang w:val="ru-RU"/>
        </w:rPr>
        <w:t>порт»</w:t>
      </w:r>
    </w:p>
    <w:p w:rsidR="00D045D2" w:rsidRDefault="005559BC">
      <w:pPr>
        <w:rPr>
          <w:rFonts w:hAnsi="Times New Roman" w:cs="Times New Roman"/>
          <w:color w:val="000000"/>
          <w:sz w:val="24"/>
          <w:szCs w:val="24"/>
          <w:lang w:val="ru-RU"/>
        </w:rPr>
      </w:pPr>
      <w:r w:rsidRPr="00866213">
        <w:rPr>
          <w:rFonts w:hAnsi="Times New Roman" w:cs="Times New Roman"/>
          <w:b/>
          <w:bCs/>
          <w:color w:val="000000"/>
          <w:sz w:val="24"/>
          <w:szCs w:val="24"/>
          <w:lang w:val="ru-RU"/>
        </w:rPr>
        <w:t>Вывод:</w:t>
      </w:r>
      <w:r w:rsidRPr="00866213">
        <w:rPr>
          <w:rFonts w:hAnsi="Times New Roman" w:cs="Times New Roman"/>
          <w:color w:val="000000"/>
          <w:sz w:val="24"/>
          <w:szCs w:val="24"/>
          <w:lang w:val="ru-RU"/>
        </w:rPr>
        <w:t xml:space="preserve"> программы дополнительного образования выполнены в полном объеме</w:t>
      </w:r>
      <w:r w:rsidR="00C92D76">
        <w:rPr>
          <w:rFonts w:hAnsi="Times New Roman" w:cs="Times New Roman"/>
          <w:color w:val="000000"/>
          <w:sz w:val="24"/>
          <w:szCs w:val="24"/>
          <w:lang w:val="ru-RU"/>
        </w:rPr>
        <w:t xml:space="preserve">. </w:t>
      </w:r>
    </w:p>
    <w:p w:rsidR="002B3BBA" w:rsidRDefault="002B3BBA">
      <w:pPr>
        <w:rPr>
          <w:rFonts w:hAnsi="Times New Roman" w:cs="Times New Roman"/>
          <w:color w:val="000000"/>
          <w:sz w:val="24"/>
          <w:szCs w:val="24"/>
          <w:lang w:val="ru-RU"/>
        </w:rPr>
      </w:pPr>
    </w:p>
    <w:p w:rsidR="002B3BBA" w:rsidRDefault="002B3BBA">
      <w:pPr>
        <w:rPr>
          <w:rFonts w:hAnsi="Times New Roman" w:cs="Times New Roman"/>
          <w:color w:val="000000"/>
          <w:sz w:val="24"/>
          <w:szCs w:val="24"/>
          <w:lang w:val="ru-RU"/>
        </w:rPr>
      </w:pPr>
    </w:p>
    <w:p w:rsidR="002B3BBA" w:rsidRDefault="002B3BBA">
      <w:pPr>
        <w:rPr>
          <w:rFonts w:hAnsi="Times New Roman" w:cs="Times New Roman"/>
          <w:color w:val="000000"/>
          <w:sz w:val="24"/>
          <w:szCs w:val="24"/>
          <w:lang w:val="ru-RU"/>
        </w:rPr>
      </w:pPr>
    </w:p>
    <w:p w:rsidR="002B3BBA" w:rsidRDefault="002B3BBA">
      <w:pPr>
        <w:rPr>
          <w:rFonts w:hAnsi="Times New Roman" w:cs="Times New Roman"/>
          <w:color w:val="000000"/>
          <w:sz w:val="24"/>
          <w:szCs w:val="24"/>
          <w:lang w:val="ru-RU"/>
        </w:rPr>
      </w:pPr>
    </w:p>
    <w:p w:rsidR="00743D49" w:rsidRDefault="00743D49">
      <w:pPr>
        <w:rPr>
          <w:rFonts w:hAnsi="Times New Roman" w:cs="Times New Roman"/>
          <w:color w:val="000000"/>
          <w:sz w:val="24"/>
          <w:szCs w:val="24"/>
          <w:lang w:val="ru-RU"/>
        </w:rPr>
      </w:pPr>
    </w:p>
    <w:p w:rsidR="00743D49" w:rsidRPr="00866213" w:rsidRDefault="00743D49">
      <w:pPr>
        <w:rPr>
          <w:rFonts w:hAnsi="Times New Roman" w:cs="Times New Roman"/>
          <w:color w:val="000000"/>
          <w:sz w:val="24"/>
          <w:szCs w:val="24"/>
          <w:lang w:val="ru-RU"/>
        </w:rPr>
      </w:pPr>
    </w:p>
    <w:p w:rsidR="00B350AB" w:rsidRPr="00B350AB" w:rsidRDefault="00B350AB" w:rsidP="00B350AB">
      <w:pPr>
        <w:spacing w:before="0" w:beforeAutospacing="0" w:after="0" w:afterAutospacing="0"/>
        <w:jc w:val="center"/>
        <w:rPr>
          <w:b/>
          <w:lang w:val="ru-RU"/>
        </w:rPr>
      </w:pPr>
      <w:r w:rsidRPr="00B350AB">
        <w:rPr>
          <w:b/>
          <w:lang w:val="ru-RU"/>
        </w:rPr>
        <w:lastRenderedPageBreak/>
        <w:t xml:space="preserve">Результаты участия учеников </w:t>
      </w:r>
      <w:r>
        <w:rPr>
          <w:b/>
          <w:lang w:val="ru-RU"/>
        </w:rPr>
        <w:t xml:space="preserve">МКОУ ЛСОШ </w:t>
      </w:r>
      <w:r w:rsidRPr="00B350AB">
        <w:rPr>
          <w:b/>
          <w:lang w:val="ru-RU"/>
        </w:rPr>
        <w:t xml:space="preserve">Тарусского района Калужской области </w:t>
      </w:r>
    </w:p>
    <w:p w:rsidR="00B350AB" w:rsidRPr="00B350AB" w:rsidRDefault="00B350AB" w:rsidP="00B350AB">
      <w:pPr>
        <w:spacing w:before="0" w:beforeAutospacing="0" w:after="0" w:afterAutospacing="0"/>
        <w:jc w:val="center"/>
        <w:rPr>
          <w:b/>
          <w:lang w:val="ru-RU"/>
        </w:rPr>
      </w:pPr>
      <w:r w:rsidRPr="00B350AB">
        <w:rPr>
          <w:b/>
          <w:lang w:val="ru-RU"/>
        </w:rPr>
        <w:t>в школьных, районных, областных мероприятиях и конкурсах</w:t>
      </w:r>
    </w:p>
    <w:p w:rsidR="00B350AB" w:rsidRPr="002B3BBA" w:rsidRDefault="00B350AB" w:rsidP="00B350AB">
      <w:pPr>
        <w:spacing w:before="0" w:beforeAutospacing="0" w:after="0" w:afterAutospacing="0"/>
        <w:jc w:val="center"/>
        <w:rPr>
          <w:rFonts w:cstheme="minorHAnsi"/>
          <w:lang w:val="ru-RU"/>
        </w:rPr>
      </w:pPr>
      <w:r w:rsidRPr="002B3BBA">
        <w:rPr>
          <w:rFonts w:cstheme="minorHAnsi"/>
          <w:lang w:val="ru-RU"/>
        </w:rPr>
        <w:t xml:space="preserve"> за </w:t>
      </w:r>
      <w:r w:rsidR="002B3BBA" w:rsidRPr="002B3BBA">
        <w:rPr>
          <w:rFonts w:cstheme="minorHAnsi"/>
          <w:lang w:val="ru-RU"/>
        </w:rPr>
        <w:t>2024 год</w:t>
      </w:r>
    </w:p>
    <w:p w:rsidR="002B3BBA" w:rsidRPr="002B3BBA" w:rsidRDefault="002B3BBA" w:rsidP="00B350AB">
      <w:pPr>
        <w:spacing w:before="0" w:beforeAutospacing="0" w:after="0" w:afterAutospacing="0"/>
        <w:jc w:val="center"/>
        <w:rPr>
          <w:rFonts w:cstheme="minorHAnsi"/>
          <w:lang w:val="ru-RU"/>
        </w:rPr>
      </w:pPr>
    </w:p>
    <w:p w:rsidR="002B3BBA" w:rsidRPr="002B3BBA" w:rsidRDefault="002B3BBA" w:rsidP="00B350AB">
      <w:pPr>
        <w:spacing w:before="0" w:beforeAutospacing="0" w:after="0" w:afterAutospacing="0"/>
        <w:jc w:val="center"/>
        <w:rPr>
          <w:rFonts w:cstheme="minorHAnsi"/>
          <w:lang w:val="ru-RU"/>
        </w:rPr>
      </w:pPr>
    </w:p>
    <w:tbl>
      <w:tblPr>
        <w:tblW w:w="9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3400"/>
        <w:gridCol w:w="2695"/>
        <w:gridCol w:w="2971"/>
      </w:tblGrid>
      <w:tr w:rsidR="002B3BBA" w:rsidRPr="00743D49" w:rsidTr="002B3BBA">
        <w:tc>
          <w:tcPr>
            <w:tcW w:w="534" w:type="dxa"/>
            <w:tcBorders>
              <w:top w:val="single" w:sz="4" w:space="0" w:color="000000"/>
              <w:left w:val="single" w:sz="4" w:space="0" w:color="000000"/>
              <w:bottom w:val="single" w:sz="4" w:space="0" w:color="000000"/>
              <w:right w:val="single" w:sz="4" w:space="0" w:color="000000"/>
            </w:tcBorders>
            <w:hideMark/>
          </w:tcPr>
          <w:p w:rsidR="002B3BBA" w:rsidRPr="002B3BBA" w:rsidRDefault="002B3BBA" w:rsidP="002B3BBA">
            <w:pPr>
              <w:spacing w:before="0" w:beforeAutospacing="0" w:after="0" w:afterAutospacing="0"/>
              <w:jc w:val="center"/>
              <w:rPr>
                <w:rFonts w:cstheme="minorHAnsi"/>
              </w:rPr>
            </w:pPr>
            <w:r w:rsidRPr="002B3BBA">
              <w:rPr>
                <w:rFonts w:cstheme="minorHAnsi"/>
              </w:rPr>
              <w:t>№</w:t>
            </w:r>
          </w:p>
        </w:tc>
        <w:tc>
          <w:tcPr>
            <w:tcW w:w="3400" w:type="dxa"/>
            <w:tcBorders>
              <w:top w:val="single" w:sz="4" w:space="0" w:color="000000"/>
              <w:left w:val="single" w:sz="4" w:space="0" w:color="000000"/>
              <w:bottom w:val="single" w:sz="4" w:space="0" w:color="000000"/>
              <w:right w:val="single" w:sz="4" w:space="0" w:color="000000"/>
            </w:tcBorders>
            <w:hideMark/>
          </w:tcPr>
          <w:p w:rsidR="002B3BBA" w:rsidRPr="002B3BBA" w:rsidRDefault="002B3BBA" w:rsidP="002B3BBA">
            <w:pPr>
              <w:jc w:val="center"/>
              <w:rPr>
                <w:rFonts w:cstheme="minorHAnsi"/>
              </w:rPr>
            </w:pPr>
            <w:proofErr w:type="spellStart"/>
            <w:r w:rsidRPr="002B3BBA">
              <w:rPr>
                <w:rFonts w:cstheme="minorHAnsi"/>
              </w:rPr>
              <w:t>Название</w:t>
            </w:r>
            <w:proofErr w:type="spellEnd"/>
          </w:p>
        </w:tc>
        <w:tc>
          <w:tcPr>
            <w:tcW w:w="2695" w:type="dxa"/>
            <w:tcBorders>
              <w:top w:val="single" w:sz="4" w:space="0" w:color="000000"/>
              <w:left w:val="single" w:sz="4" w:space="0" w:color="000000"/>
              <w:bottom w:val="single" w:sz="4" w:space="0" w:color="000000"/>
              <w:right w:val="single" w:sz="4" w:space="0" w:color="auto"/>
            </w:tcBorders>
            <w:hideMark/>
          </w:tcPr>
          <w:p w:rsidR="002B3BBA" w:rsidRPr="002B3BBA" w:rsidRDefault="002B3BBA" w:rsidP="002B3BBA">
            <w:pPr>
              <w:jc w:val="center"/>
              <w:rPr>
                <w:rFonts w:cstheme="minorHAnsi"/>
              </w:rPr>
            </w:pPr>
            <w:proofErr w:type="spellStart"/>
            <w:r w:rsidRPr="002B3BBA">
              <w:rPr>
                <w:rFonts w:cstheme="minorHAnsi"/>
              </w:rPr>
              <w:t>Уровень</w:t>
            </w:r>
            <w:proofErr w:type="spellEnd"/>
            <w:r w:rsidRPr="002B3BBA">
              <w:rPr>
                <w:rFonts w:cstheme="minorHAnsi"/>
              </w:rPr>
              <w:t xml:space="preserve"> </w:t>
            </w:r>
            <w:proofErr w:type="spellStart"/>
            <w:r w:rsidRPr="002B3BBA">
              <w:rPr>
                <w:rFonts w:cstheme="minorHAnsi"/>
              </w:rPr>
              <w:t>мероприятия</w:t>
            </w:r>
            <w:proofErr w:type="spellEnd"/>
            <w:r w:rsidRPr="002B3BBA">
              <w:rPr>
                <w:rFonts w:cstheme="minorHAnsi"/>
              </w:rPr>
              <w:t xml:space="preserve"> </w:t>
            </w:r>
          </w:p>
        </w:tc>
        <w:tc>
          <w:tcPr>
            <w:tcW w:w="2971" w:type="dxa"/>
            <w:tcBorders>
              <w:top w:val="single" w:sz="4" w:space="0" w:color="000000"/>
              <w:left w:val="single" w:sz="4" w:space="0" w:color="auto"/>
              <w:bottom w:val="single" w:sz="4" w:space="0" w:color="000000"/>
              <w:right w:val="single" w:sz="4" w:space="0" w:color="000000"/>
            </w:tcBorders>
            <w:hideMark/>
          </w:tcPr>
          <w:p w:rsidR="002B3BBA" w:rsidRPr="002B3BBA" w:rsidRDefault="002B3BBA" w:rsidP="002B3BBA">
            <w:pPr>
              <w:rPr>
                <w:rFonts w:cstheme="minorHAnsi"/>
                <w:lang w:val="ru-RU"/>
              </w:rPr>
            </w:pPr>
            <w:r w:rsidRPr="002B3BBA">
              <w:rPr>
                <w:rFonts w:cstheme="minorHAnsi"/>
                <w:lang w:val="ru-RU"/>
              </w:rPr>
              <w:t xml:space="preserve">Занятое место, кто занял, руководитель </w:t>
            </w:r>
          </w:p>
        </w:tc>
      </w:tr>
      <w:tr w:rsidR="002B3BBA" w:rsidRPr="00743D49" w:rsidTr="002B3BBA">
        <w:tc>
          <w:tcPr>
            <w:tcW w:w="534" w:type="dxa"/>
            <w:tcBorders>
              <w:top w:val="single" w:sz="4" w:space="0" w:color="000000"/>
              <w:left w:val="single" w:sz="4" w:space="0" w:color="000000"/>
              <w:bottom w:val="single" w:sz="4" w:space="0" w:color="000000"/>
              <w:right w:val="single" w:sz="4" w:space="0" w:color="000000"/>
            </w:tcBorders>
            <w:hideMark/>
          </w:tcPr>
          <w:p w:rsidR="002B3BBA" w:rsidRPr="002B3BBA" w:rsidRDefault="002B3BBA" w:rsidP="002B3BBA">
            <w:pPr>
              <w:spacing w:before="0" w:beforeAutospacing="0" w:after="0" w:afterAutospacing="0"/>
              <w:jc w:val="center"/>
              <w:rPr>
                <w:rFonts w:cstheme="minorHAnsi"/>
              </w:rPr>
            </w:pPr>
            <w:r w:rsidRPr="002B3BBA">
              <w:rPr>
                <w:rFonts w:cstheme="minorHAnsi"/>
              </w:rPr>
              <w:t>1</w:t>
            </w:r>
          </w:p>
        </w:tc>
        <w:tc>
          <w:tcPr>
            <w:tcW w:w="3400" w:type="dxa"/>
            <w:tcBorders>
              <w:top w:val="single" w:sz="4" w:space="0" w:color="000000"/>
              <w:left w:val="single" w:sz="4" w:space="0" w:color="000000"/>
              <w:bottom w:val="single" w:sz="4" w:space="0" w:color="000000"/>
              <w:right w:val="single" w:sz="4" w:space="0" w:color="000000"/>
            </w:tcBorders>
            <w:hideMark/>
          </w:tcPr>
          <w:p w:rsidR="002B3BBA" w:rsidRPr="002B3BBA" w:rsidRDefault="002B3BBA" w:rsidP="002B3BBA">
            <w:pPr>
              <w:jc w:val="center"/>
              <w:rPr>
                <w:rFonts w:cstheme="minorHAnsi"/>
              </w:rPr>
            </w:pPr>
            <w:r w:rsidRPr="002B3BBA">
              <w:rPr>
                <w:rFonts w:cstheme="minorHAnsi"/>
                <w:lang w:val="ru-RU"/>
              </w:rPr>
              <w:t xml:space="preserve">Региональный фестиваль –конкурс «Это всё-моё, родное…» </w:t>
            </w:r>
            <w:r w:rsidRPr="002B3BBA">
              <w:rPr>
                <w:rFonts w:cstheme="minorHAnsi"/>
              </w:rPr>
              <w:t>(</w:t>
            </w:r>
            <w:proofErr w:type="spellStart"/>
            <w:r w:rsidRPr="002B3BBA">
              <w:rPr>
                <w:rFonts w:cstheme="minorHAnsi"/>
              </w:rPr>
              <w:t>номинация</w:t>
            </w:r>
            <w:proofErr w:type="spellEnd"/>
            <w:r w:rsidRPr="002B3BBA">
              <w:rPr>
                <w:rFonts w:cstheme="minorHAnsi"/>
              </w:rPr>
              <w:t xml:space="preserve"> </w:t>
            </w:r>
            <w:proofErr w:type="spellStart"/>
            <w:r w:rsidRPr="002B3BBA">
              <w:rPr>
                <w:rFonts w:cstheme="minorHAnsi"/>
              </w:rPr>
              <w:t>презентация</w:t>
            </w:r>
            <w:proofErr w:type="spellEnd"/>
            <w:r w:rsidRPr="002B3BBA">
              <w:rPr>
                <w:rFonts w:cstheme="minorHAnsi"/>
              </w:rPr>
              <w:t xml:space="preserve">) </w:t>
            </w:r>
          </w:p>
        </w:tc>
        <w:tc>
          <w:tcPr>
            <w:tcW w:w="2695" w:type="dxa"/>
            <w:tcBorders>
              <w:top w:val="single" w:sz="4" w:space="0" w:color="000000"/>
              <w:left w:val="single" w:sz="4" w:space="0" w:color="000000"/>
              <w:bottom w:val="single" w:sz="4" w:space="0" w:color="000000"/>
              <w:right w:val="single" w:sz="4" w:space="0" w:color="auto"/>
            </w:tcBorders>
            <w:hideMark/>
          </w:tcPr>
          <w:p w:rsidR="002B3BBA" w:rsidRPr="002B3BBA" w:rsidRDefault="002B3BBA" w:rsidP="002B3BBA">
            <w:pPr>
              <w:jc w:val="center"/>
              <w:rPr>
                <w:rFonts w:cstheme="minorHAnsi"/>
              </w:rPr>
            </w:pPr>
            <w:proofErr w:type="spellStart"/>
            <w:r w:rsidRPr="002B3BBA">
              <w:rPr>
                <w:rFonts w:cstheme="minorHAnsi"/>
              </w:rPr>
              <w:t>Региональный</w:t>
            </w:r>
            <w:proofErr w:type="spellEnd"/>
            <w:r w:rsidRPr="002B3BBA">
              <w:rPr>
                <w:rFonts w:cstheme="minorHAnsi"/>
              </w:rPr>
              <w:t xml:space="preserve"> </w:t>
            </w:r>
          </w:p>
        </w:tc>
        <w:tc>
          <w:tcPr>
            <w:tcW w:w="2971" w:type="dxa"/>
            <w:tcBorders>
              <w:top w:val="single" w:sz="4" w:space="0" w:color="000000"/>
              <w:left w:val="single" w:sz="4" w:space="0" w:color="auto"/>
              <w:bottom w:val="single" w:sz="4" w:space="0" w:color="000000"/>
              <w:right w:val="single" w:sz="4" w:space="0" w:color="000000"/>
            </w:tcBorders>
            <w:hideMark/>
          </w:tcPr>
          <w:p w:rsidR="002B3BBA" w:rsidRPr="002B3BBA" w:rsidRDefault="002B3BBA" w:rsidP="002B3BBA">
            <w:pPr>
              <w:rPr>
                <w:rFonts w:cstheme="minorHAnsi"/>
                <w:lang w:val="ru-RU"/>
              </w:rPr>
            </w:pPr>
            <w:r w:rsidRPr="002B3BBA">
              <w:rPr>
                <w:rFonts w:cstheme="minorHAnsi"/>
                <w:lang w:val="ru-RU"/>
              </w:rPr>
              <w:t>Диплом – лауреат 3 степени Симонов Матвей (руководитель Симонова Н.П.)</w:t>
            </w:r>
          </w:p>
        </w:tc>
      </w:tr>
      <w:tr w:rsidR="002B3BBA" w:rsidRPr="00743D49" w:rsidTr="002B3BBA">
        <w:tc>
          <w:tcPr>
            <w:tcW w:w="534" w:type="dxa"/>
            <w:tcBorders>
              <w:top w:val="single" w:sz="4" w:space="0" w:color="000000"/>
              <w:left w:val="single" w:sz="4" w:space="0" w:color="000000"/>
              <w:bottom w:val="single" w:sz="4" w:space="0" w:color="000000"/>
              <w:right w:val="single" w:sz="4" w:space="0" w:color="000000"/>
            </w:tcBorders>
            <w:hideMark/>
          </w:tcPr>
          <w:p w:rsidR="002B3BBA" w:rsidRPr="002B3BBA" w:rsidRDefault="002B3BBA" w:rsidP="002B3BBA">
            <w:pPr>
              <w:spacing w:before="0" w:beforeAutospacing="0" w:after="0" w:afterAutospacing="0"/>
              <w:jc w:val="center"/>
              <w:rPr>
                <w:rFonts w:cstheme="minorHAnsi"/>
              </w:rPr>
            </w:pPr>
            <w:r w:rsidRPr="002B3BBA">
              <w:rPr>
                <w:rFonts w:cstheme="minorHAnsi"/>
              </w:rPr>
              <w:t>2</w:t>
            </w:r>
          </w:p>
        </w:tc>
        <w:tc>
          <w:tcPr>
            <w:tcW w:w="3400" w:type="dxa"/>
            <w:tcBorders>
              <w:top w:val="single" w:sz="4" w:space="0" w:color="000000"/>
              <w:left w:val="single" w:sz="4" w:space="0" w:color="000000"/>
              <w:bottom w:val="single" w:sz="4" w:space="0" w:color="000000"/>
              <w:right w:val="single" w:sz="4" w:space="0" w:color="000000"/>
            </w:tcBorders>
            <w:hideMark/>
          </w:tcPr>
          <w:p w:rsidR="002B3BBA" w:rsidRPr="002B3BBA" w:rsidRDefault="002B3BBA" w:rsidP="002B3BBA">
            <w:pPr>
              <w:jc w:val="center"/>
              <w:rPr>
                <w:rFonts w:cstheme="minorHAnsi"/>
              </w:rPr>
            </w:pPr>
            <w:proofErr w:type="spellStart"/>
            <w:r w:rsidRPr="002B3BBA">
              <w:rPr>
                <w:rFonts w:cstheme="minorHAnsi"/>
              </w:rPr>
              <w:t>Муниципальный</w:t>
            </w:r>
            <w:proofErr w:type="spellEnd"/>
            <w:r w:rsidRPr="002B3BBA">
              <w:rPr>
                <w:rFonts w:cstheme="minorHAnsi"/>
              </w:rPr>
              <w:t xml:space="preserve"> </w:t>
            </w:r>
            <w:proofErr w:type="spellStart"/>
            <w:r w:rsidRPr="002B3BBA">
              <w:rPr>
                <w:rFonts w:cstheme="minorHAnsi"/>
              </w:rPr>
              <w:t>конкурс</w:t>
            </w:r>
            <w:proofErr w:type="spellEnd"/>
            <w:r w:rsidRPr="002B3BBA">
              <w:rPr>
                <w:rFonts w:cstheme="minorHAnsi"/>
              </w:rPr>
              <w:t xml:space="preserve"> «</w:t>
            </w:r>
            <w:proofErr w:type="spellStart"/>
            <w:r w:rsidRPr="002B3BBA">
              <w:rPr>
                <w:rFonts w:cstheme="minorHAnsi"/>
              </w:rPr>
              <w:t>Неопалимая</w:t>
            </w:r>
            <w:proofErr w:type="spellEnd"/>
            <w:r w:rsidRPr="002B3BBA">
              <w:rPr>
                <w:rFonts w:cstheme="minorHAnsi"/>
              </w:rPr>
              <w:t xml:space="preserve"> </w:t>
            </w:r>
            <w:proofErr w:type="spellStart"/>
            <w:r w:rsidRPr="002B3BBA">
              <w:rPr>
                <w:rFonts w:cstheme="minorHAnsi"/>
              </w:rPr>
              <w:t>купина</w:t>
            </w:r>
            <w:proofErr w:type="spellEnd"/>
            <w:r w:rsidRPr="002B3BBA">
              <w:rPr>
                <w:rFonts w:cstheme="minorHAnsi"/>
              </w:rPr>
              <w:t xml:space="preserve">» </w:t>
            </w:r>
          </w:p>
        </w:tc>
        <w:tc>
          <w:tcPr>
            <w:tcW w:w="2695" w:type="dxa"/>
            <w:tcBorders>
              <w:top w:val="single" w:sz="4" w:space="0" w:color="000000"/>
              <w:left w:val="single" w:sz="4" w:space="0" w:color="000000"/>
              <w:bottom w:val="single" w:sz="4" w:space="0" w:color="000000"/>
              <w:right w:val="single" w:sz="4" w:space="0" w:color="auto"/>
            </w:tcBorders>
            <w:hideMark/>
          </w:tcPr>
          <w:p w:rsidR="002B3BBA" w:rsidRPr="002B3BBA" w:rsidRDefault="002B3BBA" w:rsidP="002B3BBA">
            <w:pPr>
              <w:jc w:val="center"/>
              <w:rPr>
                <w:rFonts w:cstheme="minorHAnsi"/>
              </w:rPr>
            </w:pPr>
            <w:proofErr w:type="spellStart"/>
            <w:r w:rsidRPr="002B3BBA">
              <w:rPr>
                <w:rFonts w:cstheme="minorHAnsi"/>
              </w:rPr>
              <w:t>Муниципальный</w:t>
            </w:r>
            <w:proofErr w:type="spellEnd"/>
            <w:r w:rsidRPr="002B3BBA">
              <w:rPr>
                <w:rFonts w:cstheme="minorHAnsi"/>
              </w:rPr>
              <w:t xml:space="preserve"> </w:t>
            </w:r>
          </w:p>
        </w:tc>
        <w:tc>
          <w:tcPr>
            <w:tcW w:w="2971" w:type="dxa"/>
            <w:tcBorders>
              <w:top w:val="single" w:sz="4" w:space="0" w:color="000000"/>
              <w:left w:val="single" w:sz="4" w:space="0" w:color="auto"/>
              <w:bottom w:val="single" w:sz="4" w:space="0" w:color="000000"/>
              <w:right w:val="single" w:sz="4" w:space="0" w:color="000000"/>
            </w:tcBorders>
            <w:hideMark/>
          </w:tcPr>
          <w:p w:rsidR="002B3BBA" w:rsidRPr="002B3BBA" w:rsidRDefault="002B3BBA" w:rsidP="002B3BBA">
            <w:pPr>
              <w:rPr>
                <w:rFonts w:cstheme="minorHAnsi"/>
                <w:lang w:val="ru-RU"/>
              </w:rPr>
            </w:pPr>
            <w:r w:rsidRPr="002B3BBA">
              <w:rPr>
                <w:rFonts w:cstheme="minorHAnsi"/>
                <w:lang w:val="ru-RU"/>
              </w:rPr>
              <w:t xml:space="preserve">1 место – Авдонин Михаил (руководитель </w:t>
            </w:r>
            <w:proofErr w:type="spellStart"/>
            <w:r w:rsidRPr="002B3BBA">
              <w:rPr>
                <w:rFonts w:cstheme="minorHAnsi"/>
                <w:lang w:val="ru-RU"/>
              </w:rPr>
              <w:t>Метельская</w:t>
            </w:r>
            <w:proofErr w:type="spellEnd"/>
            <w:r w:rsidRPr="002B3BBA">
              <w:rPr>
                <w:rFonts w:cstheme="minorHAnsi"/>
                <w:lang w:val="ru-RU"/>
              </w:rPr>
              <w:t xml:space="preserve"> В.И., Авдонина Л.В.)</w:t>
            </w:r>
          </w:p>
          <w:p w:rsidR="002B3BBA" w:rsidRPr="002B3BBA" w:rsidRDefault="002B3BBA" w:rsidP="002B3BBA">
            <w:pPr>
              <w:rPr>
                <w:rFonts w:cstheme="minorHAnsi"/>
                <w:lang w:val="ru-RU"/>
              </w:rPr>
            </w:pPr>
            <w:r w:rsidRPr="002B3BBA">
              <w:rPr>
                <w:rFonts w:cstheme="minorHAnsi"/>
                <w:lang w:val="ru-RU"/>
              </w:rPr>
              <w:t xml:space="preserve">2 место – Федюкин Кирилл (руководитель </w:t>
            </w:r>
            <w:proofErr w:type="spellStart"/>
            <w:r w:rsidRPr="002B3BBA">
              <w:rPr>
                <w:rFonts w:cstheme="minorHAnsi"/>
                <w:lang w:val="ru-RU"/>
              </w:rPr>
              <w:t>Алексюнина</w:t>
            </w:r>
            <w:proofErr w:type="spellEnd"/>
            <w:r w:rsidRPr="002B3BBA">
              <w:rPr>
                <w:rFonts w:cstheme="minorHAnsi"/>
                <w:lang w:val="ru-RU"/>
              </w:rPr>
              <w:t xml:space="preserve"> Е.В.)</w:t>
            </w:r>
          </w:p>
          <w:p w:rsidR="002B3BBA" w:rsidRPr="002B3BBA" w:rsidRDefault="002B3BBA" w:rsidP="002B3BBA">
            <w:pPr>
              <w:rPr>
                <w:rFonts w:cstheme="minorHAnsi"/>
                <w:lang w:val="ru-RU"/>
              </w:rPr>
            </w:pPr>
            <w:r w:rsidRPr="002B3BBA">
              <w:rPr>
                <w:rFonts w:cstheme="minorHAnsi"/>
                <w:lang w:val="ru-RU"/>
              </w:rPr>
              <w:t>Участие (руководители Сальникова Г.И., Ильясова Т.В., Хромых И.К.)</w:t>
            </w:r>
          </w:p>
        </w:tc>
      </w:tr>
      <w:tr w:rsidR="002B3BBA" w:rsidRPr="002B3BBA" w:rsidTr="002B3BBA">
        <w:tc>
          <w:tcPr>
            <w:tcW w:w="534" w:type="dxa"/>
            <w:tcBorders>
              <w:top w:val="single" w:sz="4" w:space="0" w:color="000000"/>
              <w:left w:val="single" w:sz="4" w:space="0" w:color="000000"/>
              <w:bottom w:val="single" w:sz="4" w:space="0" w:color="000000"/>
              <w:right w:val="single" w:sz="4" w:space="0" w:color="000000"/>
            </w:tcBorders>
            <w:hideMark/>
          </w:tcPr>
          <w:p w:rsidR="002B3BBA" w:rsidRPr="002B3BBA" w:rsidRDefault="002B3BBA" w:rsidP="002B3BBA">
            <w:pPr>
              <w:spacing w:before="0" w:beforeAutospacing="0" w:after="0" w:afterAutospacing="0"/>
              <w:jc w:val="center"/>
              <w:rPr>
                <w:rFonts w:cstheme="minorHAnsi"/>
              </w:rPr>
            </w:pPr>
            <w:r w:rsidRPr="002B3BBA">
              <w:rPr>
                <w:rFonts w:cstheme="minorHAnsi"/>
              </w:rPr>
              <w:t>3</w:t>
            </w:r>
          </w:p>
        </w:tc>
        <w:tc>
          <w:tcPr>
            <w:tcW w:w="3400" w:type="dxa"/>
            <w:tcBorders>
              <w:top w:val="single" w:sz="4" w:space="0" w:color="000000"/>
              <w:left w:val="single" w:sz="4" w:space="0" w:color="000000"/>
              <w:bottom w:val="single" w:sz="4" w:space="0" w:color="000000"/>
              <w:right w:val="single" w:sz="4" w:space="0" w:color="000000"/>
            </w:tcBorders>
            <w:hideMark/>
          </w:tcPr>
          <w:p w:rsidR="002B3BBA" w:rsidRPr="002B3BBA" w:rsidRDefault="002B3BBA" w:rsidP="002B3BBA">
            <w:pPr>
              <w:jc w:val="center"/>
              <w:rPr>
                <w:rFonts w:cstheme="minorHAnsi"/>
                <w:lang w:val="ru-RU"/>
              </w:rPr>
            </w:pPr>
            <w:r w:rsidRPr="002B3BBA">
              <w:rPr>
                <w:rFonts w:cstheme="minorHAnsi"/>
                <w:lang w:val="ru-RU"/>
              </w:rPr>
              <w:t>Областной конкурс ЮИД «Перекресток» (первый этап)</w:t>
            </w:r>
          </w:p>
        </w:tc>
        <w:tc>
          <w:tcPr>
            <w:tcW w:w="2695" w:type="dxa"/>
            <w:tcBorders>
              <w:top w:val="single" w:sz="4" w:space="0" w:color="000000"/>
              <w:left w:val="single" w:sz="4" w:space="0" w:color="000000"/>
              <w:bottom w:val="single" w:sz="4" w:space="0" w:color="000000"/>
              <w:right w:val="single" w:sz="4" w:space="0" w:color="auto"/>
            </w:tcBorders>
            <w:hideMark/>
          </w:tcPr>
          <w:p w:rsidR="002B3BBA" w:rsidRPr="002B3BBA" w:rsidRDefault="002B3BBA" w:rsidP="002B3BBA">
            <w:pPr>
              <w:jc w:val="center"/>
              <w:rPr>
                <w:rFonts w:cstheme="minorHAnsi"/>
              </w:rPr>
            </w:pPr>
            <w:proofErr w:type="spellStart"/>
            <w:r w:rsidRPr="002B3BBA">
              <w:rPr>
                <w:rFonts w:cstheme="minorHAnsi"/>
              </w:rPr>
              <w:t>Областной</w:t>
            </w:r>
            <w:proofErr w:type="spellEnd"/>
            <w:r w:rsidRPr="002B3BBA">
              <w:rPr>
                <w:rFonts w:cstheme="minorHAnsi"/>
              </w:rPr>
              <w:t xml:space="preserve"> </w:t>
            </w:r>
          </w:p>
        </w:tc>
        <w:tc>
          <w:tcPr>
            <w:tcW w:w="2971" w:type="dxa"/>
            <w:tcBorders>
              <w:top w:val="single" w:sz="4" w:space="0" w:color="000000"/>
              <w:left w:val="single" w:sz="4" w:space="0" w:color="auto"/>
              <w:bottom w:val="single" w:sz="4" w:space="0" w:color="000000"/>
              <w:right w:val="single" w:sz="4" w:space="0" w:color="000000"/>
            </w:tcBorders>
            <w:hideMark/>
          </w:tcPr>
          <w:p w:rsidR="002B3BBA" w:rsidRPr="002B3BBA" w:rsidRDefault="002B3BBA" w:rsidP="002B3BBA">
            <w:pPr>
              <w:rPr>
                <w:rFonts w:cstheme="minorHAnsi"/>
                <w:lang w:val="ru-RU"/>
              </w:rPr>
            </w:pPr>
            <w:r w:rsidRPr="002B3BBA">
              <w:rPr>
                <w:rFonts w:cstheme="minorHAnsi"/>
                <w:lang w:val="ru-RU"/>
              </w:rPr>
              <w:t>Участие Хромых И.К.</w:t>
            </w:r>
          </w:p>
        </w:tc>
      </w:tr>
      <w:tr w:rsidR="002B3BBA" w:rsidRPr="00743D49" w:rsidTr="002B3BBA">
        <w:tc>
          <w:tcPr>
            <w:tcW w:w="534" w:type="dxa"/>
            <w:tcBorders>
              <w:top w:val="single" w:sz="4" w:space="0" w:color="000000"/>
              <w:left w:val="single" w:sz="4" w:space="0" w:color="000000"/>
              <w:bottom w:val="single" w:sz="4" w:space="0" w:color="000000"/>
              <w:right w:val="single" w:sz="4" w:space="0" w:color="000000"/>
            </w:tcBorders>
            <w:hideMark/>
          </w:tcPr>
          <w:p w:rsidR="002B3BBA" w:rsidRPr="002B3BBA" w:rsidRDefault="002B3BBA" w:rsidP="002B3BBA">
            <w:pPr>
              <w:spacing w:before="0" w:beforeAutospacing="0" w:after="0" w:afterAutospacing="0"/>
              <w:jc w:val="center"/>
              <w:rPr>
                <w:rFonts w:cstheme="minorHAnsi"/>
              </w:rPr>
            </w:pPr>
            <w:r w:rsidRPr="002B3BBA">
              <w:rPr>
                <w:rFonts w:cstheme="minorHAnsi"/>
              </w:rPr>
              <w:t>4</w:t>
            </w:r>
          </w:p>
        </w:tc>
        <w:tc>
          <w:tcPr>
            <w:tcW w:w="3400" w:type="dxa"/>
            <w:tcBorders>
              <w:top w:val="single" w:sz="4" w:space="0" w:color="000000"/>
              <w:left w:val="single" w:sz="4" w:space="0" w:color="000000"/>
              <w:bottom w:val="single" w:sz="4" w:space="0" w:color="000000"/>
              <w:right w:val="single" w:sz="4" w:space="0" w:color="000000"/>
            </w:tcBorders>
            <w:hideMark/>
          </w:tcPr>
          <w:p w:rsidR="002B3BBA" w:rsidRPr="002B3BBA" w:rsidRDefault="002B3BBA" w:rsidP="002B3BBA">
            <w:pPr>
              <w:jc w:val="center"/>
              <w:rPr>
                <w:rFonts w:cstheme="minorHAnsi"/>
                <w:lang w:val="ru-RU"/>
              </w:rPr>
            </w:pPr>
            <w:r w:rsidRPr="002B3BBA">
              <w:rPr>
                <w:rFonts w:cstheme="minorHAnsi"/>
                <w:lang w:val="ru-RU"/>
              </w:rPr>
              <w:t xml:space="preserve">Поездка в цирк </w:t>
            </w:r>
            <w:proofErr w:type="spellStart"/>
            <w:r w:rsidRPr="002B3BBA">
              <w:rPr>
                <w:rFonts w:cstheme="minorHAnsi"/>
                <w:lang w:val="ru-RU"/>
              </w:rPr>
              <w:t>г.Тула</w:t>
            </w:r>
            <w:proofErr w:type="spellEnd"/>
            <w:r w:rsidRPr="002B3BBA">
              <w:rPr>
                <w:rFonts w:cstheme="minorHAnsi"/>
                <w:lang w:val="ru-RU"/>
              </w:rPr>
              <w:t xml:space="preserve"> </w:t>
            </w:r>
          </w:p>
        </w:tc>
        <w:tc>
          <w:tcPr>
            <w:tcW w:w="2695" w:type="dxa"/>
            <w:tcBorders>
              <w:top w:val="single" w:sz="4" w:space="0" w:color="000000"/>
              <w:left w:val="single" w:sz="4" w:space="0" w:color="000000"/>
              <w:bottom w:val="single" w:sz="4" w:space="0" w:color="000000"/>
              <w:right w:val="single" w:sz="4" w:space="0" w:color="auto"/>
            </w:tcBorders>
            <w:hideMark/>
          </w:tcPr>
          <w:p w:rsidR="002B3BBA" w:rsidRPr="002B3BBA" w:rsidRDefault="002B3BBA" w:rsidP="002B3BBA">
            <w:pPr>
              <w:jc w:val="center"/>
              <w:rPr>
                <w:rFonts w:cstheme="minorHAnsi"/>
              </w:rPr>
            </w:pPr>
            <w:proofErr w:type="spellStart"/>
            <w:r w:rsidRPr="002B3BBA">
              <w:rPr>
                <w:rFonts w:cstheme="minorHAnsi"/>
              </w:rPr>
              <w:t>Поездка</w:t>
            </w:r>
            <w:proofErr w:type="spellEnd"/>
            <w:r w:rsidRPr="002B3BBA">
              <w:rPr>
                <w:rFonts w:cstheme="minorHAnsi"/>
              </w:rPr>
              <w:t xml:space="preserve"> </w:t>
            </w:r>
          </w:p>
        </w:tc>
        <w:tc>
          <w:tcPr>
            <w:tcW w:w="2971" w:type="dxa"/>
            <w:tcBorders>
              <w:top w:val="single" w:sz="4" w:space="0" w:color="000000"/>
              <w:left w:val="single" w:sz="4" w:space="0" w:color="auto"/>
              <w:bottom w:val="single" w:sz="4" w:space="0" w:color="000000"/>
              <w:right w:val="single" w:sz="4" w:space="0" w:color="000000"/>
            </w:tcBorders>
            <w:hideMark/>
          </w:tcPr>
          <w:p w:rsidR="002B3BBA" w:rsidRPr="002B3BBA" w:rsidRDefault="002B3BBA" w:rsidP="002B3BBA">
            <w:pPr>
              <w:rPr>
                <w:rFonts w:cstheme="minorHAnsi"/>
                <w:lang w:val="ru-RU"/>
              </w:rPr>
            </w:pPr>
            <w:r w:rsidRPr="002B3BBA">
              <w:rPr>
                <w:rFonts w:cstheme="minorHAnsi"/>
                <w:lang w:val="ru-RU"/>
              </w:rPr>
              <w:t xml:space="preserve">Организация поездки </w:t>
            </w:r>
          </w:p>
          <w:p w:rsidR="002B3BBA" w:rsidRPr="002B3BBA" w:rsidRDefault="002B3BBA" w:rsidP="002B3BBA">
            <w:pPr>
              <w:rPr>
                <w:rFonts w:cstheme="minorHAnsi"/>
                <w:lang w:val="ru-RU"/>
              </w:rPr>
            </w:pPr>
            <w:r w:rsidRPr="002B3BBA">
              <w:rPr>
                <w:rFonts w:cstheme="minorHAnsi"/>
                <w:lang w:val="ru-RU"/>
              </w:rPr>
              <w:t>Хромых И.К., Мальцев В.А., Симонова Н.П.</w:t>
            </w:r>
          </w:p>
        </w:tc>
      </w:tr>
      <w:tr w:rsidR="002B3BBA" w:rsidRPr="00743D49" w:rsidTr="002B3BBA">
        <w:tc>
          <w:tcPr>
            <w:tcW w:w="534" w:type="dxa"/>
            <w:tcBorders>
              <w:top w:val="single" w:sz="4" w:space="0" w:color="000000"/>
              <w:left w:val="single" w:sz="4" w:space="0" w:color="000000"/>
              <w:bottom w:val="single" w:sz="4" w:space="0" w:color="000000"/>
              <w:right w:val="single" w:sz="4" w:space="0" w:color="000000"/>
            </w:tcBorders>
            <w:hideMark/>
          </w:tcPr>
          <w:p w:rsidR="002B3BBA" w:rsidRPr="002B3BBA" w:rsidRDefault="002B3BBA" w:rsidP="002B3BBA">
            <w:pPr>
              <w:spacing w:before="0" w:beforeAutospacing="0" w:after="0" w:afterAutospacing="0"/>
              <w:jc w:val="center"/>
              <w:rPr>
                <w:rFonts w:cstheme="minorHAnsi"/>
              </w:rPr>
            </w:pPr>
            <w:r w:rsidRPr="002B3BBA">
              <w:rPr>
                <w:rFonts w:cstheme="minorHAnsi"/>
              </w:rPr>
              <w:t>5</w:t>
            </w:r>
          </w:p>
        </w:tc>
        <w:tc>
          <w:tcPr>
            <w:tcW w:w="3400" w:type="dxa"/>
            <w:tcBorders>
              <w:top w:val="single" w:sz="4" w:space="0" w:color="000000"/>
              <w:left w:val="single" w:sz="4" w:space="0" w:color="000000"/>
              <w:bottom w:val="single" w:sz="4" w:space="0" w:color="000000"/>
              <w:right w:val="single" w:sz="4" w:space="0" w:color="000000"/>
            </w:tcBorders>
            <w:hideMark/>
          </w:tcPr>
          <w:p w:rsidR="002B3BBA" w:rsidRPr="002B3BBA" w:rsidRDefault="002B3BBA" w:rsidP="002B3BBA">
            <w:pPr>
              <w:jc w:val="center"/>
              <w:rPr>
                <w:rFonts w:cstheme="minorHAnsi"/>
              </w:rPr>
            </w:pPr>
            <w:proofErr w:type="spellStart"/>
            <w:r w:rsidRPr="002B3BBA">
              <w:rPr>
                <w:rFonts w:cstheme="minorHAnsi"/>
              </w:rPr>
              <w:t>Муниципальные</w:t>
            </w:r>
            <w:proofErr w:type="spellEnd"/>
            <w:r w:rsidRPr="002B3BBA">
              <w:rPr>
                <w:rFonts w:cstheme="minorHAnsi"/>
              </w:rPr>
              <w:t xml:space="preserve"> </w:t>
            </w:r>
            <w:proofErr w:type="spellStart"/>
            <w:r w:rsidRPr="002B3BBA">
              <w:rPr>
                <w:rFonts w:cstheme="minorHAnsi"/>
              </w:rPr>
              <w:t>соревнования</w:t>
            </w:r>
            <w:proofErr w:type="spellEnd"/>
            <w:r w:rsidRPr="002B3BBA">
              <w:rPr>
                <w:rFonts w:cstheme="minorHAnsi"/>
              </w:rPr>
              <w:t xml:space="preserve"> </w:t>
            </w:r>
            <w:proofErr w:type="spellStart"/>
            <w:r w:rsidRPr="002B3BBA">
              <w:rPr>
                <w:rFonts w:cstheme="minorHAnsi"/>
              </w:rPr>
              <w:t>по</w:t>
            </w:r>
            <w:proofErr w:type="spellEnd"/>
            <w:r w:rsidRPr="002B3BBA">
              <w:rPr>
                <w:rFonts w:cstheme="minorHAnsi"/>
              </w:rPr>
              <w:t xml:space="preserve"> </w:t>
            </w:r>
            <w:proofErr w:type="spellStart"/>
            <w:r w:rsidRPr="002B3BBA">
              <w:rPr>
                <w:rFonts w:cstheme="minorHAnsi"/>
              </w:rPr>
              <w:t>бадминтону</w:t>
            </w:r>
            <w:proofErr w:type="spellEnd"/>
            <w:r w:rsidRPr="002B3BBA">
              <w:rPr>
                <w:rFonts w:cstheme="minorHAnsi"/>
              </w:rPr>
              <w:t xml:space="preserve"> </w:t>
            </w:r>
          </w:p>
        </w:tc>
        <w:tc>
          <w:tcPr>
            <w:tcW w:w="2695" w:type="dxa"/>
            <w:tcBorders>
              <w:top w:val="single" w:sz="4" w:space="0" w:color="000000"/>
              <w:left w:val="single" w:sz="4" w:space="0" w:color="000000"/>
              <w:bottom w:val="single" w:sz="4" w:space="0" w:color="000000"/>
              <w:right w:val="single" w:sz="4" w:space="0" w:color="auto"/>
            </w:tcBorders>
            <w:hideMark/>
          </w:tcPr>
          <w:p w:rsidR="002B3BBA" w:rsidRPr="002B3BBA" w:rsidRDefault="002B3BBA" w:rsidP="002B3BBA">
            <w:pPr>
              <w:jc w:val="center"/>
              <w:rPr>
                <w:rFonts w:cstheme="minorHAnsi"/>
              </w:rPr>
            </w:pPr>
            <w:proofErr w:type="spellStart"/>
            <w:r w:rsidRPr="002B3BBA">
              <w:rPr>
                <w:rFonts w:cstheme="minorHAnsi"/>
              </w:rPr>
              <w:t>Муниципальный</w:t>
            </w:r>
            <w:proofErr w:type="spellEnd"/>
            <w:r w:rsidRPr="002B3BBA">
              <w:rPr>
                <w:rFonts w:cstheme="minorHAnsi"/>
              </w:rPr>
              <w:t xml:space="preserve"> </w:t>
            </w:r>
          </w:p>
        </w:tc>
        <w:tc>
          <w:tcPr>
            <w:tcW w:w="2971" w:type="dxa"/>
            <w:tcBorders>
              <w:top w:val="single" w:sz="4" w:space="0" w:color="000000"/>
              <w:left w:val="single" w:sz="4" w:space="0" w:color="auto"/>
              <w:bottom w:val="single" w:sz="4" w:space="0" w:color="000000"/>
              <w:right w:val="single" w:sz="4" w:space="0" w:color="000000"/>
            </w:tcBorders>
            <w:hideMark/>
          </w:tcPr>
          <w:p w:rsidR="002B3BBA" w:rsidRPr="002B3BBA" w:rsidRDefault="002B3BBA" w:rsidP="002B3BBA">
            <w:pPr>
              <w:rPr>
                <w:rFonts w:cstheme="minorHAnsi"/>
                <w:lang w:val="ru-RU"/>
              </w:rPr>
            </w:pPr>
            <w:r w:rsidRPr="002B3BBA">
              <w:rPr>
                <w:rFonts w:cstheme="minorHAnsi"/>
                <w:lang w:val="ru-RU"/>
              </w:rPr>
              <w:t xml:space="preserve">1 место – </w:t>
            </w:r>
            <w:proofErr w:type="spellStart"/>
            <w:r w:rsidRPr="002B3BBA">
              <w:rPr>
                <w:rFonts w:cstheme="minorHAnsi"/>
                <w:lang w:val="ru-RU"/>
              </w:rPr>
              <w:t>Канашкина</w:t>
            </w:r>
            <w:proofErr w:type="spellEnd"/>
            <w:r w:rsidRPr="002B3BBA">
              <w:rPr>
                <w:rFonts w:cstheme="minorHAnsi"/>
                <w:lang w:val="ru-RU"/>
              </w:rPr>
              <w:t xml:space="preserve"> Алиса руководитель Хромых И.К.</w:t>
            </w:r>
          </w:p>
          <w:p w:rsidR="002B3BBA" w:rsidRPr="002B3BBA" w:rsidRDefault="002B3BBA" w:rsidP="002B3BBA">
            <w:pPr>
              <w:rPr>
                <w:rFonts w:cstheme="minorHAnsi"/>
                <w:lang w:val="ru-RU"/>
              </w:rPr>
            </w:pPr>
            <w:r w:rsidRPr="002B3BBA">
              <w:rPr>
                <w:rFonts w:cstheme="minorHAnsi"/>
                <w:lang w:val="ru-RU"/>
              </w:rPr>
              <w:t>5 место (команда) руководитель Хромых И.К.</w:t>
            </w:r>
          </w:p>
        </w:tc>
      </w:tr>
      <w:tr w:rsidR="002B3BBA" w:rsidRPr="00743D49" w:rsidTr="002B3BBA">
        <w:tc>
          <w:tcPr>
            <w:tcW w:w="534" w:type="dxa"/>
            <w:tcBorders>
              <w:top w:val="single" w:sz="4" w:space="0" w:color="000000"/>
              <w:left w:val="single" w:sz="4" w:space="0" w:color="000000"/>
              <w:bottom w:val="single" w:sz="4" w:space="0" w:color="000000"/>
              <w:right w:val="single" w:sz="4" w:space="0" w:color="000000"/>
            </w:tcBorders>
            <w:hideMark/>
          </w:tcPr>
          <w:p w:rsidR="002B3BBA" w:rsidRPr="002B3BBA" w:rsidRDefault="002B3BBA" w:rsidP="002B3BBA">
            <w:pPr>
              <w:spacing w:before="0" w:beforeAutospacing="0" w:after="0" w:afterAutospacing="0"/>
              <w:jc w:val="center"/>
              <w:rPr>
                <w:rFonts w:cstheme="minorHAnsi"/>
              </w:rPr>
            </w:pPr>
            <w:r w:rsidRPr="002B3BBA">
              <w:rPr>
                <w:rFonts w:cstheme="minorHAnsi"/>
              </w:rPr>
              <w:t>6</w:t>
            </w:r>
          </w:p>
        </w:tc>
        <w:tc>
          <w:tcPr>
            <w:tcW w:w="3400" w:type="dxa"/>
            <w:tcBorders>
              <w:top w:val="single" w:sz="4" w:space="0" w:color="000000"/>
              <w:left w:val="single" w:sz="4" w:space="0" w:color="000000"/>
              <w:bottom w:val="single" w:sz="4" w:space="0" w:color="000000"/>
              <w:right w:val="single" w:sz="4" w:space="0" w:color="000000"/>
            </w:tcBorders>
            <w:hideMark/>
          </w:tcPr>
          <w:p w:rsidR="002B3BBA" w:rsidRPr="002B3BBA" w:rsidRDefault="002B3BBA" w:rsidP="002B3BBA">
            <w:pPr>
              <w:jc w:val="center"/>
              <w:rPr>
                <w:rFonts w:cstheme="minorHAnsi"/>
                <w:lang w:val="ru-RU"/>
              </w:rPr>
            </w:pPr>
            <w:r w:rsidRPr="002B3BBA">
              <w:rPr>
                <w:rFonts w:cstheme="minorHAnsi"/>
                <w:lang w:val="ru-RU"/>
              </w:rPr>
              <w:t xml:space="preserve">Методический марафон по профилактике ДДТТ (разработка методички по ПДД) </w:t>
            </w:r>
          </w:p>
        </w:tc>
        <w:tc>
          <w:tcPr>
            <w:tcW w:w="2695" w:type="dxa"/>
            <w:tcBorders>
              <w:top w:val="single" w:sz="4" w:space="0" w:color="000000"/>
              <w:left w:val="single" w:sz="4" w:space="0" w:color="000000"/>
              <w:bottom w:val="single" w:sz="4" w:space="0" w:color="000000"/>
              <w:right w:val="single" w:sz="4" w:space="0" w:color="auto"/>
            </w:tcBorders>
            <w:hideMark/>
          </w:tcPr>
          <w:p w:rsidR="002B3BBA" w:rsidRPr="002B3BBA" w:rsidRDefault="002B3BBA" w:rsidP="002B3BBA">
            <w:pPr>
              <w:jc w:val="center"/>
              <w:rPr>
                <w:rFonts w:cstheme="minorHAnsi"/>
              </w:rPr>
            </w:pPr>
            <w:proofErr w:type="spellStart"/>
            <w:r w:rsidRPr="002B3BBA">
              <w:rPr>
                <w:rFonts w:cstheme="minorHAnsi"/>
              </w:rPr>
              <w:t>Онлайн</w:t>
            </w:r>
            <w:proofErr w:type="spellEnd"/>
            <w:r w:rsidRPr="002B3BBA">
              <w:rPr>
                <w:rFonts w:cstheme="minorHAnsi"/>
              </w:rPr>
              <w:t xml:space="preserve"> </w:t>
            </w:r>
            <w:proofErr w:type="spellStart"/>
            <w:r w:rsidRPr="002B3BBA">
              <w:rPr>
                <w:rFonts w:cstheme="minorHAnsi"/>
              </w:rPr>
              <w:t>участие</w:t>
            </w:r>
            <w:proofErr w:type="spellEnd"/>
            <w:r w:rsidRPr="002B3BBA">
              <w:rPr>
                <w:rFonts w:cstheme="minorHAnsi"/>
              </w:rPr>
              <w:t xml:space="preserve"> </w:t>
            </w:r>
          </w:p>
        </w:tc>
        <w:tc>
          <w:tcPr>
            <w:tcW w:w="2971" w:type="dxa"/>
            <w:tcBorders>
              <w:top w:val="single" w:sz="4" w:space="0" w:color="000000"/>
              <w:left w:val="single" w:sz="4" w:space="0" w:color="auto"/>
              <w:bottom w:val="single" w:sz="4" w:space="0" w:color="000000"/>
              <w:right w:val="single" w:sz="4" w:space="0" w:color="000000"/>
            </w:tcBorders>
            <w:hideMark/>
          </w:tcPr>
          <w:p w:rsidR="002B3BBA" w:rsidRPr="002B3BBA" w:rsidRDefault="002B3BBA" w:rsidP="002B3BBA">
            <w:pPr>
              <w:rPr>
                <w:rFonts w:cstheme="minorHAnsi"/>
                <w:lang w:val="ru-RU"/>
              </w:rPr>
            </w:pPr>
            <w:r w:rsidRPr="002B3BBA">
              <w:rPr>
                <w:rFonts w:cstheme="minorHAnsi"/>
                <w:lang w:val="ru-RU"/>
              </w:rPr>
              <w:t>Сертификат участника – Агафонова В.Д.</w:t>
            </w:r>
          </w:p>
        </w:tc>
      </w:tr>
      <w:tr w:rsidR="002B3BBA" w:rsidRPr="00743D49" w:rsidTr="002B3BBA">
        <w:tc>
          <w:tcPr>
            <w:tcW w:w="534" w:type="dxa"/>
            <w:tcBorders>
              <w:top w:val="single" w:sz="4" w:space="0" w:color="000000"/>
              <w:left w:val="single" w:sz="4" w:space="0" w:color="000000"/>
              <w:bottom w:val="single" w:sz="4" w:space="0" w:color="000000"/>
              <w:right w:val="single" w:sz="4" w:space="0" w:color="000000"/>
            </w:tcBorders>
            <w:hideMark/>
          </w:tcPr>
          <w:p w:rsidR="002B3BBA" w:rsidRPr="002B3BBA" w:rsidRDefault="002B3BBA" w:rsidP="002B3BBA">
            <w:pPr>
              <w:spacing w:before="0" w:beforeAutospacing="0" w:after="0" w:afterAutospacing="0"/>
              <w:jc w:val="center"/>
              <w:rPr>
                <w:rFonts w:cstheme="minorHAnsi"/>
              </w:rPr>
            </w:pPr>
            <w:r w:rsidRPr="002B3BBA">
              <w:rPr>
                <w:rFonts w:cstheme="minorHAnsi"/>
              </w:rPr>
              <w:t>7</w:t>
            </w:r>
          </w:p>
        </w:tc>
        <w:tc>
          <w:tcPr>
            <w:tcW w:w="3400" w:type="dxa"/>
            <w:tcBorders>
              <w:top w:val="single" w:sz="4" w:space="0" w:color="000000"/>
              <w:left w:val="single" w:sz="4" w:space="0" w:color="000000"/>
              <w:bottom w:val="single" w:sz="4" w:space="0" w:color="000000"/>
              <w:right w:val="single" w:sz="4" w:space="0" w:color="000000"/>
            </w:tcBorders>
            <w:hideMark/>
          </w:tcPr>
          <w:p w:rsidR="002B3BBA" w:rsidRPr="002B3BBA" w:rsidRDefault="002B3BBA" w:rsidP="002B3BBA">
            <w:pPr>
              <w:jc w:val="center"/>
              <w:rPr>
                <w:rFonts w:cstheme="minorHAnsi"/>
                <w:lang w:val="ru-RU"/>
              </w:rPr>
            </w:pPr>
            <w:r w:rsidRPr="002B3BBA">
              <w:rPr>
                <w:rFonts w:cstheme="minorHAnsi"/>
                <w:lang w:val="ru-RU"/>
              </w:rPr>
              <w:t>Областной конкурс «Семья и финансы»</w:t>
            </w:r>
          </w:p>
        </w:tc>
        <w:tc>
          <w:tcPr>
            <w:tcW w:w="2695" w:type="dxa"/>
            <w:tcBorders>
              <w:top w:val="single" w:sz="4" w:space="0" w:color="000000"/>
              <w:left w:val="single" w:sz="4" w:space="0" w:color="000000"/>
              <w:bottom w:val="single" w:sz="4" w:space="0" w:color="000000"/>
              <w:right w:val="single" w:sz="4" w:space="0" w:color="auto"/>
            </w:tcBorders>
            <w:hideMark/>
          </w:tcPr>
          <w:p w:rsidR="002B3BBA" w:rsidRPr="002B3BBA" w:rsidRDefault="002B3BBA" w:rsidP="002B3BBA">
            <w:pPr>
              <w:jc w:val="center"/>
              <w:rPr>
                <w:rFonts w:cstheme="minorHAnsi"/>
              </w:rPr>
            </w:pPr>
            <w:proofErr w:type="spellStart"/>
            <w:r w:rsidRPr="002B3BBA">
              <w:rPr>
                <w:rFonts w:cstheme="minorHAnsi"/>
              </w:rPr>
              <w:t>Муниципальный</w:t>
            </w:r>
            <w:proofErr w:type="spellEnd"/>
            <w:r w:rsidRPr="002B3BBA">
              <w:rPr>
                <w:rFonts w:cstheme="minorHAnsi"/>
              </w:rPr>
              <w:t xml:space="preserve"> </w:t>
            </w:r>
          </w:p>
        </w:tc>
        <w:tc>
          <w:tcPr>
            <w:tcW w:w="2971" w:type="dxa"/>
            <w:tcBorders>
              <w:top w:val="single" w:sz="4" w:space="0" w:color="000000"/>
              <w:left w:val="single" w:sz="4" w:space="0" w:color="auto"/>
              <w:bottom w:val="single" w:sz="4" w:space="0" w:color="000000"/>
              <w:right w:val="single" w:sz="4" w:space="0" w:color="000000"/>
            </w:tcBorders>
            <w:hideMark/>
          </w:tcPr>
          <w:p w:rsidR="002B3BBA" w:rsidRPr="002B3BBA" w:rsidRDefault="002B3BBA" w:rsidP="002B3BBA">
            <w:pPr>
              <w:rPr>
                <w:rFonts w:cstheme="minorHAnsi"/>
                <w:lang w:val="ru-RU"/>
              </w:rPr>
            </w:pPr>
            <w:r w:rsidRPr="002B3BBA">
              <w:rPr>
                <w:rFonts w:cstheme="minorHAnsi"/>
                <w:lang w:val="ru-RU"/>
              </w:rPr>
              <w:t xml:space="preserve">Участие – </w:t>
            </w:r>
            <w:proofErr w:type="spellStart"/>
            <w:r w:rsidRPr="002B3BBA">
              <w:rPr>
                <w:rFonts w:cstheme="minorHAnsi"/>
                <w:lang w:val="ru-RU"/>
              </w:rPr>
              <w:t>Метельская</w:t>
            </w:r>
            <w:proofErr w:type="spellEnd"/>
            <w:r w:rsidRPr="002B3BBA">
              <w:rPr>
                <w:rFonts w:cstheme="minorHAnsi"/>
                <w:lang w:val="ru-RU"/>
              </w:rPr>
              <w:t xml:space="preserve"> В.И., Авдонина Л.В., Агафонова В.Д.</w:t>
            </w:r>
          </w:p>
        </w:tc>
      </w:tr>
      <w:tr w:rsidR="002B3BBA" w:rsidRPr="00743D49" w:rsidTr="002B3BBA">
        <w:tc>
          <w:tcPr>
            <w:tcW w:w="534" w:type="dxa"/>
            <w:tcBorders>
              <w:top w:val="single" w:sz="4" w:space="0" w:color="000000"/>
              <w:left w:val="single" w:sz="4" w:space="0" w:color="000000"/>
              <w:bottom w:val="single" w:sz="4" w:space="0" w:color="000000"/>
              <w:right w:val="single" w:sz="4" w:space="0" w:color="000000"/>
            </w:tcBorders>
            <w:hideMark/>
          </w:tcPr>
          <w:p w:rsidR="002B3BBA" w:rsidRPr="002B3BBA" w:rsidRDefault="002B3BBA" w:rsidP="002B3BBA">
            <w:pPr>
              <w:spacing w:before="0" w:beforeAutospacing="0" w:after="0" w:afterAutospacing="0"/>
              <w:jc w:val="center"/>
              <w:rPr>
                <w:rFonts w:cstheme="minorHAnsi"/>
              </w:rPr>
            </w:pPr>
            <w:r w:rsidRPr="002B3BBA">
              <w:rPr>
                <w:rFonts w:cstheme="minorHAnsi"/>
              </w:rPr>
              <w:t>8</w:t>
            </w:r>
          </w:p>
        </w:tc>
        <w:tc>
          <w:tcPr>
            <w:tcW w:w="3400" w:type="dxa"/>
            <w:tcBorders>
              <w:top w:val="single" w:sz="4" w:space="0" w:color="000000"/>
              <w:left w:val="single" w:sz="4" w:space="0" w:color="000000"/>
              <w:bottom w:val="single" w:sz="4" w:space="0" w:color="000000"/>
              <w:right w:val="single" w:sz="4" w:space="0" w:color="000000"/>
            </w:tcBorders>
            <w:hideMark/>
          </w:tcPr>
          <w:p w:rsidR="002B3BBA" w:rsidRPr="002B3BBA" w:rsidRDefault="002B3BBA" w:rsidP="002B3BBA">
            <w:pPr>
              <w:jc w:val="center"/>
              <w:rPr>
                <w:rFonts w:cstheme="minorHAnsi"/>
                <w:lang w:val="ru-RU"/>
              </w:rPr>
            </w:pPr>
            <w:r w:rsidRPr="002B3BBA">
              <w:rPr>
                <w:rFonts w:cstheme="minorHAnsi"/>
                <w:lang w:val="ru-RU"/>
              </w:rPr>
              <w:t>Акция «Открытка солдату 23 февраля» СВО</w:t>
            </w:r>
          </w:p>
        </w:tc>
        <w:tc>
          <w:tcPr>
            <w:tcW w:w="2695" w:type="dxa"/>
            <w:tcBorders>
              <w:top w:val="single" w:sz="4" w:space="0" w:color="000000"/>
              <w:left w:val="single" w:sz="4" w:space="0" w:color="000000"/>
              <w:bottom w:val="single" w:sz="4" w:space="0" w:color="000000"/>
              <w:right w:val="single" w:sz="4" w:space="0" w:color="auto"/>
            </w:tcBorders>
            <w:hideMark/>
          </w:tcPr>
          <w:p w:rsidR="002B3BBA" w:rsidRPr="002B3BBA" w:rsidRDefault="002B3BBA" w:rsidP="002B3BBA">
            <w:pPr>
              <w:jc w:val="center"/>
              <w:rPr>
                <w:rFonts w:cstheme="minorHAnsi"/>
              </w:rPr>
            </w:pPr>
            <w:proofErr w:type="spellStart"/>
            <w:r w:rsidRPr="002B3BBA">
              <w:rPr>
                <w:rFonts w:cstheme="minorHAnsi"/>
              </w:rPr>
              <w:t>Муниципальный</w:t>
            </w:r>
            <w:proofErr w:type="spellEnd"/>
            <w:r w:rsidRPr="002B3BBA">
              <w:rPr>
                <w:rFonts w:cstheme="minorHAnsi"/>
              </w:rPr>
              <w:t xml:space="preserve"> </w:t>
            </w:r>
          </w:p>
        </w:tc>
        <w:tc>
          <w:tcPr>
            <w:tcW w:w="2971" w:type="dxa"/>
            <w:tcBorders>
              <w:top w:val="single" w:sz="4" w:space="0" w:color="000000"/>
              <w:left w:val="single" w:sz="4" w:space="0" w:color="auto"/>
              <w:bottom w:val="single" w:sz="4" w:space="0" w:color="000000"/>
              <w:right w:val="single" w:sz="4" w:space="0" w:color="000000"/>
            </w:tcBorders>
            <w:hideMark/>
          </w:tcPr>
          <w:p w:rsidR="002B3BBA" w:rsidRPr="002B3BBA" w:rsidRDefault="002B3BBA" w:rsidP="002B3BBA">
            <w:pPr>
              <w:rPr>
                <w:rFonts w:cstheme="minorHAnsi"/>
                <w:lang w:val="ru-RU"/>
              </w:rPr>
            </w:pPr>
            <w:r w:rsidRPr="002B3BBA">
              <w:rPr>
                <w:rFonts w:cstheme="minorHAnsi"/>
                <w:lang w:val="ru-RU"/>
              </w:rPr>
              <w:t xml:space="preserve">Участие </w:t>
            </w:r>
            <w:proofErr w:type="spellStart"/>
            <w:r w:rsidRPr="002B3BBA">
              <w:rPr>
                <w:rFonts w:cstheme="minorHAnsi"/>
                <w:lang w:val="ru-RU"/>
              </w:rPr>
              <w:t>Метельская</w:t>
            </w:r>
            <w:proofErr w:type="spellEnd"/>
            <w:r w:rsidRPr="002B3BBA">
              <w:rPr>
                <w:rFonts w:cstheme="minorHAnsi"/>
                <w:lang w:val="ru-RU"/>
              </w:rPr>
              <w:t xml:space="preserve"> В.И., Ильясова Т.В., </w:t>
            </w:r>
            <w:proofErr w:type="spellStart"/>
            <w:r w:rsidRPr="002B3BBA">
              <w:rPr>
                <w:rFonts w:cstheme="minorHAnsi"/>
                <w:lang w:val="ru-RU"/>
              </w:rPr>
              <w:t>Алексюнина</w:t>
            </w:r>
            <w:proofErr w:type="spellEnd"/>
            <w:r w:rsidRPr="002B3BBA">
              <w:rPr>
                <w:rFonts w:cstheme="minorHAnsi"/>
                <w:lang w:val="ru-RU"/>
              </w:rPr>
              <w:t xml:space="preserve"> Е.В., Агафонова В.Д., Сальникова Г.И., Хромых И.К., Авдонина Т.В., Симонова Н.П.</w:t>
            </w:r>
          </w:p>
        </w:tc>
      </w:tr>
      <w:tr w:rsidR="002B3BBA" w:rsidRPr="00743D49" w:rsidTr="002B3BBA">
        <w:tc>
          <w:tcPr>
            <w:tcW w:w="534" w:type="dxa"/>
            <w:tcBorders>
              <w:top w:val="single" w:sz="4" w:space="0" w:color="000000"/>
              <w:left w:val="single" w:sz="4" w:space="0" w:color="000000"/>
              <w:bottom w:val="single" w:sz="4" w:space="0" w:color="000000"/>
              <w:right w:val="single" w:sz="4" w:space="0" w:color="000000"/>
            </w:tcBorders>
            <w:hideMark/>
          </w:tcPr>
          <w:p w:rsidR="002B3BBA" w:rsidRPr="002B3BBA" w:rsidRDefault="002B3BBA" w:rsidP="002B3BBA">
            <w:pPr>
              <w:spacing w:before="0" w:beforeAutospacing="0" w:after="0" w:afterAutospacing="0"/>
              <w:jc w:val="center"/>
              <w:rPr>
                <w:rFonts w:cstheme="minorHAnsi"/>
              </w:rPr>
            </w:pPr>
            <w:r w:rsidRPr="002B3BBA">
              <w:rPr>
                <w:rFonts w:cstheme="minorHAnsi"/>
              </w:rPr>
              <w:t>9</w:t>
            </w:r>
          </w:p>
        </w:tc>
        <w:tc>
          <w:tcPr>
            <w:tcW w:w="3400" w:type="dxa"/>
            <w:tcBorders>
              <w:top w:val="single" w:sz="4" w:space="0" w:color="000000"/>
              <w:left w:val="single" w:sz="4" w:space="0" w:color="000000"/>
              <w:bottom w:val="single" w:sz="4" w:space="0" w:color="000000"/>
              <w:right w:val="single" w:sz="4" w:space="0" w:color="000000"/>
            </w:tcBorders>
            <w:hideMark/>
          </w:tcPr>
          <w:p w:rsidR="002B3BBA" w:rsidRPr="002B3BBA" w:rsidRDefault="002B3BBA" w:rsidP="002B3BBA">
            <w:pPr>
              <w:jc w:val="center"/>
              <w:rPr>
                <w:rFonts w:cstheme="minorHAnsi"/>
              </w:rPr>
            </w:pPr>
            <w:proofErr w:type="spellStart"/>
            <w:r w:rsidRPr="002B3BBA">
              <w:rPr>
                <w:rFonts w:cstheme="minorHAnsi"/>
              </w:rPr>
              <w:t>Областная</w:t>
            </w:r>
            <w:proofErr w:type="spellEnd"/>
            <w:r w:rsidRPr="002B3BBA">
              <w:rPr>
                <w:rFonts w:cstheme="minorHAnsi"/>
              </w:rPr>
              <w:t xml:space="preserve"> «</w:t>
            </w:r>
            <w:proofErr w:type="spellStart"/>
            <w:r w:rsidRPr="002B3BBA">
              <w:rPr>
                <w:rFonts w:cstheme="minorHAnsi"/>
              </w:rPr>
              <w:t>Лыжня</w:t>
            </w:r>
            <w:proofErr w:type="spellEnd"/>
            <w:r w:rsidRPr="002B3BBA">
              <w:rPr>
                <w:rFonts w:cstheme="minorHAnsi"/>
              </w:rPr>
              <w:t xml:space="preserve"> </w:t>
            </w:r>
            <w:proofErr w:type="spellStart"/>
            <w:r w:rsidRPr="002B3BBA">
              <w:rPr>
                <w:rFonts w:cstheme="minorHAnsi"/>
              </w:rPr>
              <w:t>России</w:t>
            </w:r>
            <w:proofErr w:type="spellEnd"/>
            <w:r w:rsidRPr="002B3BBA">
              <w:rPr>
                <w:rFonts w:cstheme="minorHAnsi"/>
              </w:rPr>
              <w:t>»</w:t>
            </w:r>
          </w:p>
        </w:tc>
        <w:tc>
          <w:tcPr>
            <w:tcW w:w="2695" w:type="dxa"/>
            <w:tcBorders>
              <w:top w:val="single" w:sz="4" w:space="0" w:color="000000"/>
              <w:left w:val="single" w:sz="4" w:space="0" w:color="000000"/>
              <w:bottom w:val="single" w:sz="4" w:space="0" w:color="000000"/>
              <w:right w:val="single" w:sz="4" w:space="0" w:color="auto"/>
            </w:tcBorders>
            <w:hideMark/>
          </w:tcPr>
          <w:p w:rsidR="002B3BBA" w:rsidRPr="002B3BBA" w:rsidRDefault="002B3BBA" w:rsidP="002B3BBA">
            <w:pPr>
              <w:jc w:val="center"/>
              <w:rPr>
                <w:rFonts w:cstheme="minorHAnsi"/>
              </w:rPr>
            </w:pPr>
            <w:proofErr w:type="spellStart"/>
            <w:r w:rsidRPr="002B3BBA">
              <w:rPr>
                <w:rFonts w:cstheme="minorHAnsi"/>
              </w:rPr>
              <w:t>Областной</w:t>
            </w:r>
            <w:proofErr w:type="spellEnd"/>
            <w:r w:rsidRPr="002B3BBA">
              <w:rPr>
                <w:rFonts w:cstheme="minorHAnsi"/>
              </w:rPr>
              <w:t xml:space="preserve"> </w:t>
            </w:r>
          </w:p>
        </w:tc>
        <w:tc>
          <w:tcPr>
            <w:tcW w:w="2971" w:type="dxa"/>
            <w:tcBorders>
              <w:top w:val="single" w:sz="4" w:space="0" w:color="000000"/>
              <w:left w:val="single" w:sz="4" w:space="0" w:color="auto"/>
              <w:bottom w:val="single" w:sz="4" w:space="0" w:color="000000"/>
              <w:right w:val="single" w:sz="4" w:space="0" w:color="000000"/>
            </w:tcBorders>
            <w:hideMark/>
          </w:tcPr>
          <w:p w:rsidR="002B3BBA" w:rsidRPr="002B3BBA" w:rsidRDefault="002B3BBA" w:rsidP="002B3BBA">
            <w:pPr>
              <w:rPr>
                <w:rFonts w:cstheme="minorHAnsi"/>
                <w:lang w:val="ru-RU"/>
              </w:rPr>
            </w:pPr>
            <w:r w:rsidRPr="002B3BBA">
              <w:rPr>
                <w:rFonts w:cstheme="minorHAnsi"/>
                <w:lang w:val="ru-RU"/>
              </w:rPr>
              <w:t xml:space="preserve">Участие (команда 20 человек) </w:t>
            </w:r>
            <w:proofErr w:type="gramStart"/>
            <w:r w:rsidRPr="002B3BBA">
              <w:rPr>
                <w:rFonts w:cstheme="minorHAnsi"/>
                <w:lang w:val="ru-RU"/>
              </w:rPr>
              <w:t>руководитель  Хромых</w:t>
            </w:r>
            <w:proofErr w:type="gramEnd"/>
            <w:r w:rsidRPr="002B3BBA">
              <w:rPr>
                <w:rFonts w:cstheme="minorHAnsi"/>
                <w:lang w:val="ru-RU"/>
              </w:rPr>
              <w:t xml:space="preserve"> И.К.</w:t>
            </w:r>
          </w:p>
        </w:tc>
      </w:tr>
      <w:tr w:rsidR="002B3BBA" w:rsidRPr="002B3BBA" w:rsidTr="002B3BBA">
        <w:tc>
          <w:tcPr>
            <w:tcW w:w="534" w:type="dxa"/>
            <w:tcBorders>
              <w:top w:val="single" w:sz="4" w:space="0" w:color="000000"/>
              <w:left w:val="single" w:sz="4" w:space="0" w:color="000000"/>
              <w:bottom w:val="single" w:sz="4" w:space="0" w:color="000000"/>
              <w:right w:val="single" w:sz="4" w:space="0" w:color="000000"/>
            </w:tcBorders>
            <w:hideMark/>
          </w:tcPr>
          <w:p w:rsidR="002B3BBA" w:rsidRPr="002B3BBA" w:rsidRDefault="002B3BBA" w:rsidP="002B3BBA">
            <w:pPr>
              <w:spacing w:before="0" w:beforeAutospacing="0" w:after="0" w:afterAutospacing="0"/>
              <w:jc w:val="center"/>
              <w:rPr>
                <w:rFonts w:cstheme="minorHAnsi"/>
              </w:rPr>
            </w:pPr>
            <w:r w:rsidRPr="002B3BBA">
              <w:rPr>
                <w:rFonts w:cstheme="minorHAnsi"/>
              </w:rPr>
              <w:t>10</w:t>
            </w:r>
          </w:p>
        </w:tc>
        <w:tc>
          <w:tcPr>
            <w:tcW w:w="3400" w:type="dxa"/>
            <w:tcBorders>
              <w:top w:val="single" w:sz="4" w:space="0" w:color="000000"/>
              <w:left w:val="single" w:sz="4" w:space="0" w:color="000000"/>
              <w:bottom w:val="single" w:sz="4" w:space="0" w:color="000000"/>
              <w:right w:val="single" w:sz="4" w:space="0" w:color="000000"/>
            </w:tcBorders>
            <w:hideMark/>
          </w:tcPr>
          <w:p w:rsidR="002B3BBA" w:rsidRPr="002B3BBA" w:rsidRDefault="002B3BBA" w:rsidP="002B3BBA">
            <w:pPr>
              <w:jc w:val="center"/>
              <w:rPr>
                <w:rFonts w:cstheme="minorHAnsi"/>
                <w:lang w:val="ru-RU"/>
              </w:rPr>
            </w:pPr>
            <w:r w:rsidRPr="002B3BBA">
              <w:rPr>
                <w:rFonts w:cstheme="minorHAnsi"/>
                <w:lang w:val="ru-RU"/>
              </w:rPr>
              <w:t>Спортивный праздник в выходной день «Зимушка любимая»</w:t>
            </w:r>
          </w:p>
        </w:tc>
        <w:tc>
          <w:tcPr>
            <w:tcW w:w="2695" w:type="dxa"/>
            <w:tcBorders>
              <w:top w:val="single" w:sz="4" w:space="0" w:color="000000"/>
              <w:left w:val="single" w:sz="4" w:space="0" w:color="000000"/>
              <w:bottom w:val="single" w:sz="4" w:space="0" w:color="000000"/>
              <w:right w:val="single" w:sz="4" w:space="0" w:color="auto"/>
            </w:tcBorders>
            <w:hideMark/>
          </w:tcPr>
          <w:p w:rsidR="002B3BBA" w:rsidRPr="002B3BBA" w:rsidRDefault="002B3BBA" w:rsidP="002B3BBA">
            <w:pPr>
              <w:jc w:val="center"/>
              <w:rPr>
                <w:rFonts w:cstheme="minorHAnsi"/>
              </w:rPr>
            </w:pPr>
            <w:proofErr w:type="spellStart"/>
            <w:r w:rsidRPr="002B3BBA">
              <w:rPr>
                <w:rFonts w:cstheme="minorHAnsi"/>
              </w:rPr>
              <w:t>Школьный</w:t>
            </w:r>
            <w:proofErr w:type="spellEnd"/>
          </w:p>
        </w:tc>
        <w:tc>
          <w:tcPr>
            <w:tcW w:w="2971" w:type="dxa"/>
            <w:tcBorders>
              <w:top w:val="single" w:sz="4" w:space="0" w:color="000000"/>
              <w:left w:val="single" w:sz="4" w:space="0" w:color="auto"/>
              <w:bottom w:val="single" w:sz="4" w:space="0" w:color="000000"/>
              <w:right w:val="single" w:sz="4" w:space="0" w:color="000000"/>
            </w:tcBorders>
            <w:hideMark/>
          </w:tcPr>
          <w:p w:rsidR="002B3BBA" w:rsidRPr="002B3BBA" w:rsidRDefault="002B3BBA" w:rsidP="002B3BBA">
            <w:pPr>
              <w:rPr>
                <w:rFonts w:cstheme="minorHAnsi"/>
                <w:lang w:val="ru-RU"/>
              </w:rPr>
            </w:pPr>
            <w:r w:rsidRPr="002B3BBA">
              <w:rPr>
                <w:rFonts w:cstheme="minorHAnsi"/>
                <w:lang w:val="ru-RU"/>
              </w:rPr>
              <w:t xml:space="preserve"> </w:t>
            </w:r>
            <w:proofErr w:type="spellStart"/>
            <w:r w:rsidRPr="002B3BBA">
              <w:rPr>
                <w:rFonts w:cstheme="minorHAnsi"/>
                <w:lang w:val="ru-RU"/>
              </w:rPr>
              <w:t>Метельская</w:t>
            </w:r>
            <w:proofErr w:type="spellEnd"/>
            <w:r w:rsidRPr="002B3BBA">
              <w:rPr>
                <w:rFonts w:cstheme="minorHAnsi"/>
                <w:lang w:val="ru-RU"/>
              </w:rPr>
              <w:t xml:space="preserve"> В.И.</w:t>
            </w:r>
          </w:p>
        </w:tc>
      </w:tr>
      <w:tr w:rsidR="002B3BBA" w:rsidRPr="00743D49" w:rsidTr="002B3BBA">
        <w:tc>
          <w:tcPr>
            <w:tcW w:w="534" w:type="dxa"/>
            <w:tcBorders>
              <w:top w:val="single" w:sz="4" w:space="0" w:color="000000"/>
              <w:left w:val="single" w:sz="4" w:space="0" w:color="000000"/>
              <w:bottom w:val="single" w:sz="4" w:space="0" w:color="000000"/>
              <w:right w:val="single" w:sz="4" w:space="0" w:color="000000"/>
            </w:tcBorders>
            <w:hideMark/>
          </w:tcPr>
          <w:p w:rsidR="002B3BBA" w:rsidRPr="002B3BBA" w:rsidRDefault="002B3BBA" w:rsidP="002B3BBA">
            <w:pPr>
              <w:spacing w:before="0" w:beforeAutospacing="0" w:after="0" w:afterAutospacing="0"/>
              <w:jc w:val="center"/>
              <w:rPr>
                <w:rFonts w:cstheme="minorHAnsi"/>
              </w:rPr>
            </w:pPr>
            <w:r w:rsidRPr="002B3BBA">
              <w:rPr>
                <w:rFonts w:cstheme="minorHAnsi"/>
              </w:rPr>
              <w:t>11</w:t>
            </w:r>
          </w:p>
        </w:tc>
        <w:tc>
          <w:tcPr>
            <w:tcW w:w="3400" w:type="dxa"/>
            <w:tcBorders>
              <w:top w:val="single" w:sz="4" w:space="0" w:color="000000"/>
              <w:left w:val="single" w:sz="4" w:space="0" w:color="000000"/>
              <w:bottom w:val="single" w:sz="4" w:space="0" w:color="000000"/>
              <w:right w:val="single" w:sz="4" w:space="0" w:color="000000"/>
            </w:tcBorders>
            <w:hideMark/>
          </w:tcPr>
          <w:p w:rsidR="002B3BBA" w:rsidRPr="002B3BBA" w:rsidRDefault="002B3BBA" w:rsidP="002B3BBA">
            <w:pPr>
              <w:jc w:val="center"/>
              <w:rPr>
                <w:rFonts w:cstheme="minorHAnsi"/>
              </w:rPr>
            </w:pPr>
            <w:proofErr w:type="spellStart"/>
            <w:r w:rsidRPr="002B3BBA">
              <w:rPr>
                <w:rFonts w:cstheme="minorHAnsi"/>
              </w:rPr>
              <w:t>Муниципальные</w:t>
            </w:r>
            <w:proofErr w:type="spellEnd"/>
            <w:r w:rsidRPr="002B3BBA">
              <w:rPr>
                <w:rFonts w:cstheme="minorHAnsi"/>
              </w:rPr>
              <w:t xml:space="preserve"> </w:t>
            </w:r>
            <w:proofErr w:type="spellStart"/>
            <w:r w:rsidRPr="002B3BBA">
              <w:rPr>
                <w:rFonts w:cstheme="minorHAnsi"/>
              </w:rPr>
              <w:t>соревнования</w:t>
            </w:r>
            <w:proofErr w:type="spellEnd"/>
            <w:r w:rsidRPr="002B3BBA">
              <w:rPr>
                <w:rFonts w:cstheme="minorHAnsi"/>
              </w:rPr>
              <w:t xml:space="preserve"> </w:t>
            </w:r>
            <w:proofErr w:type="spellStart"/>
            <w:r w:rsidRPr="002B3BBA">
              <w:rPr>
                <w:rFonts w:cstheme="minorHAnsi"/>
              </w:rPr>
              <w:t>по</w:t>
            </w:r>
            <w:proofErr w:type="spellEnd"/>
            <w:r w:rsidRPr="002B3BBA">
              <w:rPr>
                <w:rFonts w:cstheme="minorHAnsi"/>
              </w:rPr>
              <w:t xml:space="preserve"> </w:t>
            </w:r>
            <w:proofErr w:type="spellStart"/>
            <w:r w:rsidRPr="002B3BBA">
              <w:rPr>
                <w:rFonts w:cstheme="minorHAnsi"/>
              </w:rPr>
              <w:t>стритболу</w:t>
            </w:r>
            <w:proofErr w:type="spellEnd"/>
            <w:r w:rsidRPr="002B3BBA">
              <w:rPr>
                <w:rFonts w:cstheme="minorHAnsi"/>
              </w:rPr>
              <w:t xml:space="preserve"> </w:t>
            </w:r>
          </w:p>
        </w:tc>
        <w:tc>
          <w:tcPr>
            <w:tcW w:w="2695" w:type="dxa"/>
            <w:tcBorders>
              <w:top w:val="single" w:sz="4" w:space="0" w:color="000000"/>
              <w:left w:val="single" w:sz="4" w:space="0" w:color="000000"/>
              <w:bottom w:val="single" w:sz="4" w:space="0" w:color="000000"/>
              <w:right w:val="single" w:sz="4" w:space="0" w:color="auto"/>
            </w:tcBorders>
            <w:hideMark/>
          </w:tcPr>
          <w:p w:rsidR="002B3BBA" w:rsidRPr="002B3BBA" w:rsidRDefault="002B3BBA" w:rsidP="002B3BBA">
            <w:pPr>
              <w:jc w:val="center"/>
              <w:rPr>
                <w:rFonts w:cstheme="minorHAnsi"/>
              </w:rPr>
            </w:pPr>
            <w:proofErr w:type="spellStart"/>
            <w:r w:rsidRPr="002B3BBA">
              <w:rPr>
                <w:rFonts w:cstheme="minorHAnsi"/>
              </w:rPr>
              <w:t>Муниципальный</w:t>
            </w:r>
            <w:proofErr w:type="spellEnd"/>
            <w:r w:rsidRPr="002B3BBA">
              <w:rPr>
                <w:rFonts w:cstheme="minorHAnsi"/>
              </w:rPr>
              <w:t xml:space="preserve"> </w:t>
            </w:r>
          </w:p>
        </w:tc>
        <w:tc>
          <w:tcPr>
            <w:tcW w:w="2971" w:type="dxa"/>
            <w:tcBorders>
              <w:top w:val="single" w:sz="4" w:space="0" w:color="000000"/>
              <w:left w:val="single" w:sz="4" w:space="0" w:color="auto"/>
              <w:bottom w:val="single" w:sz="4" w:space="0" w:color="000000"/>
              <w:right w:val="single" w:sz="4" w:space="0" w:color="000000"/>
            </w:tcBorders>
            <w:hideMark/>
          </w:tcPr>
          <w:p w:rsidR="002B3BBA" w:rsidRPr="002B3BBA" w:rsidRDefault="002B3BBA" w:rsidP="002B3BBA">
            <w:pPr>
              <w:rPr>
                <w:rFonts w:cstheme="minorHAnsi"/>
                <w:lang w:val="ru-RU"/>
              </w:rPr>
            </w:pPr>
            <w:r w:rsidRPr="002B3BBA">
              <w:rPr>
                <w:rFonts w:cstheme="minorHAnsi"/>
                <w:lang w:val="ru-RU"/>
              </w:rPr>
              <w:t>2 место (команда юношей) руководитель Хромых И.К.</w:t>
            </w:r>
          </w:p>
          <w:p w:rsidR="002B3BBA" w:rsidRPr="002B3BBA" w:rsidRDefault="002B3BBA" w:rsidP="002B3BBA">
            <w:pPr>
              <w:rPr>
                <w:rFonts w:cstheme="minorHAnsi"/>
                <w:lang w:val="ru-RU"/>
              </w:rPr>
            </w:pPr>
            <w:r w:rsidRPr="002B3BBA">
              <w:rPr>
                <w:rFonts w:cstheme="minorHAnsi"/>
                <w:lang w:val="ru-RU"/>
              </w:rPr>
              <w:lastRenderedPageBreak/>
              <w:t>3 место (команда девушек) руководитель Хромых И.К.</w:t>
            </w:r>
          </w:p>
        </w:tc>
      </w:tr>
      <w:tr w:rsidR="002B3BBA" w:rsidRPr="00743D49" w:rsidTr="002B3BBA">
        <w:tc>
          <w:tcPr>
            <w:tcW w:w="534" w:type="dxa"/>
            <w:tcBorders>
              <w:top w:val="single" w:sz="4" w:space="0" w:color="000000"/>
              <w:left w:val="single" w:sz="4" w:space="0" w:color="000000"/>
              <w:bottom w:val="single" w:sz="4" w:space="0" w:color="000000"/>
              <w:right w:val="single" w:sz="4" w:space="0" w:color="000000"/>
            </w:tcBorders>
            <w:hideMark/>
          </w:tcPr>
          <w:p w:rsidR="002B3BBA" w:rsidRPr="002B3BBA" w:rsidRDefault="002B3BBA" w:rsidP="002B3BBA">
            <w:pPr>
              <w:spacing w:before="0" w:beforeAutospacing="0" w:after="0" w:afterAutospacing="0"/>
              <w:jc w:val="center"/>
              <w:rPr>
                <w:rFonts w:cstheme="minorHAnsi"/>
              </w:rPr>
            </w:pPr>
            <w:r w:rsidRPr="002B3BBA">
              <w:rPr>
                <w:rFonts w:cstheme="minorHAnsi"/>
              </w:rPr>
              <w:lastRenderedPageBreak/>
              <w:t>12</w:t>
            </w:r>
          </w:p>
        </w:tc>
        <w:tc>
          <w:tcPr>
            <w:tcW w:w="3400" w:type="dxa"/>
            <w:tcBorders>
              <w:top w:val="single" w:sz="4" w:space="0" w:color="000000"/>
              <w:left w:val="single" w:sz="4" w:space="0" w:color="000000"/>
              <w:bottom w:val="single" w:sz="4" w:space="0" w:color="000000"/>
              <w:right w:val="single" w:sz="4" w:space="0" w:color="000000"/>
            </w:tcBorders>
            <w:hideMark/>
          </w:tcPr>
          <w:p w:rsidR="002B3BBA" w:rsidRPr="002B3BBA" w:rsidRDefault="002B3BBA" w:rsidP="002B3BBA">
            <w:pPr>
              <w:jc w:val="center"/>
              <w:rPr>
                <w:rFonts w:cstheme="minorHAnsi"/>
                <w:lang w:val="ru-RU"/>
              </w:rPr>
            </w:pPr>
            <w:r w:rsidRPr="002B3BBA">
              <w:rPr>
                <w:rFonts w:cstheme="minorHAnsi"/>
                <w:lang w:val="ru-RU"/>
              </w:rPr>
              <w:t xml:space="preserve">Муниципальный этап конкурса «Живая классика» </w:t>
            </w:r>
          </w:p>
        </w:tc>
        <w:tc>
          <w:tcPr>
            <w:tcW w:w="2695" w:type="dxa"/>
            <w:tcBorders>
              <w:top w:val="single" w:sz="4" w:space="0" w:color="000000"/>
              <w:left w:val="single" w:sz="4" w:space="0" w:color="000000"/>
              <w:bottom w:val="single" w:sz="4" w:space="0" w:color="000000"/>
              <w:right w:val="single" w:sz="4" w:space="0" w:color="auto"/>
            </w:tcBorders>
            <w:hideMark/>
          </w:tcPr>
          <w:p w:rsidR="002B3BBA" w:rsidRPr="002B3BBA" w:rsidRDefault="002B3BBA" w:rsidP="002B3BBA">
            <w:pPr>
              <w:jc w:val="center"/>
              <w:rPr>
                <w:rFonts w:cstheme="minorHAnsi"/>
              </w:rPr>
            </w:pPr>
            <w:proofErr w:type="spellStart"/>
            <w:r w:rsidRPr="002B3BBA">
              <w:rPr>
                <w:rFonts w:cstheme="minorHAnsi"/>
              </w:rPr>
              <w:t>Муниципальный</w:t>
            </w:r>
            <w:proofErr w:type="spellEnd"/>
            <w:r w:rsidRPr="002B3BBA">
              <w:rPr>
                <w:rFonts w:cstheme="minorHAnsi"/>
              </w:rPr>
              <w:t xml:space="preserve"> </w:t>
            </w:r>
          </w:p>
        </w:tc>
        <w:tc>
          <w:tcPr>
            <w:tcW w:w="2971" w:type="dxa"/>
            <w:tcBorders>
              <w:top w:val="single" w:sz="4" w:space="0" w:color="000000"/>
              <w:left w:val="single" w:sz="4" w:space="0" w:color="auto"/>
              <w:bottom w:val="single" w:sz="4" w:space="0" w:color="000000"/>
              <w:right w:val="single" w:sz="4" w:space="0" w:color="000000"/>
            </w:tcBorders>
            <w:hideMark/>
          </w:tcPr>
          <w:p w:rsidR="002B3BBA" w:rsidRPr="002B3BBA" w:rsidRDefault="002B3BBA" w:rsidP="002B3BBA">
            <w:pPr>
              <w:rPr>
                <w:rFonts w:cstheme="minorHAnsi"/>
                <w:lang w:val="ru-RU"/>
              </w:rPr>
            </w:pPr>
            <w:r w:rsidRPr="002B3BBA">
              <w:rPr>
                <w:rFonts w:cstheme="minorHAnsi"/>
                <w:lang w:val="ru-RU"/>
              </w:rPr>
              <w:t>Участие – руководители Стрельникова С.Б., Лысова Е.В.</w:t>
            </w:r>
          </w:p>
        </w:tc>
      </w:tr>
      <w:tr w:rsidR="002B3BBA" w:rsidRPr="00743D49" w:rsidTr="002B3BBA">
        <w:tc>
          <w:tcPr>
            <w:tcW w:w="534" w:type="dxa"/>
            <w:tcBorders>
              <w:top w:val="single" w:sz="4" w:space="0" w:color="000000"/>
              <w:left w:val="single" w:sz="4" w:space="0" w:color="000000"/>
              <w:bottom w:val="single" w:sz="4" w:space="0" w:color="000000"/>
              <w:right w:val="single" w:sz="4" w:space="0" w:color="000000"/>
            </w:tcBorders>
            <w:hideMark/>
          </w:tcPr>
          <w:p w:rsidR="002B3BBA" w:rsidRPr="002B3BBA" w:rsidRDefault="002B3BBA" w:rsidP="002B3BBA">
            <w:pPr>
              <w:spacing w:before="0" w:beforeAutospacing="0" w:after="0" w:afterAutospacing="0"/>
              <w:jc w:val="center"/>
              <w:rPr>
                <w:rFonts w:cstheme="minorHAnsi"/>
              </w:rPr>
            </w:pPr>
            <w:r w:rsidRPr="002B3BBA">
              <w:rPr>
                <w:rFonts w:cstheme="minorHAnsi"/>
              </w:rPr>
              <w:t>13</w:t>
            </w:r>
          </w:p>
        </w:tc>
        <w:tc>
          <w:tcPr>
            <w:tcW w:w="3400" w:type="dxa"/>
            <w:tcBorders>
              <w:top w:val="single" w:sz="4" w:space="0" w:color="000000"/>
              <w:left w:val="single" w:sz="4" w:space="0" w:color="000000"/>
              <w:bottom w:val="single" w:sz="4" w:space="0" w:color="000000"/>
              <w:right w:val="single" w:sz="4" w:space="0" w:color="000000"/>
            </w:tcBorders>
            <w:hideMark/>
          </w:tcPr>
          <w:p w:rsidR="002B3BBA" w:rsidRPr="002B3BBA" w:rsidRDefault="002B3BBA" w:rsidP="002B3BBA">
            <w:pPr>
              <w:jc w:val="center"/>
              <w:rPr>
                <w:rFonts w:cstheme="minorHAnsi"/>
              </w:rPr>
            </w:pPr>
            <w:proofErr w:type="spellStart"/>
            <w:r w:rsidRPr="002B3BBA">
              <w:rPr>
                <w:rFonts w:cstheme="minorHAnsi"/>
              </w:rPr>
              <w:t>Фестиваль</w:t>
            </w:r>
            <w:proofErr w:type="spellEnd"/>
            <w:r w:rsidRPr="002B3BBA">
              <w:rPr>
                <w:rFonts w:cstheme="minorHAnsi"/>
              </w:rPr>
              <w:t xml:space="preserve"> «</w:t>
            </w:r>
            <w:proofErr w:type="spellStart"/>
            <w:r w:rsidRPr="002B3BBA">
              <w:rPr>
                <w:rFonts w:cstheme="minorHAnsi"/>
              </w:rPr>
              <w:t>Калужская</w:t>
            </w:r>
            <w:proofErr w:type="spellEnd"/>
            <w:r w:rsidRPr="002B3BBA">
              <w:rPr>
                <w:rFonts w:cstheme="minorHAnsi"/>
              </w:rPr>
              <w:t xml:space="preserve"> </w:t>
            </w:r>
            <w:proofErr w:type="spellStart"/>
            <w:r w:rsidRPr="002B3BBA">
              <w:rPr>
                <w:rFonts w:cstheme="minorHAnsi"/>
              </w:rPr>
              <w:t>школьная</w:t>
            </w:r>
            <w:proofErr w:type="spellEnd"/>
            <w:r w:rsidRPr="002B3BBA">
              <w:rPr>
                <w:rFonts w:cstheme="minorHAnsi"/>
              </w:rPr>
              <w:t xml:space="preserve"> </w:t>
            </w:r>
            <w:proofErr w:type="spellStart"/>
            <w:r w:rsidRPr="002B3BBA">
              <w:rPr>
                <w:rFonts w:cstheme="minorHAnsi"/>
              </w:rPr>
              <w:t>весна</w:t>
            </w:r>
            <w:proofErr w:type="spellEnd"/>
            <w:r w:rsidRPr="002B3BBA">
              <w:rPr>
                <w:rFonts w:cstheme="minorHAnsi"/>
              </w:rPr>
              <w:t xml:space="preserve">» </w:t>
            </w:r>
          </w:p>
        </w:tc>
        <w:tc>
          <w:tcPr>
            <w:tcW w:w="2695" w:type="dxa"/>
            <w:tcBorders>
              <w:top w:val="single" w:sz="4" w:space="0" w:color="000000"/>
              <w:left w:val="single" w:sz="4" w:space="0" w:color="000000"/>
              <w:bottom w:val="single" w:sz="4" w:space="0" w:color="000000"/>
              <w:right w:val="single" w:sz="4" w:space="0" w:color="auto"/>
            </w:tcBorders>
            <w:hideMark/>
          </w:tcPr>
          <w:p w:rsidR="002B3BBA" w:rsidRPr="002B3BBA" w:rsidRDefault="002B3BBA" w:rsidP="002B3BBA">
            <w:pPr>
              <w:jc w:val="center"/>
              <w:rPr>
                <w:rFonts w:cstheme="minorHAnsi"/>
              </w:rPr>
            </w:pPr>
            <w:proofErr w:type="spellStart"/>
            <w:r w:rsidRPr="002B3BBA">
              <w:rPr>
                <w:rFonts w:cstheme="minorHAnsi"/>
              </w:rPr>
              <w:t>Муниципальный</w:t>
            </w:r>
            <w:proofErr w:type="spellEnd"/>
            <w:r w:rsidRPr="002B3BBA">
              <w:rPr>
                <w:rFonts w:cstheme="minorHAnsi"/>
              </w:rPr>
              <w:t xml:space="preserve"> </w:t>
            </w:r>
          </w:p>
        </w:tc>
        <w:tc>
          <w:tcPr>
            <w:tcW w:w="2971" w:type="dxa"/>
            <w:tcBorders>
              <w:top w:val="single" w:sz="4" w:space="0" w:color="000000"/>
              <w:left w:val="single" w:sz="4" w:space="0" w:color="auto"/>
              <w:bottom w:val="single" w:sz="4" w:space="0" w:color="000000"/>
              <w:right w:val="single" w:sz="4" w:space="0" w:color="000000"/>
            </w:tcBorders>
            <w:hideMark/>
          </w:tcPr>
          <w:p w:rsidR="002B3BBA" w:rsidRPr="002B3BBA" w:rsidRDefault="002B3BBA" w:rsidP="002B3BBA">
            <w:pPr>
              <w:rPr>
                <w:rFonts w:cstheme="minorHAnsi"/>
                <w:lang w:val="ru-RU"/>
              </w:rPr>
            </w:pPr>
            <w:proofErr w:type="spellStart"/>
            <w:r w:rsidRPr="002B3BBA">
              <w:rPr>
                <w:rFonts w:cstheme="minorHAnsi"/>
                <w:lang w:val="ru-RU"/>
              </w:rPr>
              <w:t>Метельская</w:t>
            </w:r>
            <w:proofErr w:type="spellEnd"/>
            <w:r w:rsidRPr="002B3BBA">
              <w:rPr>
                <w:rFonts w:cstheme="minorHAnsi"/>
                <w:lang w:val="ru-RU"/>
              </w:rPr>
              <w:t xml:space="preserve"> В.И., Хромых И.К.</w:t>
            </w:r>
          </w:p>
        </w:tc>
      </w:tr>
      <w:tr w:rsidR="002B3BBA" w:rsidRPr="00743D49" w:rsidTr="002B3BBA">
        <w:tc>
          <w:tcPr>
            <w:tcW w:w="534" w:type="dxa"/>
            <w:tcBorders>
              <w:top w:val="single" w:sz="4" w:space="0" w:color="000000"/>
              <w:left w:val="single" w:sz="4" w:space="0" w:color="000000"/>
              <w:bottom w:val="single" w:sz="4" w:space="0" w:color="000000"/>
              <w:right w:val="single" w:sz="4" w:space="0" w:color="000000"/>
            </w:tcBorders>
            <w:hideMark/>
          </w:tcPr>
          <w:p w:rsidR="002B3BBA" w:rsidRPr="002B3BBA" w:rsidRDefault="002B3BBA" w:rsidP="002B3BBA">
            <w:pPr>
              <w:spacing w:before="0" w:beforeAutospacing="0" w:after="0" w:afterAutospacing="0"/>
              <w:jc w:val="center"/>
              <w:rPr>
                <w:rFonts w:cstheme="minorHAnsi"/>
              </w:rPr>
            </w:pPr>
            <w:r w:rsidRPr="002B3BBA">
              <w:rPr>
                <w:rFonts w:cstheme="minorHAnsi"/>
              </w:rPr>
              <w:t>14</w:t>
            </w:r>
          </w:p>
        </w:tc>
        <w:tc>
          <w:tcPr>
            <w:tcW w:w="3400" w:type="dxa"/>
            <w:tcBorders>
              <w:top w:val="single" w:sz="4" w:space="0" w:color="000000"/>
              <w:left w:val="single" w:sz="4" w:space="0" w:color="000000"/>
              <w:bottom w:val="single" w:sz="4" w:space="0" w:color="000000"/>
              <w:right w:val="single" w:sz="4" w:space="0" w:color="000000"/>
            </w:tcBorders>
            <w:hideMark/>
          </w:tcPr>
          <w:p w:rsidR="002B3BBA" w:rsidRPr="002B3BBA" w:rsidRDefault="002B3BBA" w:rsidP="002B3BBA">
            <w:pPr>
              <w:jc w:val="center"/>
              <w:rPr>
                <w:rFonts w:cstheme="minorHAnsi"/>
                <w:lang w:val="ru-RU"/>
              </w:rPr>
            </w:pPr>
            <w:r w:rsidRPr="002B3BBA">
              <w:rPr>
                <w:rFonts w:cstheme="minorHAnsi"/>
                <w:lang w:val="ru-RU"/>
              </w:rPr>
              <w:t xml:space="preserve">Проект детских инициатив «Историко-краеведческая экспозиция» </w:t>
            </w:r>
          </w:p>
        </w:tc>
        <w:tc>
          <w:tcPr>
            <w:tcW w:w="2695" w:type="dxa"/>
            <w:tcBorders>
              <w:top w:val="single" w:sz="4" w:space="0" w:color="000000"/>
              <w:left w:val="single" w:sz="4" w:space="0" w:color="000000"/>
              <w:bottom w:val="single" w:sz="4" w:space="0" w:color="000000"/>
              <w:right w:val="single" w:sz="4" w:space="0" w:color="auto"/>
            </w:tcBorders>
            <w:hideMark/>
          </w:tcPr>
          <w:p w:rsidR="002B3BBA" w:rsidRPr="002B3BBA" w:rsidRDefault="002B3BBA" w:rsidP="002B3BBA">
            <w:pPr>
              <w:jc w:val="center"/>
              <w:rPr>
                <w:rFonts w:cstheme="minorHAnsi"/>
              </w:rPr>
            </w:pPr>
            <w:proofErr w:type="spellStart"/>
            <w:r w:rsidRPr="002B3BBA">
              <w:rPr>
                <w:rFonts w:cstheme="minorHAnsi"/>
              </w:rPr>
              <w:t>Областной</w:t>
            </w:r>
            <w:proofErr w:type="spellEnd"/>
            <w:r w:rsidRPr="002B3BBA">
              <w:rPr>
                <w:rFonts w:cstheme="minorHAnsi"/>
              </w:rPr>
              <w:t xml:space="preserve"> </w:t>
            </w:r>
          </w:p>
        </w:tc>
        <w:tc>
          <w:tcPr>
            <w:tcW w:w="2971" w:type="dxa"/>
            <w:tcBorders>
              <w:top w:val="single" w:sz="4" w:space="0" w:color="000000"/>
              <w:left w:val="single" w:sz="4" w:space="0" w:color="auto"/>
              <w:bottom w:val="single" w:sz="4" w:space="0" w:color="000000"/>
              <w:right w:val="single" w:sz="4" w:space="0" w:color="000000"/>
            </w:tcBorders>
            <w:hideMark/>
          </w:tcPr>
          <w:p w:rsidR="002B3BBA" w:rsidRPr="002B3BBA" w:rsidRDefault="002B3BBA" w:rsidP="002B3BBA">
            <w:pPr>
              <w:rPr>
                <w:rFonts w:cstheme="minorHAnsi"/>
                <w:lang w:val="ru-RU"/>
              </w:rPr>
            </w:pPr>
            <w:r w:rsidRPr="002B3BBA">
              <w:rPr>
                <w:rFonts w:cstheme="minorHAnsi"/>
                <w:lang w:val="ru-RU"/>
              </w:rPr>
              <w:t xml:space="preserve">Победители </w:t>
            </w:r>
          </w:p>
          <w:p w:rsidR="002B3BBA" w:rsidRPr="002B3BBA" w:rsidRDefault="002B3BBA" w:rsidP="002B3BBA">
            <w:pPr>
              <w:rPr>
                <w:rFonts w:cstheme="minorHAnsi"/>
                <w:lang w:val="ru-RU"/>
              </w:rPr>
            </w:pPr>
            <w:r w:rsidRPr="002B3BBA">
              <w:rPr>
                <w:rFonts w:cstheme="minorHAnsi"/>
                <w:lang w:val="ru-RU"/>
              </w:rPr>
              <w:t>Авдонина Л.В., Сысоева Е.К.</w:t>
            </w:r>
          </w:p>
        </w:tc>
      </w:tr>
      <w:tr w:rsidR="002B3BBA" w:rsidRPr="00743D49" w:rsidTr="002B3BBA">
        <w:tc>
          <w:tcPr>
            <w:tcW w:w="534" w:type="dxa"/>
            <w:tcBorders>
              <w:top w:val="single" w:sz="4" w:space="0" w:color="000000"/>
              <w:left w:val="single" w:sz="4" w:space="0" w:color="000000"/>
              <w:bottom w:val="single" w:sz="4" w:space="0" w:color="000000"/>
              <w:right w:val="single" w:sz="4" w:space="0" w:color="000000"/>
            </w:tcBorders>
            <w:hideMark/>
          </w:tcPr>
          <w:p w:rsidR="002B3BBA" w:rsidRPr="002B3BBA" w:rsidRDefault="002B3BBA" w:rsidP="002B3BBA">
            <w:pPr>
              <w:spacing w:before="0" w:beforeAutospacing="0" w:after="0" w:afterAutospacing="0"/>
              <w:jc w:val="center"/>
              <w:rPr>
                <w:rFonts w:cstheme="minorHAnsi"/>
              </w:rPr>
            </w:pPr>
            <w:r w:rsidRPr="002B3BBA">
              <w:rPr>
                <w:rFonts w:cstheme="minorHAnsi"/>
              </w:rPr>
              <w:t>15</w:t>
            </w:r>
          </w:p>
        </w:tc>
        <w:tc>
          <w:tcPr>
            <w:tcW w:w="3400" w:type="dxa"/>
            <w:tcBorders>
              <w:top w:val="single" w:sz="4" w:space="0" w:color="000000"/>
              <w:left w:val="single" w:sz="4" w:space="0" w:color="000000"/>
              <w:bottom w:val="single" w:sz="4" w:space="0" w:color="000000"/>
              <w:right w:val="single" w:sz="4" w:space="0" w:color="000000"/>
            </w:tcBorders>
            <w:hideMark/>
          </w:tcPr>
          <w:p w:rsidR="002B3BBA" w:rsidRPr="002B3BBA" w:rsidRDefault="002B3BBA" w:rsidP="002B3BBA">
            <w:pPr>
              <w:jc w:val="center"/>
              <w:rPr>
                <w:rFonts w:cstheme="minorHAnsi"/>
              </w:rPr>
            </w:pPr>
            <w:proofErr w:type="spellStart"/>
            <w:r w:rsidRPr="002B3BBA">
              <w:rPr>
                <w:rFonts w:cstheme="minorHAnsi"/>
              </w:rPr>
              <w:t>Муниципальные</w:t>
            </w:r>
            <w:proofErr w:type="spellEnd"/>
            <w:r w:rsidRPr="002B3BBA">
              <w:rPr>
                <w:rFonts w:cstheme="minorHAnsi"/>
              </w:rPr>
              <w:t xml:space="preserve"> </w:t>
            </w:r>
            <w:proofErr w:type="spellStart"/>
            <w:r w:rsidRPr="002B3BBA">
              <w:rPr>
                <w:rFonts w:cstheme="minorHAnsi"/>
              </w:rPr>
              <w:t>соревнования</w:t>
            </w:r>
            <w:proofErr w:type="spellEnd"/>
            <w:r w:rsidRPr="002B3BBA">
              <w:rPr>
                <w:rFonts w:cstheme="minorHAnsi"/>
              </w:rPr>
              <w:t xml:space="preserve"> </w:t>
            </w:r>
            <w:proofErr w:type="spellStart"/>
            <w:r w:rsidRPr="002B3BBA">
              <w:rPr>
                <w:rFonts w:cstheme="minorHAnsi"/>
              </w:rPr>
              <w:t>по</w:t>
            </w:r>
            <w:proofErr w:type="spellEnd"/>
            <w:r w:rsidRPr="002B3BBA">
              <w:rPr>
                <w:rFonts w:cstheme="minorHAnsi"/>
              </w:rPr>
              <w:t xml:space="preserve"> </w:t>
            </w:r>
            <w:proofErr w:type="spellStart"/>
            <w:r w:rsidRPr="002B3BBA">
              <w:rPr>
                <w:rFonts w:cstheme="minorHAnsi"/>
              </w:rPr>
              <w:t>волейболу</w:t>
            </w:r>
            <w:proofErr w:type="spellEnd"/>
          </w:p>
        </w:tc>
        <w:tc>
          <w:tcPr>
            <w:tcW w:w="2695" w:type="dxa"/>
            <w:tcBorders>
              <w:top w:val="single" w:sz="4" w:space="0" w:color="000000"/>
              <w:left w:val="single" w:sz="4" w:space="0" w:color="000000"/>
              <w:bottom w:val="single" w:sz="4" w:space="0" w:color="000000"/>
              <w:right w:val="single" w:sz="4" w:space="0" w:color="auto"/>
            </w:tcBorders>
            <w:hideMark/>
          </w:tcPr>
          <w:p w:rsidR="002B3BBA" w:rsidRPr="002B3BBA" w:rsidRDefault="002B3BBA" w:rsidP="002B3BBA">
            <w:pPr>
              <w:jc w:val="center"/>
              <w:rPr>
                <w:rFonts w:cstheme="minorHAnsi"/>
              </w:rPr>
            </w:pPr>
            <w:r w:rsidRPr="002B3BBA">
              <w:rPr>
                <w:rFonts w:cstheme="minorHAnsi"/>
              </w:rPr>
              <w:t xml:space="preserve"> </w:t>
            </w:r>
            <w:proofErr w:type="spellStart"/>
            <w:r w:rsidRPr="002B3BBA">
              <w:rPr>
                <w:rFonts w:cstheme="minorHAnsi"/>
              </w:rPr>
              <w:t>Муниципальный</w:t>
            </w:r>
            <w:proofErr w:type="spellEnd"/>
            <w:r w:rsidRPr="002B3BBA">
              <w:rPr>
                <w:rFonts w:cstheme="minorHAnsi"/>
              </w:rPr>
              <w:t xml:space="preserve"> </w:t>
            </w:r>
          </w:p>
        </w:tc>
        <w:tc>
          <w:tcPr>
            <w:tcW w:w="2971" w:type="dxa"/>
            <w:tcBorders>
              <w:top w:val="single" w:sz="4" w:space="0" w:color="000000"/>
              <w:left w:val="single" w:sz="4" w:space="0" w:color="auto"/>
              <w:bottom w:val="single" w:sz="4" w:space="0" w:color="000000"/>
              <w:right w:val="single" w:sz="4" w:space="0" w:color="000000"/>
            </w:tcBorders>
            <w:hideMark/>
          </w:tcPr>
          <w:p w:rsidR="002B3BBA" w:rsidRPr="002B3BBA" w:rsidRDefault="002B3BBA" w:rsidP="002B3BBA">
            <w:pPr>
              <w:rPr>
                <w:rFonts w:cstheme="minorHAnsi"/>
                <w:lang w:val="ru-RU"/>
              </w:rPr>
            </w:pPr>
            <w:r w:rsidRPr="002B3BBA">
              <w:rPr>
                <w:rFonts w:cstheme="minorHAnsi"/>
                <w:lang w:val="ru-RU"/>
              </w:rPr>
              <w:t>4 место – команда девушек (руководитель Хромых И.К.)</w:t>
            </w:r>
          </w:p>
          <w:p w:rsidR="002B3BBA" w:rsidRPr="002B3BBA" w:rsidRDefault="002B3BBA" w:rsidP="002B3BBA">
            <w:pPr>
              <w:rPr>
                <w:rFonts w:cstheme="minorHAnsi"/>
                <w:lang w:val="ru-RU"/>
              </w:rPr>
            </w:pPr>
            <w:r w:rsidRPr="002B3BBA">
              <w:rPr>
                <w:rFonts w:cstheme="minorHAnsi"/>
                <w:lang w:val="ru-RU"/>
              </w:rPr>
              <w:t>4 место – команда юношей (Хромых И.К.)</w:t>
            </w:r>
          </w:p>
        </w:tc>
      </w:tr>
      <w:tr w:rsidR="002B3BBA" w:rsidRPr="00743D49" w:rsidTr="002B3BBA">
        <w:tc>
          <w:tcPr>
            <w:tcW w:w="534" w:type="dxa"/>
            <w:tcBorders>
              <w:top w:val="single" w:sz="4" w:space="0" w:color="000000"/>
              <w:left w:val="single" w:sz="4" w:space="0" w:color="000000"/>
              <w:bottom w:val="single" w:sz="4" w:space="0" w:color="000000"/>
              <w:right w:val="single" w:sz="4" w:space="0" w:color="000000"/>
            </w:tcBorders>
            <w:hideMark/>
          </w:tcPr>
          <w:p w:rsidR="002B3BBA" w:rsidRPr="002B3BBA" w:rsidRDefault="002B3BBA" w:rsidP="002B3BBA">
            <w:pPr>
              <w:spacing w:before="0" w:beforeAutospacing="0" w:after="0" w:afterAutospacing="0"/>
              <w:jc w:val="center"/>
              <w:rPr>
                <w:rFonts w:cstheme="minorHAnsi"/>
              </w:rPr>
            </w:pPr>
            <w:r w:rsidRPr="002B3BBA">
              <w:rPr>
                <w:rFonts w:cstheme="minorHAnsi"/>
              </w:rPr>
              <w:t>16</w:t>
            </w:r>
          </w:p>
        </w:tc>
        <w:tc>
          <w:tcPr>
            <w:tcW w:w="3400" w:type="dxa"/>
            <w:tcBorders>
              <w:top w:val="single" w:sz="4" w:space="0" w:color="000000"/>
              <w:left w:val="single" w:sz="4" w:space="0" w:color="000000"/>
              <w:bottom w:val="single" w:sz="4" w:space="0" w:color="000000"/>
              <w:right w:val="single" w:sz="4" w:space="0" w:color="000000"/>
            </w:tcBorders>
            <w:hideMark/>
          </w:tcPr>
          <w:p w:rsidR="002B3BBA" w:rsidRPr="002B3BBA" w:rsidRDefault="002B3BBA" w:rsidP="002B3BBA">
            <w:pPr>
              <w:jc w:val="center"/>
              <w:rPr>
                <w:rFonts w:cstheme="minorHAnsi"/>
                <w:lang w:val="ru-RU"/>
              </w:rPr>
            </w:pPr>
            <w:r w:rsidRPr="002B3BBA">
              <w:rPr>
                <w:rFonts w:cstheme="minorHAnsi"/>
                <w:lang w:val="ru-RU"/>
              </w:rPr>
              <w:t>Областной заочный этап Всероссийского конкурса семейных фотографий программы «Мы твои друзья»</w:t>
            </w:r>
          </w:p>
        </w:tc>
        <w:tc>
          <w:tcPr>
            <w:tcW w:w="2695" w:type="dxa"/>
            <w:tcBorders>
              <w:top w:val="single" w:sz="4" w:space="0" w:color="000000"/>
              <w:left w:val="single" w:sz="4" w:space="0" w:color="000000"/>
              <w:bottom w:val="single" w:sz="4" w:space="0" w:color="000000"/>
              <w:right w:val="single" w:sz="4" w:space="0" w:color="auto"/>
            </w:tcBorders>
            <w:hideMark/>
          </w:tcPr>
          <w:p w:rsidR="002B3BBA" w:rsidRPr="002B3BBA" w:rsidRDefault="002B3BBA" w:rsidP="002B3BBA">
            <w:pPr>
              <w:jc w:val="center"/>
              <w:rPr>
                <w:rFonts w:cstheme="minorHAnsi"/>
              </w:rPr>
            </w:pPr>
            <w:proofErr w:type="spellStart"/>
            <w:r w:rsidRPr="002B3BBA">
              <w:rPr>
                <w:rFonts w:cstheme="minorHAnsi"/>
              </w:rPr>
              <w:t>Областной</w:t>
            </w:r>
            <w:proofErr w:type="spellEnd"/>
            <w:r w:rsidRPr="002B3BBA">
              <w:rPr>
                <w:rFonts w:cstheme="minorHAnsi"/>
              </w:rPr>
              <w:t xml:space="preserve"> </w:t>
            </w:r>
          </w:p>
        </w:tc>
        <w:tc>
          <w:tcPr>
            <w:tcW w:w="2971" w:type="dxa"/>
            <w:tcBorders>
              <w:top w:val="single" w:sz="4" w:space="0" w:color="000000"/>
              <w:left w:val="single" w:sz="4" w:space="0" w:color="auto"/>
              <w:bottom w:val="single" w:sz="4" w:space="0" w:color="000000"/>
              <w:right w:val="single" w:sz="4" w:space="0" w:color="000000"/>
            </w:tcBorders>
            <w:hideMark/>
          </w:tcPr>
          <w:p w:rsidR="002B3BBA" w:rsidRPr="002B3BBA" w:rsidRDefault="002B3BBA" w:rsidP="002B3BBA">
            <w:pPr>
              <w:rPr>
                <w:rFonts w:cstheme="minorHAnsi"/>
                <w:lang w:val="ru-RU"/>
              </w:rPr>
            </w:pPr>
            <w:r w:rsidRPr="002B3BBA">
              <w:rPr>
                <w:rFonts w:cstheme="minorHAnsi"/>
                <w:lang w:val="ru-RU"/>
              </w:rPr>
              <w:t xml:space="preserve">Участие – Бабин Константин (руководитель </w:t>
            </w:r>
            <w:proofErr w:type="spellStart"/>
            <w:r w:rsidRPr="002B3BBA">
              <w:rPr>
                <w:rFonts w:cstheme="minorHAnsi"/>
                <w:lang w:val="ru-RU"/>
              </w:rPr>
              <w:t>Метельская</w:t>
            </w:r>
            <w:proofErr w:type="spellEnd"/>
            <w:r w:rsidRPr="002B3BBA">
              <w:rPr>
                <w:rFonts w:cstheme="minorHAnsi"/>
                <w:lang w:val="ru-RU"/>
              </w:rPr>
              <w:t xml:space="preserve"> В.И.)</w:t>
            </w:r>
          </w:p>
        </w:tc>
      </w:tr>
      <w:tr w:rsidR="002B3BBA" w:rsidRPr="00743D49" w:rsidTr="002B3BBA">
        <w:tc>
          <w:tcPr>
            <w:tcW w:w="534" w:type="dxa"/>
            <w:tcBorders>
              <w:top w:val="single" w:sz="4" w:space="0" w:color="000000"/>
              <w:left w:val="single" w:sz="4" w:space="0" w:color="000000"/>
              <w:bottom w:val="single" w:sz="4" w:space="0" w:color="000000"/>
              <w:right w:val="single" w:sz="4" w:space="0" w:color="000000"/>
            </w:tcBorders>
            <w:hideMark/>
          </w:tcPr>
          <w:p w:rsidR="002B3BBA" w:rsidRPr="002B3BBA" w:rsidRDefault="002B3BBA" w:rsidP="002B3BBA">
            <w:pPr>
              <w:spacing w:before="0" w:beforeAutospacing="0" w:after="0" w:afterAutospacing="0"/>
              <w:jc w:val="center"/>
              <w:rPr>
                <w:rFonts w:cstheme="minorHAnsi"/>
              </w:rPr>
            </w:pPr>
            <w:r w:rsidRPr="002B3BBA">
              <w:rPr>
                <w:rFonts w:cstheme="minorHAnsi"/>
              </w:rPr>
              <w:t>17</w:t>
            </w:r>
          </w:p>
        </w:tc>
        <w:tc>
          <w:tcPr>
            <w:tcW w:w="3400" w:type="dxa"/>
            <w:tcBorders>
              <w:top w:val="single" w:sz="4" w:space="0" w:color="000000"/>
              <w:left w:val="single" w:sz="4" w:space="0" w:color="000000"/>
              <w:bottom w:val="single" w:sz="4" w:space="0" w:color="000000"/>
              <w:right w:val="single" w:sz="4" w:space="0" w:color="000000"/>
            </w:tcBorders>
            <w:hideMark/>
          </w:tcPr>
          <w:p w:rsidR="002B3BBA" w:rsidRPr="002B3BBA" w:rsidRDefault="002B3BBA" w:rsidP="002B3BBA">
            <w:pPr>
              <w:jc w:val="center"/>
              <w:rPr>
                <w:rFonts w:cstheme="minorHAnsi"/>
                <w:lang w:val="ru-RU"/>
              </w:rPr>
            </w:pPr>
            <w:r w:rsidRPr="002B3BBA">
              <w:rPr>
                <w:rFonts w:cstheme="minorHAnsi"/>
                <w:lang w:val="ru-RU"/>
              </w:rPr>
              <w:t>Районный фотоконкурс «Читаю я, читает вся моя семья»</w:t>
            </w:r>
          </w:p>
        </w:tc>
        <w:tc>
          <w:tcPr>
            <w:tcW w:w="2695" w:type="dxa"/>
            <w:tcBorders>
              <w:top w:val="single" w:sz="4" w:space="0" w:color="000000"/>
              <w:left w:val="single" w:sz="4" w:space="0" w:color="000000"/>
              <w:bottom w:val="single" w:sz="4" w:space="0" w:color="000000"/>
              <w:right w:val="single" w:sz="4" w:space="0" w:color="auto"/>
            </w:tcBorders>
            <w:hideMark/>
          </w:tcPr>
          <w:p w:rsidR="002B3BBA" w:rsidRPr="002B3BBA" w:rsidRDefault="002B3BBA" w:rsidP="002B3BBA">
            <w:pPr>
              <w:jc w:val="center"/>
              <w:rPr>
                <w:rFonts w:cstheme="minorHAnsi"/>
              </w:rPr>
            </w:pPr>
            <w:proofErr w:type="spellStart"/>
            <w:r w:rsidRPr="002B3BBA">
              <w:rPr>
                <w:rFonts w:cstheme="minorHAnsi"/>
              </w:rPr>
              <w:t>Районный</w:t>
            </w:r>
            <w:proofErr w:type="spellEnd"/>
            <w:r w:rsidRPr="002B3BBA">
              <w:rPr>
                <w:rFonts w:cstheme="minorHAnsi"/>
              </w:rPr>
              <w:t xml:space="preserve"> </w:t>
            </w:r>
          </w:p>
        </w:tc>
        <w:tc>
          <w:tcPr>
            <w:tcW w:w="2971" w:type="dxa"/>
            <w:tcBorders>
              <w:top w:val="single" w:sz="4" w:space="0" w:color="000000"/>
              <w:left w:val="single" w:sz="4" w:space="0" w:color="auto"/>
              <w:bottom w:val="single" w:sz="4" w:space="0" w:color="000000"/>
              <w:right w:val="single" w:sz="4" w:space="0" w:color="000000"/>
            </w:tcBorders>
            <w:hideMark/>
          </w:tcPr>
          <w:p w:rsidR="002B3BBA" w:rsidRPr="002B3BBA" w:rsidRDefault="002B3BBA" w:rsidP="002B3BBA">
            <w:pPr>
              <w:rPr>
                <w:rFonts w:cstheme="minorHAnsi"/>
                <w:lang w:val="ru-RU"/>
              </w:rPr>
            </w:pPr>
            <w:r w:rsidRPr="002B3BBA">
              <w:rPr>
                <w:rFonts w:cstheme="minorHAnsi"/>
                <w:lang w:val="ru-RU"/>
              </w:rPr>
              <w:t xml:space="preserve">Грамота за креативность – семья Усачевых (руководитель </w:t>
            </w:r>
            <w:proofErr w:type="spellStart"/>
            <w:r w:rsidRPr="002B3BBA">
              <w:rPr>
                <w:rFonts w:cstheme="minorHAnsi"/>
                <w:lang w:val="ru-RU"/>
              </w:rPr>
              <w:t>Алексюнина</w:t>
            </w:r>
            <w:proofErr w:type="spellEnd"/>
            <w:r w:rsidRPr="002B3BBA">
              <w:rPr>
                <w:rFonts w:cstheme="minorHAnsi"/>
                <w:lang w:val="ru-RU"/>
              </w:rPr>
              <w:t xml:space="preserve"> Е.В.)</w:t>
            </w:r>
          </w:p>
          <w:p w:rsidR="002B3BBA" w:rsidRPr="002B3BBA" w:rsidRDefault="002B3BBA" w:rsidP="002B3BBA">
            <w:pPr>
              <w:rPr>
                <w:rFonts w:cstheme="minorHAnsi"/>
                <w:lang w:val="ru-RU"/>
              </w:rPr>
            </w:pPr>
            <w:r w:rsidRPr="002B3BBA">
              <w:rPr>
                <w:rFonts w:cstheme="minorHAnsi"/>
                <w:lang w:val="ru-RU"/>
              </w:rPr>
              <w:t xml:space="preserve">Грамота за креативность – семья </w:t>
            </w:r>
            <w:proofErr w:type="spellStart"/>
            <w:r w:rsidRPr="002B3BBA">
              <w:rPr>
                <w:rFonts w:cstheme="minorHAnsi"/>
                <w:lang w:val="ru-RU"/>
              </w:rPr>
              <w:t>Ионовых</w:t>
            </w:r>
            <w:proofErr w:type="spellEnd"/>
            <w:r w:rsidRPr="002B3BBA">
              <w:rPr>
                <w:rFonts w:cstheme="minorHAnsi"/>
                <w:lang w:val="ru-RU"/>
              </w:rPr>
              <w:t xml:space="preserve"> (руководитель </w:t>
            </w:r>
            <w:proofErr w:type="spellStart"/>
            <w:r w:rsidRPr="002B3BBA">
              <w:rPr>
                <w:rFonts w:cstheme="minorHAnsi"/>
                <w:lang w:val="ru-RU"/>
              </w:rPr>
              <w:t>Метельская</w:t>
            </w:r>
            <w:proofErr w:type="spellEnd"/>
            <w:r w:rsidRPr="002B3BBA">
              <w:rPr>
                <w:rFonts w:cstheme="minorHAnsi"/>
                <w:lang w:val="ru-RU"/>
              </w:rPr>
              <w:t xml:space="preserve"> В.И.)</w:t>
            </w:r>
          </w:p>
          <w:p w:rsidR="002B3BBA" w:rsidRPr="002B3BBA" w:rsidRDefault="002B3BBA" w:rsidP="002B3BBA">
            <w:pPr>
              <w:rPr>
                <w:rFonts w:cstheme="minorHAnsi"/>
                <w:lang w:val="ru-RU"/>
              </w:rPr>
            </w:pPr>
            <w:r w:rsidRPr="002B3BBA">
              <w:rPr>
                <w:rFonts w:cstheme="minorHAnsi"/>
                <w:lang w:val="ru-RU"/>
              </w:rPr>
              <w:t xml:space="preserve">Участие (руководители Хромых И.К., Агафонова В.Д., </w:t>
            </w:r>
            <w:proofErr w:type="spellStart"/>
            <w:r w:rsidRPr="002B3BBA">
              <w:rPr>
                <w:rFonts w:cstheme="minorHAnsi"/>
                <w:lang w:val="ru-RU"/>
              </w:rPr>
              <w:t>Кирданова</w:t>
            </w:r>
            <w:proofErr w:type="spellEnd"/>
            <w:r w:rsidRPr="002B3BBA">
              <w:rPr>
                <w:rFonts w:cstheme="minorHAnsi"/>
                <w:lang w:val="ru-RU"/>
              </w:rPr>
              <w:t xml:space="preserve"> Л.А, Ильясова Т.В.)</w:t>
            </w:r>
          </w:p>
        </w:tc>
      </w:tr>
      <w:tr w:rsidR="002B3BBA" w:rsidRPr="002B3BBA" w:rsidTr="002B3BBA">
        <w:tc>
          <w:tcPr>
            <w:tcW w:w="534" w:type="dxa"/>
            <w:tcBorders>
              <w:top w:val="single" w:sz="4" w:space="0" w:color="000000"/>
              <w:left w:val="single" w:sz="4" w:space="0" w:color="000000"/>
              <w:bottom w:val="single" w:sz="4" w:space="0" w:color="000000"/>
              <w:right w:val="single" w:sz="4" w:space="0" w:color="000000"/>
            </w:tcBorders>
            <w:hideMark/>
          </w:tcPr>
          <w:p w:rsidR="002B3BBA" w:rsidRPr="002B3BBA" w:rsidRDefault="002B3BBA" w:rsidP="002B3BBA">
            <w:pPr>
              <w:spacing w:before="0" w:beforeAutospacing="0" w:after="0" w:afterAutospacing="0"/>
              <w:jc w:val="center"/>
              <w:rPr>
                <w:rFonts w:cstheme="minorHAnsi"/>
              </w:rPr>
            </w:pPr>
            <w:r w:rsidRPr="002B3BBA">
              <w:rPr>
                <w:rFonts w:cstheme="minorHAnsi"/>
              </w:rPr>
              <w:t>18</w:t>
            </w:r>
          </w:p>
        </w:tc>
        <w:tc>
          <w:tcPr>
            <w:tcW w:w="3400" w:type="dxa"/>
            <w:tcBorders>
              <w:top w:val="single" w:sz="4" w:space="0" w:color="000000"/>
              <w:left w:val="single" w:sz="4" w:space="0" w:color="000000"/>
              <w:bottom w:val="single" w:sz="4" w:space="0" w:color="000000"/>
              <w:right w:val="single" w:sz="4" w:space="0" w:color="000000"/>
            </w:tcBorders>
            <w:hideMark/>
          </w:tcPr>
          <w:p w:rsidR="002B3BBA" w:rsidRPr="002B3BBA" w:rsidRDefault="002B3BBA" w:rsidP="002B3BBA">
            <w:pPr>
              <w:jc w:val="center"/>
              <w:rPr>
                <w:rFonts w:cstheme="minorHAnsi"/>
                <w:lang w:val="ru-RU"/>
              </w:rPr>
            </w:pPr>
            <w:r w:rsidRPr="002B3BBA">
              <w:rPr>
                <w:rFonts w:cstheme="minorHAnsi"/>
                <w:lang w:val="ru-RU"/>
              </w:rPr>
              <w:t xml:space="preserve">Областной конкурс методических разработок «Разговор о правильном питании» </w:t>
            </w:r>
          </w:p>
        </w:tc>
        <w:tc>
          <w:tcPr>
            <w:tcW w:w="2695" w:type="dxa"/>
            <w:tcBorders>
              <w:top w:val="single" w:sz="4" w:space="0" w:color="000000"/>
              <w:left w:val="single" w:sz="4" w:space="0" w:color="000000"/>
              <w:bottom w:val="single" w:sz="4" w:space="0" w:color="000000"/>
              <w:right w:val="single" w:sz="4" w:space="0" w:color="auto"/>
            </w:tcBorders>
            <w:hideMark/>
          </w:tcPr>
          <w:p w:rsidR="002B3BBA" w:rsidRPr="002B3BBA" w:rsidRDefault="002B3BBA" w:rsidP="002B3BBA">
            <w:pPr>
              <w:jc w:val="center"/>
              <w:rPr>
                <w:rFonts w:cstheme="minorHAnsi"/>
              </w:rPr>
            </w:pPr>
            <w:proofErr w:type="spellStart"/>
            <w:r w:rsidRPr="002B3BBA">
              <w:rPr>
                <w:rFonts w:cstheme="minorHAnsi"/>
              </w:rPr>
              <w:t>Областной</w:t>
            </w:r>
            <w:proofErr w:type="spellEnd"/>
            <w:r w:rsidRPr="002B3BBA">
              <w:rPr>
                <w:rFonts w:cstheme="minorHAnsi"/>
              </w:rPr>
              <w:t xml:space="preserve"> </w:t>
            </w:r>
          </w:p>
        </w:tc>
        <w:tc>
          <w:tcPr>
            <w:tcW w:w="2971" w:type="dxa"/>
            <w:tcBorders>
              <w:top w:val="single" w:sz="4" w:space="0" w:color="000000"/>
              <w:left w:val="single" w:sz="4" w:space="0" w:color="auto"/>
              <w:bottom w:val="single" w:sz="4" w:space="0" w:color="000000"/>
              <w:right w:val="single" w:sz="4" w:space="0" w:color="000000"/>
            </w:tcBorders>
            <w:hideMark/>
          </w:tcPr>
          <w:p w:rsidR="002B3BBA" w:rsidRPr="002B3BBA" w:rsidRDefault="002B3BBA" w:rsidP="002B3BBA">
            <w:pPr>
              <w:rPr>
                <w:rFonts w:cstheme="minorHAnsi"/>
                <w:lang w:val="ru-RU"/>
              </w:rPr>
            </w:pPr>
            <w:r w:rsidRPr="002B3BBA">
              <w:rPr>
                <w:rFonts w:cstheme="minorHAnsi"/>
                <w:lang w:val="ru-RU"/>
              </w:rPr>
              <w:t>Призер – Ильясова Т.В.</w:t>
            </w:r>
          </w:p>
        </w:tc>
      </w:tr>
      <w:tr w:rsidR="002B3BBA" w:rsidRPr="002B3BBA" w:rsidTr="002B3BBA">
        <w:tc>
          <w:tcPr>
            <w:tcW w:w="534" w:type="dxa"/>
            <w:tcBorders>
              <w:top w:val="single" w:sz="4" w:space="0" w:color="000000"/>
              <w:left w:val="single" w:sz="4" w:space="0" w:color="000000"/>
              <w:bottom w:val="single" w:sz="4" w:space="0" w:color="000000"/>
              <w:right w:val="single" w:sz="4" w:space="0" w:color="000000"/>
            </w:tcBorders>
            <w:hideMark/>
          </w:tcPr>
          <w:p w:rsidR="002B3BBA" w:rsidRPr="002B3BBA" w:rsidRDefault="002B3BBA" w:rsidP="002B3BBA">
            <w:pPr>
              <w:spacing w:before="0" w:beforeAutospacing="0" w:after="0" w:afterAutospacing="0"/>
              <w:jc w:val="center"/>
              <w:rPr>
                <w:rFonts w:cstheme="minorHAnsi"/>
              </w:rPr>
            </w:pPr>
            <w:r w:rsidRPr="002B3BBA">
              <w:rPr>
                <w:rFonts w:cstheme="minorHAnsi"/>
              </w:rPr>
              <w:t>19</w:t>
            </w:r>
          </w:p>
        </w:tc>
        <w:tc>
          <w:tcPr>
            <w:tcW w:w="3400" w:type="dxa"/>
            <w:tcBorders>
              <w:top w:val="single" w:sz="4" w:space="0" w:color="000000"/>
              <w:left w:val="single" w:sz="4" w:space="0" w:color="000000"/>
              <w:bottom w:val="single" w:sz="4" w:space="0" w:color="000000"/>
              <w:right w:val="single" w:sz="4" w:space="0" w:color="000000"/>
            </w:tcBorders>
            <w:hideMark/>
          </w:tcPr>
          <w:p w:rsidR="002B3BBA" w:rsidRPr="002B3BBA" w:rsidRDefault="002B3BBA" w:rsidP="002B3BBA">
            <w:pPr>
              <w:jc w:val="center"/>
              <w:rPr>
                <w:rFonts w:cstheme="minorHAnsi"/>
              </w:rPr>
            </w:pPr>
            <w:proofErr w:type="spellStart"/>
            <w:r w:rsidRPr="002B3BBA">
              <w:rPr>
                <w:rFonts w:cstheme="minorHAnsi"/>
              </w:rPr>
              <w:t>Областной</w:t>
            </w:r>
            <w:proofErr w:type="spellEnd"/>
            <w:r w:rsidRPr="002B3BBA">
              <w:rPr>
                <w:rFonts w:cstheme="minorHAnsi"/>
              </w:rPr>
              <w:t xml:space="preserve"> </w:t>
            </w:r>
            <w:proofErr w:type="spellStart"/>
            <w:r w:rsidRPr="002B3BBA">
              <w:rPr>
                <w:rFonts w:cstheme="minorHAnsi"/>
              </w:rPr>
              <w:t>конкурс</w:t>
            </w:r>
            <w:proofErr w:type="spellEnd"/>
            <w:r w:rsidRPr="002B3BBA">
              <w:rPr>
                <w:rFonts w:cstheme="minorHAnsi"/>
              </w:rPr>
              <w:t xml:space="preserve"> «</w:t>
            </w:r>
            <w:proofErr w:type="spellStart"/>
            <w:r w:rsidRPr="002B3BBA">
              <w:rPr>
                <w:rFonts w:cstheme="minorHAnsi"/>
              </w:rPr>
              <w:t>Семейных</w:t>
            </w:r>
            <w:proofErr w:type="spellEnd"/>
            <w:r w:rsidRPr="002B3BBA">
              <w:rPr>
                <w:rFonts w:cstheme="minorHAnsi"/>
              </w:rPr>
              <w:t xml:space="preserve"> </w:t>
            </w:r>
            <w:proofErr w:type="spellStart"/>
            <w:r w:rsidRPr="002B3BBA">
              <w:rPr>
                <w:rFonts w:cstheme="minorHAnsi"/>
              </w:rPr>
              <w:t>династий</w:t>
            </w:r>
            <w:proofErr w:type="spellEnd"/>
            <w:r w:rsidRPr="002B3BBA">
              <w:rPr>
                <w:rFonts w:cstheme="minorHAnsi"/>
              </w:rPr>
              <w:t xml:space="preserve">» </w:t>
            </w:r>
          </w:p>
        </w:tc>
        <w:tc>
          <w:tcPr>
            <w:tcW w:w="2695" w:type="dxa"/>
            <w:tcBorders>
              <w:top w:val="single" w:sz="4" w:space="0" w:color="000000"/>
              <w:left w:val="single" w:sz="4" w:space="0" w:color="000000"/>
              <w:bottom w:val="single" w:sz="4" w:space="0" w:color="000000"/>
              <w:right w:val="single" w:sz="4" w:space="0" w:color="auto"/>
            </w:tcBorders>
            <w:hideMark/>
          </w:tcPr>
          <w:p w:rsidR="002B3BBA" w:rsidRPr="002B3BBA" w:rsidRDefault="002B3BBA" w:rsidP="002B3BBA">
            <w:pPr>
              <w:jc w:val="center"/>
              <w:rPr>
                <w:rFonts w:cstheme="minorHAnsi"/>
              </w:rPr>
            </w:pPr>
            <w:proofErr w:type="spellStart"/>
            <w:r w:rsidRPr="002B3BBA">
              <w:rPr>
                <w:rFonts w:cstheme="minorHAnsi"/>
              </w:rPr>
              <w:t>Областной</w:t>
            </w:r>
            <w:proofErr w:type="spellEnd"/>
            <w:r w:rsidRPr="002B3BBA">
              <w:rPr>
                <w:rFonts w:cstheme="minorHAnsi"/>
              </w:rPr>
              <w:t xml:space="preserve"> </w:t>
            </w:r>
          </w:p>
        </w:tc>
        <w:tc>
          <w:tcPr>
            <w:tcW w:w="2971" w:type="dxa"/>
            <w:tcBorders>
              <w:top w:val="single" w:sz="4" w:space="0" w:color="000000"/>
              <w:left w:val="single" w:sz="4" w:space="0" w:color="auto"/>
              <w:bottom w:val="single" w:sz="4" w:space="0" w:color="000000"/>
              <w:right w:val="single" w:sz="4" w:space="0" w:color="000000"/>
            </w:tcBorders>
            <w:hideMark/>
          </w:tcPr>
          <w:p w:rsidR="002B3BBA" w:rsidRPr="002B3BBA" w:rsidRDefault="002B3BBA" w:rsidP="002B3BBA">
            <w:pPr>
              <w:rPr>
                <w:rFonts w:cstheme="minorHAnsi"/>
                <w:lang w:val="ru-RU"/>
              </w:rPr>
            </w:pPr>
            <w:r w:rsidRPr="002B3BBA">
              <w:rPr>
                <w:rFonts w:cstheme="minorHAnsi"/>
                <w:lang w:val="ru-RU"/>
              </w:rPr>
              <w:t>Лауреат – Ильясова Т.В.</w:t>
            </w:r>
          </w:p>
        </w:tc>
      </w:tr>
      <w:tr w:rsidR="002B3BBA" w:rsidRPr="00743D49" w:rsidTr="002B3BBA">
        <w:tc>
          <w:tcPr>
            <w:tcW w:w="534" w:type="dxa"/>
            <w:tcBorders>
              <w:top w:val="single" w:sz="4" w:space="0" w:color="000000"/>
              <w:left w:val="single" w:sz="4" w:space="0" w:color="000000"/>
              <w:bottom w:val="single" w:sz="4" w:space="0" w:color="000000"/>
              <w:right w:val="single" w:sz="4" w:space="0" w:color="000000"/>
            </w:tcBorders>
            <w:hideMark/>
          </w:tcPr>
          <w:p w:rsidR="002B3BBA" w:rsidRPr="002B3BBA" w:rsidRDefault="002B3BBA" w:rsidP="002B3BBA">
            <w:pPr>
              <w:spacing w:before="0" w:beforeAutospacing="0" w:after="0" w:afterAutospacing="0"/>
              <w:jc w:val="center"/>
              <w:rPr>
                <w:rFonts w:cstheme="minorHAnsi"/>
              </w:rPr>
            </w:pPr>
            <w:r w:rsidRPr="002B3BBA">
              <w:rPr>
                <w:rFonts w:cstheme="minorHAnsi"/>
              </w:rPr>
              <w:t>20</w:t>
            </w:r>
          </w:p>
        </w:tc>
        <w:tc>
          <w:tcPr>
            <w:tcW w:w="3400" w:type="dxa"/>
            <w:tcBorders>
              <w:top w:val="single" w:sz="4" w:space="0" w:color="000000"/>
              <w:left w:val="single" w:sz="4" w:space="0" w:color="000000"/>
              <w:bottom w:val="single" w:sz="4" w:space="0" w:color="000000"/>
              <w:right w:val="single" w:sz="4" w:space="0" w:color="000000"/>
            </w:tcBorders>
            <w:hideMark/>
          </w:tcPr>
          <w:p w:rsidR="002B3BBA" w:rsidRPr="002B3BBA" w:rsidRDefault="002B3BBA" w:rsidP="002B3BBA">
            <w:pPr>
              <w:jc w:val="center"/>
              <w:rPr>
                <w:rFonts w:cstheme="minorHAnsi"/>
                <w:lang w:val="ru-RU"/>
              </w:rPr>
            </w:pPr>
            <w:r w:rsidRPr="002B3BBA">
              <w:rPr>
                <w:rFonts w:cstheme="minorHAnsi"/>
                <w:lang w:val="ru-RU"/>
              </w:rPr>
              <w:t>Поездка музей мусора «Му-Му»</w:t>
            </w:r>
          </w:p>
        </w:tc>
        <w:tc>
          <w:tcPr>
            <w:tcW w:w="2695" w:type="dxa"/>
            <w:tcBorders>
              <w:top w:val="single" w:sz="4" w:space="0" w:color="000000"/>
              <w:left w:val="single" w:sz="4" w:space="0" w:color="000000"/>
              <w:bottom w:val="single" w:sz="4" w:space="0" w:color="000000"/>
              <w:right w:val="single" w:sz="4" w:space="0" w:color="auto"/>
            </w:tcBorders>
            <w:hideMark/>
          </w:tcPr>
          <w:p w:rsidR="002B3BBA" w:rsidRPr="002B3BBA" w:rsidRDefault="002B3BBA" w:rsidP="002B3BBA">
            <w:pPr>
              <w:jc w:val="center"/>
              <w:rPr>
                <w:rFonts w:cstheme="minorHAnsi"/>
              </w:rPr>
            </w:pPr>
            <w:proofErr w:type="spellStart"/>
            <w:r w:rsidRPr="002B3BBA">
              <w:rPr>
                <w:rFonts w:cstheme="minorHAnsi"/>
              </w:rPr>
              <w:t>Поездка</w:t>
            </w:r>
            <w:proofErr w:type="spellEnd"/>
            <w:r w:rsidRPr="002B3BBA">
              <w:rPr>
                <w:rFonts w:cstheme="minorHAnsi"/>
              </w:rPr>
              <w:t xml:space="preserve"> </w:t>
            </w:r>
          </w:p>
        </w:tc>
        <w:tc>
          <w:tcPr>
            <w:tcW w:w="2971" w:type="dxa"/>
            <w:tcBorders>
              <w:top w:val="single" w:sz="4" w:space="0" w:color="000000"/>
              <w:left w:val="single" w:sz="4" w:space="0" w:color="auto"/>
              <w:bottom w:val="single" w:sz="4" w:space="0" w:color="000000"/>
              <w:right w:val="single" w:sz="4" w:space="0" w:color="000000"/>
            </w:tcBorders>
            <w:hideMark/>
          </w:tcPr>
          <w:p w:rsidR="002B3BBA" w:rsidRPr="002B3BBA" w:rsidRDefault="002B3BBA" w:rsidP="002B3BBA">
            <w:pPr>
              <w:rPr>
                <w:rFonts w:cstheme="minorHAnsi"/>
                <w:lang w:val="ru-RU"/>
              </w:rPr>
            </w:pPr>
            <w:r w:rsidRPr="002B3BBA">
              <w:rPr>
                <w:rFonts w:cstheme="minorHAnsi"/>
                <w:lang w:val="ru-RU"/>
              </w:rPr>
              <w:t>Организация поездки</w:t>
            </w:r>
          </w:p>
          <w:p w:rsidR="002B3BBA" w:rsidRPr="002B3BBA" w:rsidRDefault="002B3BBA" w:rsidP="002B3BBA">
            <w:pPr>
              <w:rPr>
                <w:rFonts w:cstheme="minorHAnsi"/>
                <w:lang w:val="ru-RU"/>
              </w:rPr>
            </w:pPr>
            <w:proofErr w:type="spellStart"/>
            <w:r w:rsidRPr="002B3BBA">
              <w:rPr>
                <w:rFonts w:cstheme="minorHAnsi"/>
                <w:lang w:val="ru-RU"/>
              </w:rPr>
              <w:t>Метельская</w:t>
            </w:r>
            <w:proofErr w:type="spellEnd"/>
            <w:r w:rsidRPr="002B3BBA">
              <w:rPr>
                <w:rFonts w:cstheme="minorHAnsi"/>
                <w:lang w:val="ru-RU"/>
              </w:rPr>
              <w:t xml:space="preserve"> В.И.</w:t>
            </w:r>
          </w:p>
        </w:tc>
      </w:tr>
      <w:tr w:rsidR="002B3BBA" w:rsidRPr="00743D49" w:rsidTr="002B3BBA">
        <w:tc>
          <w:tcPr>
            <w:tcW w:w="534" w:type="dxa"/>
            <w:tcBorders>
              <w:top w:val="single" w:sz="4" w:space="0" w:color="000000"/>
              <w:left w:val="single" w:sz="4" w:space="0" w:color="000000"/>
              <w:bottom w:val="single" w:sz="4" w:space="0" w:color="000000"/>
              <w:right w:val="single" w:sz="4" w:space="0" w:color="000000"/>
            </w:tcBorders>
            <w:hideMark/>
          </w:tcPr>
          <w:p w:rsidR="002B3BBA" w:rsidRPr="002B3BBA" w:rsidRDefault="002B3BBA" w:rsidP="002B3BBA">
            <w:pPr>
              <w:spacing w:before="0" w:beforeAutospacing="0" w:after="0" w:afterAutospacing="0"/>
              <w:jc w:val="center"/>
              <w:rPr>
                <w:rFonts w:cstheme="minorHAnsi"/>
              </w:rPr>
            </w:pPr>
            <w:r w:rsidRPr="002B3BBA">
              <w:rPr>
                <w:rFonts w:cstheme="minorHAnsi"/>
              </w:rPr>
              <w:t>21</w:t>
            </w:r>
          </w:p>
        </w:tc>
        <w:tc>
          <w:tcPr>
            <w:tcW w:w="3400" w:type="dxa"/>
            <w:tcBorders>
              <w:top w:val="single" w:sz="4" w:space="0" w:color="000000"/>
              <w:left w:val="single" w:sz="4" w:space="0" w:color="000000"/>
              <w:bottom w:val="single" w:sz="4" w:space="0" w:color="000000"/>
              <w:right w:val="single" w:sz="4" w:space="0" w:color="000000"/>
            </w:tcBorders>
            <w:hideMark/>
          </w:tcPr>
          <w:p w:rsidR="002B3BBA" w:rsidRPr="002B3BBA" w:rsidRDefault="002B3BBA" w:rsidP="002B3BBA">
            <w:pPr>
              <w:jc w:val="center"/>
              <w:rPr>
                <w:rFonts w:cstheme="minorHAnsi"/>
              </w:rPr>
            </w:pPr>
            <w:proofErr w:type="spellStart"/>
            <w:r w:rsidRPr="002B3BBA">
              <w:rPr>
                <w:rFonts w:cstheme="minorHAnsi"/>
              </w:rPr>
              <w:t>Областные</w:t>
            </w:r>
            <w:proofErr w:type="spellEnd"/>
            <w:r w:rsidRPr="002B3BBA">
              <w:rPr>
                <w:rFonts w:cstheme="minorHAnsi"/>
              </w:rPr>
              <w:t xml:space="preserve"> </w:t>
            </w:r>
            <w:proofErr w:type="spellStart"/>
            <w:r w:rsidRPr="002B3BBA">
              <w:rPr>
                <w:rFonts w:cstheme="minorHAnsi"/>
              </w:rPr>
              <w:t>соревнования</w:t>
            </w:r>
            <w:proofErr w:type="spellEnd"/>
            <w:r w:rsidRPr="002B3BBA">
              <w:rPr>
                <w:rFonts w:cstheme="minorHAnsi"/>
              </w:rPr>
              <w:t xml:space="preserve"> «</w:t>
            </w:r>
            <w:proofErr w:type="spellStart"/>
            <w:r w:rsidRPr="002B3BBA">
              <w:rPr>
                <w:rFonts w:cstheme="minorHAnsi"/>
              </w:rPr>
              <w:t>Юный</w:t>
            </w:r>
            <w:proofErr w:type="spellEnd"/>
            <w:r w:rsidRPr="002B3BBA">
              <w:rPr>
                <w:rFonts w:cstheme="minorHAnsi"/>
              </w:rPr>
              <w:t xml:space="preserve"> </w:t>
            </w:r>
            <w:proofErr w:type="spellStart"/>
            <w:r w:rsidRPr="002B3BBA">
              <w:rPr>
                <w:rFonts w:cstheme="minorHAnsi"/>
              </w:rPr>
              <w:t>пожарный</w:t>
            </w:r>
            <w:proofErr w:type="spellEnd"/>
            <w:r w:rsidRPr="002B3BBA">
              <w:rPr>
                <w:rFonts w:cstheme="minorHAnsi"/>
              </w:rPr>
              <w:t>»</w:t>
            </w:r>
          </w:p>
        </w:tc>
        <w:tc>
          <w:tcPr>
            <w:tcW w:w="2695" w:type="dxa"/>
            <w:tcBorders>
              <w:top w:val="single" w:sz="4" w:space="0" w:color="000000"/>
              <w:left w:val="single" w:sz="4" w:space="0" w:color="000000"/>
              <w:bottom w:val="single" w:sz="4" w:space="0" w:color="000000"/>
              <w:right w:val="single" w:sz="4" w:space="0" w:color="auto"/>
            </w:tcBorders>
            <w:hideMark/>
          </w:tcPr>
          <w:p w:rsidR="002B3BBA" w:rsidRPr="002B3BBA" w:rsidRDefault="002B3BBA" w:rsidP="002B3BBA">
            <w:pPr>
              <w:jc w:val="center"/>
              <w:rPr>
                <w:rFonts w:cstheme="minorHAnsi"/>
              </w:rPr>
            </w:pPr>
            <w:proofErr w:type="spellStart"/>
            <w:r w:rsidRPr="002B3BBA">
              <w:rPr>
                <w:rFonts w:cstheme="minorHAnsi"/>
              </w:rPr>
              <w:t>Областной</w:t>
            </w:r>
            <w:proofErr w:type="spellEnd"/>
            <w:r w:rsidRPr="002B3BBA">
              <w:rPr>
                <w:rFonts w:cstheme="minorHAnsi"/>
              </w:rPr>
              <w:t xml:space="preserve"> </w:t>
            </w:r>
          </w:p>
        </w:tc>
        <w:tc>
          <w:tcPr>
            <w:tcW w:w="2971" w:type="dxa"/>
            <w:tcBorders>
              <w:top w:val="single" w:sz="4" w:space="0" w:color="000000"/>
              <w:left w:val="single" w:sz="4" w:space="0" w:color="auto"/>
              <w:bottom w:val="single" w:sz="4" w:space="0" w:color="000000"/>
              <w:right w:val="single" w:sz="4" w:space="0" w:color="000000"/>
            </w:tcBorders>
            <w:hideMark/>
          </w:tcPr>
          <w:p w:rsidR="002B3BBA" w:rsidRPr="002B3BBA" w:rsidRDefault="002B3BBA" w:rsidP="002B3BBA">
            <w:pPr>
              <w:rPr>
                <w:rFonts w:cstheme="minorHAnsi"/>
                <w:lang w:val="ru-RU"/>
              </w:rPr>
            </w:pPr>
            <w:r w:rsidRPr="002B3BBA">
              <w:rPr>
                <w:rFonts w:cstheme="minorHAnsi"/>
                <w:lang w:val="ru-RU"/>
              </w:rPr>
              <w:t xml:space="preserve">1 место – за стенгазету, 8 место –команда (руководители Авдонин А.А., Авдонина Л.В., Хромых И.К.) </w:t>
            </w:r>
          </w:p>
        </w:tc>
      </w:tr>
      <w:tr w:rsidR="002B3BBA" w:rsidRPr="00743D49" w:rsidTr="002B3BBA">
        <w:tc>
          <w:tcPr>
            <w:tcW w:w="534" w:type="dxa"/>
            <w:tcBorders>
              <w:top w:val="single" w:sz="4" w:space="0" w:color="000000"/>
              <w:left w:val="single" w:sz="4" w:space="0" w:color="000000"/>
              <w:bottom w:val="single" w:sz="4" w:space="0" w:color="000000"/>
              <w:right w:val="single" w:sz="4" w:space="0" w:color="000000"/>
            </w:tcBorders>
            <w:hideMark/>
          </w:tcPr>
          <w:p w:rsidR="002B3BBA" w:rsidRPr="002B3BBA" w:rsidRDefault="002B3BBA" w:rsidP="002B3BBA">
            <w:pPr>
              <w:spacing w:before="0" w:beforeAutospacing="0" w:after="0" w:afterAutospacing="0"/>
              <w:jc w:val="center"/>
              <w:rPr>
                <w:rFonts w:cstheme="minorHAnsi"/>
              </w:rPr>
            </w:pPr>
            <w:r w:rsidRPr="002B3BBA">
              <w:rPr>
                <w:rFonts w:cstheme="minorHAnsi"/>
              </w:rPr>
              <w:t>22</w:t>
            </w:r>
          </w:p>
        </w:tc>
        <w:tc>
          <w:tcPr>
            <w:tcW w:w="3400" w:type="dxa"/>
            <w:tcBorders>
              <w:top w:val="single" w:sz="4" w:space="0" w:color="000000"/>
              <w:left w:val="single" w:sz="4" w:space="0" w:color="000000"/>
              <w:bottom w:val="single" w:sz="4" w:space="0" w:color="000000"/>
              <w:right w:val="single" w:sz="4" w:space="0" w:color="000000"/>
            </w:tcBorders>
            <w:hideMark/>
          </w:tcPr>
          <w:p w:rsidR="002B3BBA" w:rsidRPr="002B3BBA" w:rsidRDefault="002B3BBA" w:rsidP="002B3BBA">
            <w:pPr>
              <w:jc w:val="center"/>
              <w:rPr>
                <w:rFonts w:cstheme="minorHAnsi"/>
                <w:lang w:val="ru-RU"/>
              </w:rPr>
            </w:pPr>
            <w:r w:rsidRPr="002B3BBA">
              <w:rPr>
                <w:rFonts w:cstheme="minorHAnsi"/>
                <w:lang w:val="ru-RU"/>
              </w:rPr>
              <w:t xml:space="preserve">Муниципальные соревнования по легкой атлетике </w:t>
            </w:r>
          </w:p>
        </w:tc>
        <w:tc>
          <w:tcPr>
            <w:tcW w:w="2695" w:type="dxa"/>
            <w:tcBorders>
              <w:top w:val="single" w:sz="4" w:space="0" w:color="000000"/>
              <w:left w:val="single" w:sz="4" w:space="0" w:color="000000"/>
              <w:bottom w:val="single" w:sz="4" w:space="0" w:color="000000"/>
              <w:right w:val="single" w:sz="4" w:space="0" w:color="auto"/>
            </w:tcBorders>
            <w:hideMark/>
          </w:tcPr>
          <w:p w:rsidR="002B3BBA" w:rsidRPr="002B3BBA" w:rsidRDefault="002B3BBA" w:rsidP="002B3BBA">
            <w:pPr>
              <w:jc w:val="center"/>
              <w:rPr>
                <w:rFonts w:cstheme="minorHAnsi"/>
              </w:rPr>
            </w:pPr>
            <w:proofErr w:type="spellStart"/>
            <w:r w:rsidRPr="002B3BBA">
              <w:rPr>
                <w:rFonts w:cstheme="minorHAnsi"/>
              </w:rPr>
              <w:t>Муниципальный</w:t>
            </w:r>
            <w:proofErr w:type="spellEnd"/>
            <w:r w:rsidRPr="002B3BBA">
              <w:rPr>
                <w:rFonts w:cstheme="minorHAnsi"/>
              </w:rPr>
              <w:t xml:space="preserve"> </w:t>
            </w:r>
          </w:p>
        </w:tc>
        <w:tc>
          <w:tcPr>
            <w:tcW w:w="2971" w:type="dxa"/>
            <w:tcBorders>
              <w:top w:val="single" w:sz="4" w:space="0" w:color="000000"/>
              <w:left w:val="single" w:sz="4" w:space="0" w:color="auto"/>
              <w:bottom w:val="single" w:sz="4" w:space="0" w:color="000000"/>
              <w:right w:val="single" w:sz="4" w:space="0" w:color="000000"/>
            </w:tcBorders>
            <w:hideMark/>
          </w:tcPr>
          <w:p w:rsidR="002B3BBA" w:rsidRPr="002B3BBA" w:rsidRDefault="002B3BBA" w:rsidP="002B3BBA">
            <w:pPr>
              <w:rPr>
                <w:rFonts w:cstheme="minorHAnsi"/>
                <w:lang w:val="ru-RU"/>
              </w:rPr>
            </w:pPr>
            <w:r w:rsidRPr="002B3BBA">
              <w:rPr>
                <w:rFonts w:cstheme="minorHAnsi"/>
                <w:lang w:val="ru-RU"/>
              </w:rPr>
              <w:t>2 место – команда (руководитель Хромых И.К.)</w:t>
            </w:r>
          </w:p>
          <w:p w:rsidR="002B3BBA" w:rsidRPr="002B3BBA" w:rsidRDefault="002B3BBA" w:rsidP="002B3BBA">
            <w:pPr>
              <w:rPr>
                <w:rFonts w:cstheme="minorHAnsi"/>
                <w:lang w:val="ru-RU"/>
              </w:rPr>
            </w:pPr>
            <w:r w:rsidRPr="002B3BBA">
              <w:rPr>
                <w:rFonts w:cstheme="minorHAnsi"/>
                <w:lang w:val="ru-RU"/>
              </w:rPr>
              <w:t>3 место – Баран Алексей (руководитель Хромых И.К.)</w:t>
            </w:r>
          </w:p>
        </w:tc>
      </w:tr>
      <w:tr w:rsidR="002B3BBA" w:rsidRPr="00743D49" w:rsidTr="002B3BBA">
        <w:tc>
          <w:tcPr>
            <w:tcW w:w="534" w:type="dxa"/>
            <w:tcBorders>
              <w:top w:val="single" w:sz="4" w:space="0" w:color="000000"/>
              <w:left w:val="single" w:sz="4" w:space="0" w:color="000000"/>
              <w:bottom w:val="single" w:sz="4" w:space="0" w:color="000000"/>
              <w:right w:val="single" w:sz="4" w:space="0" w:color="000000"/>
            </w:tcBorders>
            <w:hideMark/>
          </w:tcPr>
          <w:p w:rsidR="002B3BBA" w:rsidRPr="002B3BBA" w:rsidRDefault="002B3BBA" w:rsidP="002B3BBA">
            <w:pPr>
              <w:spacing w:before="0" w:beforeAutospacing="0" w:after="0" w:afterAutospacing="0"/>
              <w:jc w:val="center"/>
              <w:rPr>
                <w:rFonts w:cstheme="minorHAnsi"/>
              </w:rPr>
            </w:pPr>
            <w:r w:rsidRPr="002B3BBA">
              <w:rPr>
                <w:rFonts w:cstheme="minorHAnsi"/>
              </w:rPr>
              <w:lastRenderedPageBreak/>
              <w:t>23</w:t>
            </w:r>
          </w:p>
        </w:tc>
        <w:tc>
          <w:tcPr>
            <w:tcW w:w="3400" w:type="dxa"/>
            <w:tcBorders>
              <w:top w:val="single" w:sz="4" w:space="0" w:color="000000"/>
              <w:left w:val="single" w:sz="4" w:space="0" w:color="000000"/>
              <w:bottom w:val="single" w:sz="4" w:space="0" w:color="000000"/>
              <w:right w:val="single" w:sz="4" w:space="0" w:color="000000"/>
            </w:tcBorders>
            <w:hideMark/>
          </w:tcPr>
          <w:p w:rsidR="002B3BBA" w:rsidRPr="002B3BBA" w:rsidRDefault="002B3BBA" w:rsidP="002B3BBA">
            <w:pPr>
              <w:jc w:val="center"/>
              <w:rPr>
                <w:rFonts w:cstheme="minorHAnsi"/>
              </w:rPr>
            </w:pPr>
            <w:proofErr w:type="spellStart"/>
            <w:r w:rsidRPr="002B3BBA">
              <w:rPr>
                <w:rFonts w:cstheme="minorHAnsi"/>
              </w:rPr>
              <w:t>Муниципальные</w:t>
            </w:r>
            <w:proofErr w:type="spellEnd"/>
            <w:r w:rsidRPr="002B3BBA">
              <w:rPr>
                <w:rFonts w:cstheme="minorHAnsi"/>
              </w:rPr>
              <w:t xml:space="preserve"> </w:t>
            </w:r>
            <w:proofErr w:type="spellStart"/>
            <w:r w:rsidRPr="002B3BBA">
              <w:rPr>
                <w:rFonts w:cstheme="minorHAnsi"/>
              </w:rPr>
              <w:t>соревнования</w:t>
            </w:r>
            <w:proofErr w:type="spellEnd"/>
            <w:r w:rsidRPr="002B3BBA">
              <w:rPr>
                <w:rFonts w:cstheme="minorHAnsi"/>
              </w:rPr>
              <w:t xml:space="preserve"> </w:t>
            </w:r>
            <w:proofErr w:type="spellStart"/>
            <w:r w:rsidRPr="002B3BBA">
              <w:rPr>
                <w:rFonts w:cstheme="minorHAnsi"/>
              </w:rPr>
              <w:t>по</w:t>
            </w:r>
            <w:proofErr w:type="spellEnd"/>
            <w:r w:rsidRPr="002B3BBA">
              <w:rPr>
                <w:rFonts w:cstheme="minorHAnsi"/>
              </w:rPr>
              <w:t xml:space="preserve"> ГТО</w:t>
            </w:r>
          </w:p>
        </w:tc>
        <w:tc>
          <w:tcPr>
            <w:tcW w:w="2695" w:type="dxa"/>
            <w:tcBorders>
              <w:top w:val="single" w:sz="4" w:space="0" w:color="000000"/>
              <w:left w:val="single" w:sz="4" w:space="0" w:color="000000"/>
              <w:bottom w:val="single" w:sz="4" w:space="0" w:color="000000"/>
              <w:right w:val="single" w:sz="4" w:space="0" w:color="auto"/>
            </w:tcBorders>
            <w:hideMark/>
          </w:tcPr>
          <w:p w:rsidR="002B3BBA" w:rsidRPr="002B3BBA" w:rsidRDefault="002B3BBA" w:rsidP="002B3BBA">
            <w:pPr>
              <w:jc w:val="center"/>
              <w:rPr>
                <w:rFonts w:cstheme="minorHAnsi"/>
              </w:rPr>
            </w:pPr>
            <w:proofErr w:type="spellStart"/>
            <w:r w:rsidRPr="002B3BBA">
              <w:rPr>
                <w:rFonts w:cstheme="minorHAnsi"/>
              </w:rPr>
              <w:t>Муниципальный</w:t>
            </w:r>
            <w:proofErr w:type="spellEnd"/>
            <w:r w:rsidRPr="002B3BBA">
              <w:rPr>
                <w:rFonts w:cstheme="minorHAnsi"/>
              </w:rPr>
              <w:t xml:space="preserve"> </w:t>
            </w:r>
          </w:p>
        </w:tc>
        <w:tc>
          <w:tcPr>
            <w:tcW w:w="2971" w:type="dxa"/>
            <w:tcBorders>
              <w:top w:val="single" w:sz="4" w:space="0" w:color="000000"/>
              <w:left w:val="single" w:sz="4" w:space="0" w:color="auto"/>
              <w:bottom w:val="single" w:sz="4" w:space="0" w:color="000000"/>
              <w:right w:val="single" w:sz="4" w:space="0" w:color="000000"/>
            </w:tcBorders>
            <w:hideMark/>
          </w:tcPr>
          <w:p w:rsidR="002B3BBA" w:rsidRPr="002B3BBA" w:rsidRDefault="002B3BBA" w:rsidP="002B3BBA">
            <w:pPr>
              <w:rPr>
                <w:rFonts w:cstheme="minorHAnsi"/>
                <w:lang w:val="ru-RU"/>
              </w:rPr>
            </w:pPr>
            <w:r w:rsidRPr="002B3BBA">
              <w:rPr>
                <w:rFonts w:cstheme="minorHAnsi"/>
                <w:lang w:val="ru-RU"/>
              </w:rPr>
              <w:t>2 место – Ковалева Даша (руководитель Хромых И.К.)</w:t>
            </w:r>
          </w:p>
          <w:p w:rsidR="002B3BBA" w:rsidRPr="002B3BBA" w:rsidRDefault="002B3BBA" w:rsidP="002B3BBA">
            <w:pPr>
              <w:rPr>
                <w:rFonts w:cstheme="minorHAnsi"/>
                <w:lang w:val="ru-RU"/>
              </w:rPr>
            </w:pPr>
            <w:r w:rsidRPr="002B3BBA">
              <w:rPr>
                <w:rFonts w:cstheme="minorHAnsi"/>
                <w:lang w:val="ru-RU"/>
              </w:rPr>
              <w:t xml:space="preserve">2 место – </w:t>
            </w:r>
            <w:proofErr w:type="spellStart"/>
            <w:r w:rsidRPr="002B3BBA">
              <w:rPr>
                <w:rFonts w:cstheme="minorHAnsi"/>
                <w:lang w:val="ru-RU"/>
              </w:rPr>
              <w:t>Синяускайте</w:t>
            </w:r>
            <w:proofErr w:type="spellEnd"/>
            <w:r w:rsidRPr="002B3BBA">
              <w:rPr>
                <w:rFonts w:cstheme="minorHAnsi"/>
                <w:lang w:val="ru-RU"/>
              </w:rPr>
              <w:t xml:space="preserve"> Алина (руководитель Хромых И.К.)</w:t>
            </w:r>
          </w:p>
          <w:p w:rsidR="002B3BBA" w:rsidRPr="002B3BBA" w:rsidRDefault="002B3BBA" w:rsidP="002B3BBA">
            <w:pPr>
              <w:rPr>
                <w:rFonts w:cstheme="minorHAnsi"/>
                <w:lang w:val="ru-RU"/>
              </w:rPr>
            </w:pPr>
            <w:r w:rsidRPr="002B3BBA">
              <w:rPr>
                <w:rFonts w:cstheme="minorHAnsi"/>
                <w:lang w:val="ru-RU"/>
              </w:rPr>
              <w:t>3 место- команда (руководитель Хромых И.К.)</w:t>
            </w:r>
          </w:p>
        </w:tc>
      </w:tr>
      <w:tr w:rsidR="002B3BBA" w:rsidRPr="00743D49" w:rsidTr="002B3BBA">
        <w:tc>
          <w:tcPr>
            <w:tcW w:w="534" w:type="dxa"/>
            <w:tcBorders>
              <w:top w:val="single" w:sz="4" w:space="0" w:color="000000"/>
              <w:left w:val="single" w:sz="4" w:space="0" w:color="000000"/>
              <w:bottom w:val="single" w:sz="4" w:space="0" w:color="000000"/>
              <w:right w:val="single" w:sz="4" w:space="0" w:color="000000"/>
            </w:tcBorders>
            <w:hideMark/>
          </w:tcPr>
          <w:p w:rsidR="002B3BBA" w:rsidRPr="002B3BBA" w:rsidRDefault="002B3BBA" w:rsidP="002B3BBA">
            <w:pPr>
              <w:spacing w:before="0" w:beforeAutospacing="0" w:after="0" w:afterAutospacing="0"/>
              <w:jc w:val="center"/>
              <w:rPr>
                <w:rFonts w:cstheme="minorHAnsi"/>
              </w:rPr>
            </w:pPr>
            <w:r w:rsidRPr="002B3BBA">
              <w:rPr>
                <w:rFonts w:cstheme="minorHAnsi"/>
              </w:rPr>
              <w:t>24</w:t>
            </w:r>
          </w:p>
        </w:tc>
        <w:tc>
          <w:tcPr>
            <w:tcW w:w="3400" w:type="dxa"/>
            <w:tcBorders>
              <w:top w:val="single" w:sz="4" w:space="0" w:color="000000"/>
              <w:left w:val="single" w:sz="4" w:space="0" w:color="000000"/>
              <w:bottom w:val="single" w:sz="4" w:space="0" w:color="000000"/>
              <w:right w:val="single" w:sz="4" w:space="0" w:color="000000"/>
            </w:tcBorders>
            <w:hideMark/>
          </w:tcPr>
          <w:p w:rsidR="002B3BBA" w:rsidRPr="002B3BBA" w:rsidRDefault="002B3BBA" w:rsidP="002B3BBA">
            <w:pPr>
              <w:jc w:val="center"/>
              <w:rPr>
                <w:rFonts w:cstheme="minorHAnsi"/>
                <w:lang w:val="ru-RU"/>
              </w:rPr>
            </w:pPr>
            <w:r w:rsidRPr="002B3BBA">
              <w:rPr>
                <w:rFonts w:cstheme="minorHAnsi"/>
                <w:lang w:val="ru-RU"/>
              </w:rPr>
              <w:t>Межрегиональный фестиваль – конкурс «Золотые крупинки»</w:t>
            </w:r>
          </w:p>
        </w:tc>
        <w:tc>
          <w:tcPr>
            <w:tcW w:w="2695" w:type="dxa"/>
            <w:tcBorders>
              <w:top w:val="single" w:sz="4" w:space="0" w:color="000000"/>
              <w:left w:val="single" w:sz="4" w:space="0" w:color="000000"/>
              <w:bottom w:val="single" w:sz="4" w:space="0" w:color="000000"/>
              <w:right w:val="single" w:sz="4" w:space="0" w:color="auto"/>
            </w:tcBorders>
            <w:hideMark/>
          </w:tcPr>
          <w:p w:rsidR="002B3BBA" w:rsidRPr="002B3BBA" w:rsidRDefault="002B3BBA" w:rsidP="002B3BBA">
            <w:pPr>
              <w:jc w:val="center"/>
              <w:rPr>
                <w:rFonts w:cstheme="minorHAnsi"/>
              </w:rPr>
            </w:pPr>
            <w:proofErr w:type="spellStart"/>
            <w:r w:rsidRPr="002B3BBA">
              <w:rPr>
                <w:rFonts w:cstheme="minorHAnsi"/>
              </w:rPr>
              <w:t>Межрегиональный</w:t>
            </w:r>
            <w:proofErr w:type="spellEnd"/>
            <w:r w:rsidRPr="002B3BBA">
              <w:rPr>
                <w:rFonts w:cstheme="minorHAnsi"/>
              </w:rPr>
              <w:t xml:space="preserve"> </w:t>
            </w:r>
          </w:p>
        </w:tc>
        <w:tc>
          <w:tcPr>
            <w:tcW w:w="2971" w:type="dxa"/>
            <w:tcBorders>
              <w:top w:val="single" w:sz="4" w:space="0" w:color="000000"/>
              <w:left w:val="single" w:sz="4" w:space="0" w:color="auto"/>
              <w:bottom w:val="single" w:sz="4" w:space="0" w:color="000000"/>
              <w:right w:val="single" w:sz="4" w:space="0" w:color="000000"/>
            </w:tcBorders>
            <w:hideMark/>
          </w:tcPr>
          <w:p w:rsidR="002B3BBA" w:rsidRPr="002B3BBA" w:rsidRDefault="002B3BBA" w:rsidP="002B3BBA">
            <w:pPr>
              <w:rPr>
                <w:rFonts w:cstheme="minorHAnsi"/>
                <w:lang w:val="ru-RU"/>
              </w:rPr>
            </w:pPr>
            <w:r w:rsidRPr="002B3BBA">
              <w:rPr>
                <w:rFonts w:cstheme="minorHAnsi"/>
                <w:lang w:val="ru-RU"/>
              </w:rPr>
              <w:t xml:space="preserve">1 место – Ковалева Даша (руководитель Лысова Е.В.) </w:t>
            </w:r>
          </w:p>
          <w:p w:rsidR="002B3BBA" w:rsidRPr="002B3BBA" w:rsidRDefault="002B3BBA" w:rsidP="002B3BBA">
            <w:pPr>
              <w:rPr>
                <w:rFonts w:cstheme="minorHAnsi"/>
                <w:lang w:val="ru-RU"/>
              </w:rPr>
            </w:pPr>
            <w:r w:rsidRPr="002B3BBA">
              <w:rPr>
                <w:rFonts w:cstheme="minorHAnsi"/>
                <w:lang w:val="ru-RU"/>
              </w:rPr>
              <w:t xml:space="preserve">1 место – </w:t>
            </w:r>
            <w:proofErr w:type="spellStart"/>
            <w:r w:rsidRPr="002B3BBA">
              <w:rPr>
                <w:rFonts w:cstheme="minorHAnsi"/>
                <w:lang w:val="ru-RU"/>
              </w:rPr>
              <w:t>Алексюнина</w:t>
            </w:r>
            <w:proofErr w:type="spellEnd"/>
            <w:r w:rsidRPr="002B3BBA">
              <w:rPr>
                <w:rFonts w:cstheme="minorHAnsi"/>
                <w:lang w:val="ru-RU"/>
              </w:rPr>
              <w:t xml:space="preserve"> Ксения (руководитель </w:t>
            </w:r>
            <w:proofErr w:type="spellStart"/>
            <w:r w:rsidRPr="002B3BBA">
              <w:rPr>
                <w:rFonts w:cstheme="minorHAnsi"/>
                <w:lang w:val="ru-RU"/>
              </w:rPr>
              <w:t>Алексюнина</w:t>
            </w:r>
            <w:proofErr w:type="spellEnd"/>
            <w:r w:rsidRPr="002B3BBA">
              <w:rPr>
                <w:rFonts w:cstheme="minorHAnsi"/>
                <w:lang w:val="ru-RU"/>
              </w:rPr>
              <w:t xml:space="preserve"> Е.В. Хромых И.К.),</w:t>
            </w:r>
          </w:p>
          <w:p w:rsidR="002B3BBA" w:rsidRPr="002B3BBA" w:rsidRDefault="002B3BBA" w:rsidP="002B3BBA">
            <w:pPr>
              <w:rPr>
                <w:rFonts w:cstheme="minorHAnsi"/>
                <w:lang w:val="ru-RU"/>
              </w:rPr>
            </w:pPr>
            <w:r w:rsidRPr="002B3BBA">
              <w:rPr>
                <w:rFonts w:cstheme="minorHAnsi"/>
                <w:lang w:val="ru-RU"/>
              </w:rPr>
              <w:t xml:space="preserve">1 место – Авдонин Андрей (Авдонина Л.В.) </w:t>
            </w:r>
          </w:p>
          <w:p w:rsidR="002B3BBA" w:rsidRPr="002B3BBA" w:rsidRDefault="002B3BBA" w:rsidP="002B3BBA">
            <w:pPr>
              <w:rPr>
                <w:rFonts w:cstheme="minorHAnsi"/>
                <w:lang w:val="ru-RU"/>
              </w:rPr>
            </w:pPr>
            <w:r w:rsidRPr="002B3BBA">
              <w:rPr>
                <w:rFonts w:cstheme="minorHAnsi"/>
                <w:lang w:val="ru-RU"/>
              </w:rPr>
              <w:t xml:space="preserve">Участие </w:t>
            </w:r>
          </w:p>
          <w:p w:rsidR="002B3BBA" w:rsidRPr="002B3BBA" w:rsidRDefault="002B3BBA" w:rsidP="002B3BBA">
            <w:pPr>
              <w:rPr>
                <w:rFonts w:cstheme="minorHAnsi"/>
                <w:lang w:val="ru-RU"/>
              </w:rPr>
            </w:pPr>
            <w:proofErr w:type="spellStart"/>
            <w:r w:rsidRPr="002B3BBA">
              <w:rPr>
                <w:rFonts w:cstheme="minorHAnsi"/>
                <w:lang w:val="ru-RU"/>
              </w:rPr>
              <w:t>Метельская</w:t>
            </w:r>
            <w:proofErr w:type="spellEnd"/>
            <w:r w:rsidRPr="002B3BBA">
              <w:rPr>
                <w:rFonts w:cstheme="minorHAnsi"/>
                <w:lang w:val="ru-RU"/>
              </w:rPr>
              <w:t xml:space="preserve"> В.И. Агафонова В.Д.</w:t>
            </w:r>
          </w:p>
        </w:tc>
      </w:tr>
      <w:tr w:rsidR="002B3BBA" w:rsidRPr="002B3BBA" w:rsidTr="002B3BBA">
        <w:tc>
          <w:tcPr>
            <w:tcW w:w="534" w:type="dxa"/>
            <w:tcBorders>
              <w:top w:val="single" w:sz="4" w:space="0" w:color="000000"/>
              <w:left w:val="single" w:sz="4" w:space="0" w:color="000000"/>
              <w:bottom w:val="single" w:sz="4" w:space="0" w:color="000000"/>
              <w:right w:val="single" w:sz="4" w:space="0" w:color="000000"/>
            </w:tcBorders>
            <w:hideMark/>
          </w:tcPr>
          <w:p w:rsidR="002B3BBA" w:rsidRPr="002B3BBA" w:rsidRDefault="002B3BBA" w:rsidP="002B3BBA">
            <w:pPr>
              <w:spacing w:before="0" w:beforeAutospacing="0" w:after="0" w:afterAutospacing="0"/>
              <w:jc w:val="center"/>
              <w:rPr>
                <w:rFonts w:cstheme="minorHAnsi"/>
              </w:rPr>
            </w:pPr>
            <w:r w:rsidRPr="002B3BBA">
              <w:rPr>
                <w:rFonts w:cstheme="minorHAnsi"/>
              </w:rPr>
              <w:t>25</w:t>
            </w:r>
          </w:p>
        </w:tc>
        <w:tc>
          <w:tcPr>
            <w:tcW w:w="3400" w:type="dxa"/>
            <w:tcBorders>
              <w:top w:val="single" w:sz="4" w:space="0" w:color="000000"/>
              <w:left w:val="single" w:sz="4" w:space="0" w:color="000000"/>
              <w:bottom w:val="single" w:sz="4" w:space="0" w:color="000000"/>
              <w:right w:val="single" w:sz="4" w:space="0" w:color="000000"/>
            </w:tcBorders>
            <w:hideMark/>
          </w:tcPr>
          <w:p w:rsidR="002B3BBA" w:rsidRPr="002B3BBA" w:rsidRDefault="002B3BBA" w:rsidP="002B3BBA">
            <w:pPr>
              <w:jc w:val="center"/>
              <w:rPr>
                <w:rFonts w:cstheme="minorHAnsi"/>
                <w:lang w:val="ru-RU"/>
              </w:rPr>
            </w:pPr>
            <w:r w:rsidRPr="002B3BBA">
              <w:rPr>
                <w:rFonts w:cstheme="minorHAnsi"/>
                <w:lang w:val="ru-RU"/>
              </w:rPr>
              <w:t>Поездка г. Москва музей «Патриот»</w:t>
            </w:r>
          </w:p>
        </w:tc>
        <w:tc>
          <w:tcPr>
            <w:tcW w:w="2695" w:type="dxa"/>
            <w:tcBorders>
              <w:top w:val="single" w:sz="4" w:space="0" w:color="000000"/>
              <w:left w:val="single" w:sz="4" w:space="0" w:color="000000"/>
              <w:bottom w:val="single" w:sz="4" w:space="0" w:color="000000"/>
              <w:right w:val="single" w:sz="4" w:space="0" w:color="auto"/>
            </w:tcBorders>
            <w:hideMark/>
          </w:tcPr>
          <w:p w:rsidR="002B3BBA" w:rsidRPr="002B3BBA" w:rsidRDefault="002B3BBA" w:rsidP="002B3BBA">
            <w:pPr>
              <w:jc w:val="center"/>
              <w:rPr>
                <w:rFonts w:cstheme="minorHAnsi"/>
              </w:rPr>
            </w:pPr>
            <w:proofErr w:type="spellStart"/>
            <w:r w:rsidRPr="002B3BBA">
              <w:rPr>
                <w:rFonts w:cstheme="minorHAnsi"/>
              </w:rPr>
              <w:t>Поездка</w:t>
            </w:r>
            <w:proofErr w:type="spellEnd"/>
            <w:r w:rsidRPr="002B3BBA">
              <w:rPr>
                <w:rFonts w:cstheme="minorHAnsi"/>
              </w:rPr>
              <w:t xml:space="preserve"> </w:t>
            </w:r>
          </w:p>
        </w:tc>
        <w:tc>
          <w:tcPr>
            <w:tcW w:w="2971" w:type="dxa"/>
            <w:tcBorders>
              <w:top w:val="single" w:sz="4" w:space="0" w:color="000000"/>
              <w:left w:val="single" w:sz="4" w:space="0" w:color="auto"/>
              <w:bottom w:val="single" w:sz="4" w:space="0" w:color="000000"/>
              <w:right w:val="single" w:sz="4" w:space="0" w:color="000000"/>
            </w:tcBorders>
            <w:hideMark/>
          </w:tcPr>
          <w:p w:rsidR="002B3BBA" w:rsidRPr="002B3BBA" w:rsidRDefault="002B3BBA" w:rsidP="002B3BBA">
            <w:pPr>
              <w:rPr>
                <w:rFonts w:cstheme="minorHAnsi"/>
                <w:lang w:val="ru-RU"/>
              </w:rPr>
            </w:pPr>
            <w:r w:rsidRPr="002B3BBA">
              <w:rPr>
                <w:rFonts w:cstheme="minorHAnsi"/>
                <w:lang w:val="ru-RU"/>
              </w:rPr>
              <w:t xml:space="preserve">Организация поездки </w:t>
            </w:r>
          </w:p>
          <w:p w:rsidR="002B3BBA" w:rsidRPr="002B3BBA" w:rsidRDefault="002B3BBA" w:rsidP="002B3BBA">
            <w:pPr>
              <w:rPr>
                <w:rFonts w:cstheme="minorHAnsi"/>
                <w:lang w:val="ru-RU"/>
              </w:rPr>
            </w:pPr>
            <w:r w:rsidRPr="002B3BBA">
              <w:rPr>
                <w:rFonts w:cstheme="minorHAnsi"/>
                <w:lang w:val="ru-RU"/>
              </w:rPr>
              <w:t>Хромых И.К.,</w:t>
            </w:r>
          </w:p>
          <w:p w:rsidR="002B3BBA" w:rsidRPr="002B3BBA" w:rsidRDefault="002B3BBA" w:rsidP="002B3BBA">
            <w:pPr>
              <w:rPr>
                <w:rFonts w:cstheme="minorHAnsi"/>
                <w:lang w:val="ru-RU"/>
              </w:rPr>
            </w:pPr>
            <w:r w:rsidRPr="002B3BBA">
              <w:rPr>
                <w:rFonts w:cstheme="minorHAnsi"/>
                <w:lang w:val="ru-RU"/>
              </w:rPr>
              <w:t>Мальцев В.А.</w:t>
            </w:r>
          </w:p>
        </w:tc>
      </w:tr>
      <w:tr w:rsidR="002B3BBA" w:rsidRPr="002B3BBA" w:rsidTr="002B3BBA">
        <w:tc>
          <w:tcPr>
            <w:tcW w:w="534" w:type="dxa"/>
            <w:tcBorders>
              <w:top w:val="single" w:sz="4" w:space="0" w:color="000000"/>
              <w:left w:val="single" w:sz="4" w:space="0" w:color="000000"/>
              <w:bottom w:val="single" w:sz="4" w:space="0" w:color="000000"/>
              <w:right w:val="single" w:sz="4" w:space="0" w:color="000000"/>
            </w:tcBorders>
            <w:hideMark/>
          </w:tcPr>
          <w:p w:rsidR="002B3BBA" w:rsidRPr="002B3BBA" w:rsidRDefault="002B3BBA" w:rsidP="002B3BBA">
            <w:pPr>
              <w:spacing w:before="0" w:beforeAutospacing="0" w:after="0" w:afterAutospacing="0"/>
              <w:jc w:val="center"/>
              <w:rPr>
                <w:rFonts w:cstheme="minorHAnsi"/>
              </w:rPr>
            </w:pPr>
            <w:r w:rsidRPr="002B3BBA">
              <w:rPr>
                <w:rFonts w:cstheme="minorHAnsi"/>
              </w:rPr>
              <w:t>26</w:t>
            </w:r>
          </w:p>
        </w:tc>
        <w:tc>
          <w:tcPr>
            <w:tcW w:w="3400" w:type="dxa"/>
            <w:tcBorders>
              <w:top w:val="single" w:sz="4" w:space="0" w:color="000000"/>
              <w:left w:val="single" w:sz="4" w:space="0" w:color="000000"/>
              <w:bottom w:val="single" w:sz="4" w:space="0" w:color="000000"/>
              <w:right w:val="single" w:sz="4" w:space="0" w:color="000000"/>
            </w:tcBorders>
            <w:hideMark/>
          </w:tcPr>
          <w:p w:rsidR="002B3BBA" w:rsidRPr="002B3BBA" w:rsidRDefault="002B3BBA" w:rsidP="002B3BBA">
            <w:pPr>
              <w:jc w:val="center"/>
              <w:rPr>
                <w:rFonts w:cstheme="minorHAnsi"/>
                <w:lang w:val="ru-RU"/>
              </w:rPr>
            </w:pPr>
            <w:r w:rsidRPr="002B3BBA">
              <w:rPr>
                <w:rFonts w:cstheme="minorHAnsi"/>
                <w:lang w:val="ru-RU"/>
              </w:rPr>
              <w:t>Организация спортивного праздника в летний период «День физкультурника»</w:t>
            </w:r>
          </w:p>
        </w:tc>
        <w:tc>
          <w:tcPr>
            <w:tcW w:w="2695" w:type="dxa"/>
            <w:tcBorders>
              <w:top w:val="single" w:sz="4" w:space="0" w:color="000000"/>
              <w:left w:val="single" w:sz="4" w:space="0" w:color="000000"/>
              <w:bottom w:val="single" w:sz="4" w:space="0" w:color="000000"/>
              <w:right w:val="single" w:sz="4" w:space="0" w:color="auto"/>
            </w:tcBorders>
            <w:hideMark/>
          </w:tcPr>
          <w:p w:rsidR="002B3BBA" w:rsidRPr="002B3BBA" w:rsidRDefault="002B3BBA" w:rsidP="002B3BBA">
            <w:pPr>
              <w:jc w:val="center"/>
              <w:rPr>
                <w:rFonts w:cstheme="minorHAnsi"/>
              </w:rPr>
            </w:pPr>
            <w:proofErr w:type="spellStart"/>
            <w:r w:rsidRPr="002B3BBA">
              <w:rPr>
                <w:rFonts w:cstheme="minorHAnsi"/>
              </w:rPr>
              <w:t>Школьный</w:t>
            </w:r>
            <w:proofErr w:type="spellEnd"/>
            <w:r w:rsidRPr="002B3BBA">
              <w:rPr>
                <w:rFonts w:cstheme="minorHAnsi"/>
              </w:rPr>
              <w:t xml:space="preserve"> </w:t>
            </w:r>
          </w:p>
        </w:tc>
        <w:tc>
          <w:tcPr>
            <w:tcW w:w="2971" w:type="dxa"/>
            <w:tcBorders>
              <w:top w:val="single" w:sz="4" w:space="0" w:color="000000"/>
              <w:left w:val="single" w:sz="4" w:space="0" w:color="auto"/>
              <w:bottom w:val="single" w:sz="4" w:space="0" w:color="000000"/>
              <w:right w:val="single" w:sz="4" w:space="0" w:color="000000"/>
            </w:tcBorders>
            <w:hideMark/>
          </w:tcPr>
          <w:p w:rsidR="002B3BBA" w:rsidRPr="002B3BBA" w:rsidRDefault="002B3BBA" w:rsidP="002B3BBA">
            <w:pPr>
              <w:rPr>
                <w:rFonts w:cstheme="minorHAnsi"/>
                <w:lang w:val="ru-RU"/>
              </w:rPr>
            </w:pPr>
            <w:r w:rsidRPr="002B3BBA">
              <w:rPr>
                <w:rFonts w:cstheme="minorHAnsi"/>
                <w:lang w:val="ru-RU"/>
              </w:rPr>
              <w:t xml:space="preserve">Организация спортивного мероприятия </w:t>
            </w:r>
          </w:p>
          <w:p w:rsidR="002B3BBA" w:rsidRPr="002B3BBA" w:rsidRDefault="002B3BBA" w:rsidP="002B3BBA">
            <w:pPr>
              <w:rPr>
                <w:rFonts w:cstheme="minorHAnsi"/>
                <w:lang w:val="ru-RU"/>
              </w:rPr>
            </w:pPr>
            <w:r w:rsidRPr="002B3BBA">
              <w:rPr>
                <w:rFonts w:cstheme="minorHAnsi"/>
                <w:lang w:val="ru-RU"/>
              </w:rPr>
              <w:t>Хромых И.К.</w:t>
            </w:r>
          </w:p>
          <w:p w:rsidR="002B3BBA" w:rsidRPr="002B3BBA" w:rsidRDefault="002B3BBA" w:rsidP="002B3BBA">
            <w:pPr>
              <w:rPr>
                <w:rFonts w:cstheme="minorHAnsi"/>
                <w:lang w:val="ru-RU"/>
              </w:rPr>
            </w:pPr>
            <w:proofErr w:type="spellStart"/>
            <w:r w:rsidRPr="002B3BBA">
              <w:rPr>
                <w:rFonts w:cstheme="minorHAnsi"/>
                <w:lang w:val="ru-RU"/>
              </w:rPr>
              <w:t>Алексюнина</w:t>
            </w:r>
            <w:proofErr w:type="spellEnd"/>
            <w:r w:rsidRPr="002B3BBA">
              <w:rPr>
                <w:rFonts w:cstheme="minorHAnsi"/>
                <w:lang w:val="ru-RU"/>
              </w:rPr>
              <w:t xml:space="preserve"> Е.В.</w:t>
            </w:r>
          </w:p>
        </w:tc>
      </w:tr>
      <w:tr w:rsidR="002B3BBA" w:rsidRPr="00743D49" w:rsidTr="002B3BBA">
        <w:tc>
          <w:tcPr>
            <w:tcW w:w="534" w:type="dxa"/>
            <w:tcBorders>
              <w:top w:val="single" w:sz="4" w:space="0" w:color="000000"/>
              <w:left w:val="single" w:sz="4" w:space="0" w:color="000000"/>
              <w:bottom w:val="single" w:sz="4" w:space="0" w:color="000000"/>
              <w:right w:val="single" w:sz="4" w:space="0" w:color="000000"/>
            </w:tcBorders>
            <w:hideMark/>
          </w:tcPr>
          <w:p w:rsidR="002B3BBA" w:rsidRPr="002B3BBA" w:rsidRDefault="002B3BBA" w:rsidP="002B3BBA">
            <w:pPr>
              <w:spacing w:before="0" w:beforeAutospacing="0" w:after="0" w:afterAutospacing="0"/>
              <w:jc w:val="center"/>
              <w:rPr>
                <w:rFonts w:cstheme="minorHAnsi"/>
              </w:rPr>
            </w:pPr>
            <w:r w:rsidRPr="002B3BBA">
              <w:rPr>
                <w:rFonts w:cstheme="minorHAnsi"/>
              </w:rPr>
              <w:t>27</w:t>
            </w:r>
          </w:p>
        </w:tc>
        <w:tc>
          <w:tcPr>
            <w:tcW w:w="3400" w:type="dxa"/>
            <w:tcBorders>
              <w:top w:val="single" w:sz="4" w:space="0" w:color="000000"/>
              <w:left w:val="single" w:sz="4" w:space="0" w:color="000000"/>
              <w:bottom w:val="single" w:sz="4" w:space="0" w:color="000000"/>
              <w:right w:val="single" w:sz="4" w:space="0" w:color="000000"/>
            </w:tcBorders>
            <w:hideMark/>
          </w:tcPr>
          <w:p w:rsidR="002B3BBA" w:rsidRPr="002B3BBA" w:rsidRDefault="002B3BBA" w:rsidP="002B3BBA">
            <w:pPr>
              <w:jc w:val="center"/>
              <w:rPr>
                <w:rFonts w:cstheme="minorHAnsi"/>
                <w:lang w:val="ru-RU"/>
              </w:rPr>
            </w:pPr>
            <w:r w:rsidRPr="002B3BBA">
              <w:rPr>
                <w:rFonts w:cstheme="minorHAnsi"/>
                <w:lang w:val="ru-RU"/>
              </w:rPr>
              <w:t>Организация спортивного праздника на выходных «Пиратская тусовка»</w:t>
            </w:r>
          </w:p>
        </w:tc>
        <w:tc>
          <w:tcPr>
            <w:tcW w:w="2695" w:type="dxa"/>
            <w:tcBorders>
              <w:top w:val="single" w:sz="4" w:space="0" w:color="000000"/>
              <w:left w:val="single" w:sz="4" w:space="0" w:color="000000"/>
              <w:bottom w:val="single" w:sz="4" w:space="0" w:color="000000"/>
              <w:right w:val="single" w:sz="4" w:space="0" w:color="auto"/>
            </w:tcBorders>
            <w:hideMark/>
          </w:tcPr>
          <w:p w:rsidR="002B3BBA" w:rsidRPr="002B3BBA" w:rsidRDefault="002B3BBA" w:rsidP="002B3BBA">
            <w:pPr>
              <w:jc w:val="center"/>
              <w:rPr>
                <w:rFonts w:cstheme="minorHAnsi"/>
              </w:rPr>
            </w:pPr>
            <w:proofErr w:type="spellStart"/>
            <w:r w:rsidRPr="002B3BBA">
              <w:rPr>
                <w:rFonts w:cstheme="minorHAnsi"/>
              </w:rPr>
              <w:t>Школьный</w:t>
            </w:r>
            <w:proofErr w:type="spellEnd"/>
            <w:r w:rsidRPr="002B3BBA">
              <w:rPr>
                <w:rFonts w:cstheme="minorHAnsi"/>
              </w:rPr>
              <w:t xml:space="preserve"> </w:t>
            </w:r>
          </w:p>
        </w:tc>
        <w:tc>
          <w:tcPr>
            <w:tcW w:w="2971" w:type="dxa"/>
            <w:tcBorders>
              <w:top w:val="single" w:sz="4" w:space="0" w:color="000000"/>
              <w:left w:val="single" w:sz="4" w:space="0" w:color="auto"/>
              <w:bottom w:val="single" w:sz="4" w:space="0" w:color="000000"/>
              <w:right w:val="single" w:sz="4" w:space="0" w:color="000000"/>
            </w:tcBorders>
            <w:hideMark/>
          </w:tcPr>
          <w:p w:rsidR="002B3BBA" w:rsidRPr="002B3BBA" w:rsidRDefault="002B3BBA" w:rsidP="002B3BBA">
            <w:pPr>
              <w:rPr>
                <w:rFonts w:cstheme="minorHAnsi"/>
                <w:lang w:val="ru-RU"/>
              </w:rPr>
            </w:pPr>
            <w:r w:rsidRPr="002B3BBA">
              <w:rPr>
                <w:rFonts w:cstheme="minorHAnsi"/>
                <w:lang w:val="ru-RU"/>
              </w:rPr>
              <w:t xml:space="preserve">Организация спортивного мероприятия </w:t>
            </w:r>
          </w:p>
          <w:p w:rsidR="002B3BBA" w:rsidRPr="002B3BBA" w:rsidRDefault="002B3BBA" w:rsidP="002B3BBA">
            <w:pPr>
              <w:rPr>
                <w:rFonts w:cstheme="minorHAnsi"/>
                <w:lang w:val="ru-RU"/>
              </w:rPr>
            </w:pPr>
            <w:proofErr w:type="spellStart"/>
            <w:r w:rsidRPr="002B3BBA">
              <w:rPr>
                <w:rFonts w:cstheme="minorHAnsi"/>
                <w:lang w:val="ru-RU"/>
              </w:rPr>
              <w:t>Метельская</w:t>
            </w:r>
            <w:proofErr w:type="spellEnd"/>
            <w:r w:rsidRPr="002B3BBA">
              <w:rPr>
                <w:rFonts w:cstheme="minorHAnsi"/>
                <w:lang w:val="ru-RU"/>
              </w:rPr>
              <w:t xml:space="preserve"> В.И.</w:t>
            </w:r>
          </w:p>
        </w:tc>
      </w:tr>
      <w:tr w:rsidR="002B3BBA" w:rsidRPr="002B3BBA" w:rsidTr="002B3BBA">
        <w:tc>
          <w:tcPr>
            <w:tcW w:w="534" w:type="dxa"/>
            <w:tcBorders>
              <w:top w:val="single" w:sz="4" w:space="0" w:color="000000"/>
              <w:left w:val="single" w:sz="4" w:space="0" w:color="000000"/>
              <w:bottom w:val="single" w:sz="4" w:space="0" w:color="000000"/>
              <w:right w:val="single" w:sz="4" w:space="0" w:color="000000"/>
            </w:tcBorders>
            <w:hideMark/>
          </w:tcPr>
          <w:p w:rsidR="002B3BBA" w:rsidRPr="002B3BBA" w:rsidRDefault="002B3BBA" w:rsidP="002B3BBA">
            <w:pPr>
              <w:spacing w:before="0" w:beforeAutospacing="0" w:after="0" w:afterAutospacing="0"/>
              <w:jc w:val="center"/>
              <w:rPr>
                <w:rFonts w:cstheme="minorHAnsi"/>
              </w:rPr>
            </w:pPr>
            <w:r w:rsidRPr="002B3BBA">
              <w:rPr>
                <w:rFonts w:cstheme="minorHAnsi"/>
              </w:rPr>
              <w:t>28</w:t>
            </w:r>
          </w:p>
        </w:tc>
        <w:tc>
          <w:tcPr>
            <w:tcW w:w="3400" w:type="dxa"/>
            <w:tcBorders>
              <w:top w:val="single" w:sz="4" w:space="0" w:color="000000"/>
              <w:left w:val="single" w:sz="4" w:space="0" w:color="000000"/>
              <w:bottom w:val="single" w:sz="4" w:space="0" w:color="000000"/>
              <w:right w:val="single" w:sz="4" w:space="0" w:color="000000"/>
            </w:tcBorders>
            <w:hideMark/>
          </w:tcPr>
          <w:p w:rsidR="002B3BBA" w:rsidRPr="002B3BBA" w:rsidRDefault="002B3BBA" w:rsidP="002B3BBA">
            <w:pPr>
              <w:jc w:val="center"/>
              <w:rPr>
                <w:rFonts w:cstheme="minorHAnsi"/>
              </w:rPr>
            </w:pPr>
            <w:proofErr w:type="spellStart"/>
            <w:r w:rsidRPr="002B3BBA">
              <w:rPr>
                <w:rFonts w:cstheme="minorHAnsi"/>
              </w:rPr>
              <w:t>Всероссийский</w:t>
            </w:r>
            <w:proofErr w:type="spellEnd"/>
            <w:r w:rsidRPr="002B3BBA">
              <w:rPr>
                <w:rFonts w:cstheme="minorHAnsi"/>
              </w:rPr>
              <w:t xml:space="preserve"> </w:t>
            </w:r>
            <w:proofErr w:type="spellStart"/>
            <w:r w:rsidRPr="002B3BBA">
              <w:rPr>
                <w:rFonts w:cstheme="minorHAnsi"/>
              </w:rPr>
              <w:t>конкурс</w:t>
            </w:r>
            <w:proofErr w:type="spellEnd"/>
            <w:r w:rsidRPr="002B3BBA">
              <w:rPr>
                <w:rFonts w:cstheme="minorHAnsi"/>
              </w:rPr>
              <w:t xml:space="preserve"> </w:t>
            </w:r>
            <w:proofErr w:type="spellStart"/>
            <w:r w:rsidRPr="002B3BBA">
              <w:rPr>
                <w:rFonts w:cstheme="minorHAnsi"/>
              </w:rPr>
              <w:t>сочинений</w:t>
            </w:r>
            <w:proofErr w:type="spellEnd"/>
            <w:r w:rsidRPr="002B3BBA">
              <w:rPr>
                <w:rFonts w:cstheme="minorHAnsi"/>
              </w:rPr>
              <w:t xml:space="preserve"> </w:t>
            </w:r>
          </w:p>
        </w:tc>
        <w:tc>
          <w:tcPr>
            <w:tcW w:w="2695" w:type="dxa"/>
            <w:tcBorders>
              <w:top w:val="single" w:sz="4" w:space="0" w:color="000000"/>
              <w:left w:val="single" w:sz="4" w:space="0" w:color="000000"/>
              <w:bottom w:val="single" w:sz="4" w:space="0" w:color="000000"/>
              <w:right w:val="single" w:sz="4" w:space="0" w:color="auto"/>
            </w:tcBorders>
            <w:hideMark/>
          </w:tcPr>
          <w:p w:rsidR="002B3BBA" w:rsidRPr="002B3BBA" w:rsidRDefault="002B3BBA" w:rsidP="002B3BBA">
            <w:pPr>
              <w:jc w:val="center"/>
              <w:rPr>
                <w:rFonts w:cstheme="minorHAnsi"/>
              </w:rPr>
            </w:pPr>
            <w:proofErr w:type="spellStart"/>
            <w:r w:rsidRPr="002B3BBA">
              <w:rPr>
                <w:rFonts w:cstheme="minorHAnsi"/>
              </w:rPr>
              <w:t>Всероссийский</w:t>
            </w:r>
            <w:proofErr w:type="spellEnd"/>
            <w:r w:rsidRPr="002B3BBA">
              <w:rPr>
                <w:rFonts w:cstheme="minorHAnsi"/>
              </w:rPr>
              <w:t xml:space="preserve"> </w:t>
            </w:r>
          </w:p>
        </w:tc>
        <w:tc>
          <w:tcPr>
            <w:tcW w:w="2971" w:type="dxa"/>
            <w:tcBorders>
              <w:top w:val="single" w:sz="4" w:space="0" w:color="000000"/>
              <w:left w:val="single" w:sz="4" w:space="0" w:color="auto"/>
              <w:bottom w:val="single" w:sz="4" w:space="0" w:color="000000"/>
              <w:right w:val="single" w:sz="4" w:space="0" w:color="000000"/>
            </w:tcBorders>
            <w:hideMark/>
          </w:tcPr>
          <w:p w:rsidR="002B3BBA" w:rsidRPr="002B3BBA" w:rsidRDefault="002B3BBA" w:rsidP="002B3BBA">
            <w:pPr>
              <w:rPr>
                <w:rFonts w:cstheme="minorHAnsi"/>
                <w:lang w:val="ru-RU"/>
              </w:rPr>
            </w:pPr>
            <w:r w:rsidRPr="002B3BBA">
              <w:rPr>
                <w:rFonts w:cstheme="minorHAnsi"/>
                <w:lang w:val="ru-RU"/>
              </w:rPr>
              <w:t xml:space="preserve">Участие </w:t>
            </w:r>
          </w:p>
          <w:p w:rsidR="002B3BBA" w:rsidRPr="002B3BBA" w:rsidRDefault="002B3BBA" w:rsidP="002B3BBA">
            <w:pPr>
              <w:rPr>
                <w:rFonts w:cstheme="minorHAnsi"/>
                <w:lang w:val="ru-RU"/>
              </w:rPr>
            </w:pPr>
            <w:r w:rsidRPr="002B3BBA">
              <w:rPr>
                <w:rFonts w:cstheme="minorHAnsi"/>
                <w:lang w:val="ru-RU"/>
              </w:rPr>
              <w:t>Симонова Н.П.</w:t>
            </w:r>
          </w:p>
        </w:tc>
      </w:tr>
      <w:tr w:rsidR="002B3BBA" w:rsidRPr="002B3BBA" w:rsidTr="002B3BBA">
        <w:tc>
          <w:tcPr>
            <w:tcW w:w="534" w:type="dxa"/>
            <w:tcBorders>
              <w:top w:val="single" w:sz="4" w:space="0" w:color="000000"/>
              <w:left w:val="single" w:sz="4" w:space="0" w:color="000000"/>
              <w:bottom w:val="single" w:sz="4" w:space="0" w:color="000000"/>
              <w:right w:val="single" w:sz="4" w:space="0" w:color="000000"/>
            </w:tcBorders>
            <w:hideMark/>
          </w:tcPr>
          <w:p w:rsidR="002B3BBA" w:rsidRPr="002B3BBA" w:rsidRDefault="002B3BBA" w:rsidP="002B3BBA">
            <w:pPr>
              <w:spacing w:before="0" w:beforeAutospacing="0" w:after="0" w:afterAutospacing="0"/>
              <w:jc w:val="center"/>
              <w:rPr>
                <w:rFonts w:cstheme="minorHAnsi"/>
              </w:rPr>
            </w:pPr>
            <w:r w:rsidRPr="002B3BBA">
              <w:rPr>
                <w:rFonts w:cstheme="minorHAnsi"/>
              </w:rPr>
              <w:t>29</w:t>
            </w:r>
          </w:p>
        </w:tc>
        <w:tc>
          <w:tcPr>
            <w:tcW w:w="3400" w:type="dxa"/>
            <w:tcBorders>
              <w:top w:val="single" w:sz="4" w:space="0" w:color="000000"/>
              <w:left w:val="single" w:sz="4" w:space="0" w:color="000000"/>
              <w:bottom w:val="single" w:sz="4" w:space="0" w:color="000000"/>
              <w:right w:val="single" w:sz="4" w:space="0" w:color="000000"/>
            </w:tcBorders>
            <w:hideMark/>
          </w:tcPr>
          <w:p w:rsidR="002B3BBA" w:rsidRPr="002B3BBA" w:rsidRDefault="002B3BBA" w:rsidP="002B3BBA">
            <w:pPr>
              <w:jc w:val="center"/>
              <w:rPr>
                <w:rFonts w:cstheme="minorHAnsi"/>
                <w:lang w:val="ru-RU"/>
              </w:rPr>
            </w:pPr>
            <w:r w:rsidRPr="002B3BBA">
              <w:rPr>
                <w:rFonts w:cstheme="minorHAnsi"/>
                <w:lang w:val="ru-RU"/>
              </w:rPr>
              <w:t>Областной конкурс «Вместе против коррупции»</w:t>
            </w:r>
          </w:p>
        </w:tc>
        <w:tc>
          <w:tcPr>
            <w:tcW w:w="2695" w:type="dxa"/>
            <w:tcBorders>
              <w:top w:val="single" w:sz="4" w:space="0" w:color="000000"/>
              <w:left w:val="single" w:sz="4" w:space="0" w:color="000000"/>
              <w:bottom w:val="single" w:sz="4" w:space="0" w:color="000000"/>
              <w:right w:val="single" w:sz="4" w:space="0" w:color="auto"/>
            </w:tcBorders>
            <w:hideMark/>
          </w:tcPr>
          <w:p w:rsidR="002B3BBA" w:rsidRPr="002B3BBA" w:rsidRDefault="002B3BBA" w:rsidP="002B3BBA">
            <w:pPr>
              <w:jc w:val="center"/>
              <w:rPr>
                <w:rFonts w:cstheme="minorHAnsi"/>
              </w:rPr>
            </w:pPr>
            <w:proofErr w:type="spellStart"/>
            <w:r w:rsidRPr="002B3BBA">
              <w:rPr>
                <w:rFonts w:cstheme="minorHAnsi"/>
              </w:rPr>
              <w:t>Областной</w:t>
            </w:r>
            <w:proofErr w:type="spellEnd"/>
            <w:r w:rsidRPr="002B3BBA">
              <w:rPr>
                <w:rFonts w:cstheme="minorHAnsi"/>
              </w:rPr>
              <w:t xml:space="preserve"> </w:t>
            </w:r>
          </w:p>
        </w:tc>
        <w:tc>
          <w:tcPr>
            <w:tcW w:w="2971" w:type="dxa"/>
            <w:tcBorders>
              <w:top w:val="single" w:sz="4" w:space="0" w:color="000000"/>
              <w:left w:val="single" w:sz="4" w:space="0" w:color="auto"/>
              <w:bottom w:val="single" w:sz="4" w:space="0" w:color="000000"/>
              <w:right w:val="single" w:sz="4" w:space="0" w:color="000000"/>
            </w:tcBorders>
            <w:hideMark/>
          </w:tcPr>
          <w:p w:rsidR="002B3BBA" w:rsidRPr="002B3BBA" w:rsidRDefault="002B3BBA" w:rsidP="002B3BBA">
            <w:pPr>
              <w:rPr>
                <w:rFonts w:cstheme="minorHAnsi"/>
                <w:lang w:val="ru-RU"/>
              </w:rPr>
            </w:pPr>
            <w:r w:rsidRPr="002B3BBA">
              <w:rPr>
                <w:rFonts w:cstheme="minorHAnsi"/>
                <w:lang w:val="ru-RU"/>
              </w:rPr>
              <w:t xml:space="preserve">Участие </w:t>
            </w:r>
          </w:p>
          <w:p w:rsidR="002B3BBA" w:rsidRPr="002B3BBA" w:rsidRDefault="002B3BBA" w:rsidP="002B3BBA">
            <w:pPr>
              <w:rPr>
                <w:rFonts w:cstheme="minorHAnsi"/>
                <w:lang w:val="ru-RU"/>
              </w:rPr>
            </w:pPr>
            <w:proofErr w:type="spellStart"/>
            <w:r w:rsidRPr="002B3BBA">
              <w:rPr>
                <w:rFonts w:cstheme="minorHAnsi"/>
                <w:lang w:val="ru-RU"/>
              </w:rPr>
              <w:t>Алексюнина</w:t>
            </w:r>
            <w:proofErr w:type="spellEnd"/>
            <w:r w:rsidRPr="002B3BBA">
              <w:rPr>
                <w:rFonts w:cstheme="minorHAnsi"/>
                <w:lang w:val="ru-RU"/>
              </w:rPr>
              <w:t xml:space="preserve"> Е.В.</w:t>
            </w:r>
          </w:p>
        </w:tc>
      </w:tr>
      <w:tr w:rsidR="002B3BBA" w:rsidRPr="00743D49" w:rsidTr="002B3BBA">
        <w:tc>
          <w:tcPr>
            <w:tcW w:w="534" w:type="dxa"/>
            <w:tcBorders>
              <w:top w:val="single" w:sz="4" w:space="0" w:color="000000"/>
              <w:left w:val="single" w:sz="4" w:space="0" w:color="000000"/>
              <w:bottom w:val="single" w:sz="4" w:space="0" w:color="000000"/>
              <w:right w:val="single" w:sz="4" w:space="0" w:color="000000"/>
            </w:tcBorders>
            <w:hideMark/>
          </w:tcPr>
          <w:p w:rsidR="002B3BBA" w:rsidRPr="002B3BBA" w:rsidRDefault="002B3BBA" w:rsidP="002B3BBA">
            <w:pPr>
              <w:spacing w:before="0" w:beforeAutospacing="0" w:after="0" w:afterAutospacing="0"/>
              <w:jc w:val="center"/>
              <w:rPr>
                <w:rFonts w:cstheme="minorHAnsi"/>
              </w:rPr>
            </w:pPr>
            <w:r w:rsidRPr="002B3BBA">
              <w:rPr>
                <w:rFonts w:cstheme="minorHAnsi"/>
              </w:rPr>
              <w:t>30</w:t>
            </w:r>
          </w:p>
        </w:tc>
        <w:tc>
          <w:tcPr>
            <w:tcW w:w="3400" w:type="dxa"/>
            <w:tcBorders>
              <w:top w:val="single" w:sz="4" w:space="0" w:color="000000"/>
              <w:left w:val="single" w:sz="4" w:space="0" w:color="000000"/>
              <w:bottom w:val="single" w:sz="4" w:space="0" w:color="000000"/>
              <w:right w:val="single" w:sz="4" w:space="0" w:color="000000"/>
            </w:tcBorders>
            <w:hideMark/>
          </w:tcPr>
          <w:p w:rsidR="002B3BBA" w:rsidRPr="002B3BBA" w:rsidRDefault="002B3BBA" w:rsidP="002B3BBA">
            <w:pPr>
              <w:jc w:val="center"/>
              <w:rPr>
                <w:rFonts w:cstheme="minorHAnsi"/>
                <w:lang w:val="ru-RU"/>
              </w:rPr>
            </w:pPr>
            <w:r w:rsidRPr="002B3BBA">
              <w:rPr>
                <w:rFonts w:cstheme="minorHAnsi"/>
                <w:lang w:val="ru-RU"/>
              </w:rPr>
              <w:t>Муниципальная интеллектуальная игра «Вместе ярче»</w:t>
            </w:r>
          </w:p>
        </w:tc>
        <w:tc>
          <w:tcPr>
            <w:tcW w:w="2695" w:type="dxa"/>
            <w:tcBorders>
              <w:top w:val="single" w:sz="4" w:space="0" w:color="000000"/>
              <w:left w:val="single" w:sz="4" w:space="0" w:color="000000"/>
              <w:bottom w:val="single" w:sz="4" w:space="0" w:color="000000"/>
              <w:right w:val="single" w:sz="4" w:space="0" w:color="auto"/>
            </w:tcBorders>
            <w:hideMark/>
          </w:tcPr>
          <w:p w:rsidR="002B3BBA" w:rsidRPr="002B3BBA" w:rsidRDefault="002B3BBA" w:rsidP="002B3BBA">
            <w:pPr>
              <w:jc w:val="center"/>
              <w:rPr>
                <w:rFonts w:cstheme="minorHAnsi"/>
              </w:rPr>
            </w:pPr>
            <w:proofErr w:type="spellStart"/>
            <w:r w:rsidRPr="002B3BBA">
              <w:rPr>
                <w:rFonts w:cstheme="minorHAnsi"/>
              </w:rPr>
              <w:t>Муниципальный</w:t>
            </w:r>
            <w:proofErr w:type="spellEnd"/>
            <w:r w:rsidRPr="002B3BBA">
              <w:rPr>
                <w:rFonts w:cstheme="minorHAnsi"/>
              </w:rPr>
              <w:t xml:space="preserve"> </w:t>
            </w:r>
          </w:p>
        </w:tc>
        <w:tc>
          <w:tcPr>
            <w:tcW w:w="2971" w:type="dxa"/>
            <w:tcBorders>
              <w:top w:val="single" w:sz="4" w:space="0" w:color="000000"/>
              <w:left w:val="single" w:sz="4" w:space="0" w:color="auto"/>
              <w:bottom w:val="single" w:sz="4" w:space="0" w:color="000000"/>
              <w:right w:val="single" w:sz="4" w:space="0" w:color="000000"/>
            </w:tcBorders>
            <w:hideMark/>
          </w:tcPr>
          <w:p w:rsidR="002B3BBA" w:rsidRPr="002B3BBA" w:rsidRDefault="002B3BBA" w:rsidP="002B3BBA">
            <w:pPr>
              <w:rPr>
                <w:rFonts w:cstheme="minorHAnsi"/>
                <w:lang w:val="ru-RU"/>
              </w:rPr>
            </w:pPr>
            <w:r w:rsidRPr="002B3BBA">
              <w:rPr>
                <w:rFonts w:cstheme="minorHAnsi"/>
                <w:lang w:val="ru-RU"/>
              </w:rPr>
              <w:t>1 место</w:t>
            </w:r>
          </w:p>
          <w:p w:rsidR="002B3BBA" w:rsidRPr="002B3BBA" w:rsidRDefault="002B3BBA" w:rsidP="002B3BBA">
            <w:pPr>
              <w:rPr>
                <w:rFonts w:cstheme="minorHAnsi"/>
                <w:lang w:val="ru-RU"/>
              </w:rPr>
            </w:pPr>
            <w:r w:rsidRPr="002B3BBA">
              <w:rPr>
                <w:rFonts w:cstheme="minorHAnsi"/>
                <w:lang w:val="ru-RU"/>
              </w:rPr>
              <w:t>Хромых И.К.</w:t>
            </w:r>
          </w:p>
          <w:p w:rsidR="002B3BBA" w:rsidRPr="002B3BBA" w:rsidRDefault="002B3BBA" w:rsidP="002B3BBA">
            <w:pPr>
              <w:rPr>
                <w:rFonts w:cstheme="minorHAnsi"/>
                <w:lang w:val="ru-RU"/>
              </w:rPr>
            </w:pPr>
            <w:r w:rsidRPr="002B3BBA">
              <w:rPr>
                <w:rFonts w:cstheme="minorHAnsi"/>
                <w:lang w:val="ru-RU"/>
              </w:rPr>
              <w:t>Стрельникова С.Б.</w:t>
            </w:r>
          </w:p>
        </w:tc>
      </w:tr>
      <w:tr w:rsidR="002B3BBA" w:rsidRPr="002B3BBA" w:rsidTr="002B3BBA">
        <w:tc>
          <w:tcPr>
            <w:tcW w:w="534" w:type="dxa"/>
            <w:tcBorders>
              <w:top w:val="single" w:sz="4" w:space="0" w:color="000000"/>
              <w:left w:val="single" w:sz="4" w:space="0" w:color="000000"/>
              <w:bottom w:val="single" w:sz="4" w:space="0" w:color="000000"/>
              <w:right w:val="single" w:sz="4" w:space="0" w:color="000000"/>
            </w:tcBorders>
            <w:hideMark/>
          </w:tcPr>
          <w:p w:rsidR="002B3BBA" w:rsidRPr="002B3BBA" w:rsidRDefault="002B3BBA" w:rsidP="002B3BBA">
            <w:pPr>
              <w:spacing w:before="0" w:beforeAutospacing="0" w:after="0" w:afterAutospacing="0"/>
              <w:jc w:val="center"/>
              <w:rPr>
                <w:rFonts w:cstheme="minorHAnsi"/>
              </w:rPr>
            </w:pPr>
            <w:r w:rsidRPr="002B3BBA">
              <w:rPr>
                <w:rFonts w:cstheme="minorHAnsi"/>
              </w:rPr>
              <w:t>31</w:t>
            </w:r>
          </w:p>
        </w:tc>
        <w:tc>
          <w:tcPr>
            <w:tcW w:w="3400" w:type="dxa"/>
            <w:tcBorders>
              <w:top w:val="single" w:sz="4" w:space="0" w:color="000000"/>
              <w:left w:val="single" w:sz="4" w:space="0" w:color="000000"/>
              <w:bottom w:val="single" w:sz="4" w:space="0" w:color="000000"/>
              <w:right w:val="single" w:sz="4" w:space="0" w:color="000000"/>
            </w:tcBorders>
            <w:hideMark/>
          </w:tcPr>
          <w:p w:rsidR="002B3BBA" w:rsidRPr="002B3BBA" w:rsidRDefault="002B3BBA" w:rsidP="002B3BBA">
            <w:pPr>
              <w:jc w:val="center"/>
              <w:rPr>
                <w:rFonts w:cstheme="minorHAnsi"/>
                <w:lang w:val="ru-RU"/>
              </w:rPr>
            </w:pPr>
            <w:r w:rsidRPr="002B3BBA">
              <w:rPr>
                <w:rFonts w:cstheme="minorHAnsi"/>
                <w:lang w:val="ru-RU"/>
              </w:rPr>
              <w:t>Поездка в музей Жуково –</w:t>
            </w:r>
            <w:proofErr w:type="spellStart"/>
            <w:r w:rsidRPr="002B3BBA">
              <w:rPr>
                <w:rFonts w:cstheme="minorHAnsi"/>
                <w:lang w:val="ru-RU"/>
              </w:rPr>
              <w:t>Стрелковка</w:t>
            </w:r>
            <w:proofErr w:type="spellEnd"/>
            <w:r w:rsidRPr="002B3BBA">
              <w:rPr>
                <w:rFonts w:cstheme="minorHAnsi"/>
                <w:lang w:val="ru-RU"/>
              </w:rPr>
              <w:t xml:space="preserve"> </w:t>
            </w:r>
          </w:p>
        </w:tc>
        <w:tc>
          <w:tcPr>
            <w:tcW w:w="2695" w:type="dxa"/>
            <w:tcBorders>
              <w:top w:val="single" w:sz="4" w:space="0" w:color="000000"/>
              <w:left w:val="single" w:sz="4" w:space="0" w:color="000000"/>
              <w:bottom w:val="single" w:sz="4" w:space="0" w:color="000000"/>
              <w:right w:val="single" w:sz="4" w:space="0" w:color="auto"/>
            </w:tcBorders>
            <w:hideMark/>
          </w:tcPr>
          <w:p w:rsidR="002B3BBA" w:rsidRPr="002B3BBA" w:rsidRDefault="002B3BBA" w:rsidP="002B3BBA">
            <w:pPr>
              <w:jc w:val="center"/>
              <w:rPr>
                <w:rFonts w:cstheme="minorHAnsi"/>
              </w:rPr>
            </w:pPr>
            <w:proofErr w:type="spellStart"/>
            <w:r w:rsidRPr="002B3BBA">
              <w:rPr>
                <w:rFonts w:cstheme="minorHAnsi"/>
              </w:rPr>
              <w:t>Поездка</w:t>
            </w:r>
            <w:proofErr w:type="spellEnd"/>
            <w:r w:rsidRPr="002B3BBA">
              <w:rPr>
                <w:rFonts w:cstheme="minorHAnsi"/>
              </w:rPr>
              <w:t xml:space="preserve"> </w:t>
            </w:r>
          </w:p>
        </w:tc>
        <w:tc>
          <w:tcPr>
            <w:tcW w:w="2971" w:type="dxa"/>
            <w:tcBorders>
              <w:top w:val="single" w:sz="4" w:space="0" w:color="000000"/>
              <w:left w:val="single" w:sz="4" w:space="0" w:color="auto"/>
              <w:bottom w:val="single" w:sz="4" w:space="0" w:color="000000"/>
              <w:right w:val="single" w:sz="4" w:space="0" w:color="000000"/>
            </w:tcBorders>
            <w:hideMark/>
          </w:tcPr>
          <w:p w:rsidR="002B3BBA" w:rsidRPr="002B3BBA" w:rsidRDefault="002B3BBA" w:rsidP="002B3BBA">
            <w:pPr>
              <w:rPr>
                <w:rFonts w:cstheme="minorHAnsi"/>
                <w:lang w:val="ru-RU"/>
              </w:rPr>
            </w:pPr>
            <w:r w:rsidRPr="002B3BBA">
              <w:rPr>
                <w:rFonts w:cstheme="minorHAnsi"/>
                <w:lang w:val="ru-RU"/>
              </w:rPr>
              <w:t>Хромых И.К.</w:t>
            </w:r>
          </w:p>
          <w:p w:rsidR="002B3BBA" w:rsidRPr="002B3BBA" w:rsidRDefault="002B3BBA" w:rsidP="002B3BBA">
            <w:pPr>
              <w:rPr>
                <w:rFonts w:cstheme="minorHAnsi"/>
                <w:lang w:val="ru-RU"/>
              </w:rPr>
            </w:pPr>
            <w:r w:rsidRPr="002B3BBA">
              <w:rPr>
                <w:rFonts w:cstheme="minorHAnsi"/>
                <w:lang w:val="ru-RU"/>
              </w:rPr>
              <w:lastRenderedPageBreak/>
              <w:t>Мальцев В.А.</w:t>
            </w:r>
          </w:p>
          <w:p w:rsidR="002B3BBA" w:rsidRPr="002B3BBA" w:rsidRDefault="002B3BBA" w:rsidP="002B3BBA">
            <w:pPr>
              <w:rPr>
                <w:rFonts w:cstheme="minorHAnsi"/>
                <w:lang w:val="ru-RU"/>
              </w:rPr>
            </w:pPr>
            <w:proofErr w:type="spellStart"/>
            <w:r w:rsidRPr="002B3BBA">
              <w:rPr>
                <w:rFonts w:cstheme="minorHAnsi"/>
                <w:lang w:val="ru-RU"/>
              </w:rPr>
              <w:t>Алексюнина</w:t>
            </w:r>
            <w:proofErr w:type="spellEnd"/>
            <w:r w:rsidRPr="002B3BBA">
              <w:rPr>
                <w:rFonts w:cstheme="minorHAnsi"/>
                <w:lang w:val="ru-RU"/>
              </w:rPr>
              <w:t xml:space="preserve"> Е.В.</w:t>
            </w:r>
          </w:p>
        </w:tc>
      </w:tr>
      <w:tr w:rsidR="002B3BBA" w:rsidRPr="002B3BBA" w:rsidTr="002B3BBA">
        <w:tc>
          <w:tcPr>
            <w:tcW w:w="534" w:type="dxa"/>
            <w:tcBorders>
              <w:top w:val="single" w:sz="4" w:space="0" w:color="000000"/>
              <w:left w:val="single" w:sz="4" w:space="0" w:color="000000"/>
              <w:bottom w:val="single" w:sz="4" w:space="0" w:color="000000"/>
              <w:right w:val="single" w:sz="4" w:space="0" w:color="000000"/>
            </w:tcBorders>
            <w:hideMark/>
          </w:tcPr>
          <w:p w:rsidR="002B3BBA" w:rsidRPr="002B3BBA" w:rsidRDefault="002B3BBA" w:rsidP="002B3BBA">
            <w:pPr>
              <w:spacing w:before="0" w:beforeAutospacing="0" w:after="0" w:afterAutospacing="0"/>
              <w:jc w:val="center"/>
              <w:rPr>
                <w:rFonts w:cstheme="minorHAnsi"/>
              </w:rPr>
            </w:pPr>
            <w:r w:rsidRPr="002B3BBA">
              <w:rPr>
                <w:rFonts w:cstheme="minorHAnsi"/>
              </w:rPr>
              <w:lastRenderedPageBreak/>
              <w:t>32</w:t>
            </w:r>
          </w:p>
        </w:tc>
        <w:tc>
          <w:tcPr>
            <w:tcW w:w="3400" w:type="dxa"/>
            <w:tcBorders>
              <w:top w:val="single" w:sz="4" w:space="0" w:color="000000"/>
              <w:left w:val="single" w:sz="4" w:space="0" w:color="000000"/>
              <w:bottom w:val="single" w:sz="4" w:space="0" w:color="000000"/>
              <w:right w:val="single" w:sz="4" w:space="0" w:color="000000"/>
            </w:tcBorders>
            <w:hideMark/>
          </w:tcPr>
          <w:p w:rsidR="002B3BBA" w:rsidRPr="002B3BBA" w:rsidRDefault="002B3BBA" w:rsidP="002B3BBA">
            <w:pPr>
              <w:jc w:val="center"/>
              <w:rPr>
                <w:rFonts w:cstheme="minorHAnsi"/>
              </w:rPr>
            </w:pPr>
            <w:proofErr w:type="spellStart"/>
            <w:r w:rsidRPr="002B3BBA">
              <w:rPr>
                <w:rFonts w:cstheme="minorHAnsi"/>
              </w:rPr>
              <w:t>Проведение</w:t>
            </w:r>
            <w:proofErr w:type="spellEnd"/>
            <w:r w:rsidRPr="002B3BBA">
              <w:rPr>
                <w:rFonts w:cstheme="minorHAnsi"/>
              </w:rPr>
              <w:t xml:space="preserve"> </w:t>
            </w:r>
            <w:proofErr w:type="spellStart"/>
            <w:r w:rsidRPr="002B3BBA">
              <w:rPr>
                <w:rFonts w:cstheme="minorHAnsi"/>
              </w:rPr>
              <w:t>Урока</w:t>
            </w:r>
            <w:proofErr w:type="spellEnd"/>
            <w:r w:rsidRPr="002B3BBA">
              <w:rPr>
                <w:rFonts w:cstheme="minorHAnsi"/>
              </w:rPr>
              <w:t xml:space="preserve"> </w:t>
            </w:r>
            <w:proofErr w:type="spellStart"/>
            <w:r w:rsidRPr="002B3BBA">
              <w:rPr>
                <w:rFonts w:cstheme="minorHAnsi"/>
              </w:rPr>
              <w:t>Цифры</w:t>
            </w:r>
            <w:proofErr w:type="spellEnd"/>
          </w:p>
        </w:tc>
        <w:tc>
          <w:tcPr>
            <w:tcW w:w="2695" w:type="dxa"/>
            <w:tcBorders>
              <w:top w:val="single" w:sz="4" w:space="0" w:color="000000"/>
              <w:left w:val="single" w:sz="4" w:space="0" w:color="000000"/>
              <w:bottom w:val="single" w:sz="4" w:space="0" w:color="000000"/>
              <w:right w:val="single" w:sz="4" w:space="0" w:color="auto"/>
            </w:tcBorders>
            <w:hideMark/>
          </w:tcPr>
          <w:p w:rsidR="002B3BBA" w:rsidRPr="002B3BBA" w:rsidRDefault="002B3BBA" w:rsidP="002B3BBA">
            <w:pPr>
              <w:jc w:val="center"/>
              <w:rPr>
                <w:rFonts w:cstheme="minorHAnsi"/>
              </w:rPr>
            </w:pPr>
            <w:proofErr w:type="spellStart"/>
            <w:r w:rsidRPr="002B3BBA">
              <w:rPr>
                <w:rFonts w:cstheme="minorHAnsi"/>
              </w:rPr>
              <w:t>Школьный</w:t>
            </w:r>
            <w:proofErr w:type="spellEnd"/>
            <w:r w:rsidRPr="002B3BBA">
              <w:rPr>
                <w:rFonts w:cstheme="minorHAnsi"/>
              </w:rPr>
              <w:t xml:space="preserve"> </w:t>
            </w:r>
          </w:p>
        </w:tc>
        <w:tc>
          <w:tcPr>
            <w:tcW w:w="2971" w:type="dxa"/>
            <w:tcBorders>
              <w:top w:val="single" w:sz="4" w:space="0" w:color="000000"/>
              <w:left w:val="single" w:sz="4" w:space="0" w:color="auto"/>
              <w:bottom w:val="single" w:sz="4" w:space="0" w:color="000000"/>
              <w:right w:val="single" w:sz="4" w:space="0" w:color="000000"/>
            </w:tcBorders>
            <w:hideMark/>
          </w:tcPr>
          <w:p w:rsidR="002B3BBA" w:rsidRPr="002B3BBA" w:rsidRDefault="002B3BBA" w:rsidP="002B3BBA">
            <w:pPr>
              <w:rPr>
                <w:rFonts w:cstheme="minorHAnsi"/>
                <w:lang w:val="ru-RU"/>
              </w:rPr>
            </w:pPr>
            <w:r w:rsidRPr="002B3BBA">
              <w:rPr>
                <w:rFonts w:cstheme="minorHAnsi"/>
                <w:lang w:val="ru-RU"/>
              </w:rPr>
              <w:t>Ильясова Т.В.</w:t>
            </w:r>
          </w:p>
          <w:p w:rsidR="002B3BBA" w:rsidRPr="002B3BBA" w:rsidRDefault="002B3BBA" w:rsidP="002B3BBA">
            <w:pPr>
              <w:rPr>
                <w:rFonts w:cstheme="minorHAnsi"/>
                <w:lang w:val="ru-RU"/>
              </w:rPr>
            </w:pPr>
            <w:proofErr w:type="spellStart"/>
            <w:r w:rsidRPr="002B3BBA">
              <w:rPr>
                <w:rFonts w:cstheme="minorHAnsi"/>
                <w:lang w:val="ru-RU"/>
              </w:rPr>
              <w:t>Алексюнина</w:t>
            </w:r>
            <w:proofErr w:type="spellEnd"/>
            <w:r w:rsidRPr="002B3BBA">
              <w:rPr>
                <w:rFonts w:cstheme="minorHAnsi"/>
                <w:lang w:val="ru-RU"/>
              </w:rPr>
              <w:t xml:space="preserve"> Е.В.</w:t>
            </w:r>
          </w:p>
          <w:p w:rsidR="002B3BBA" w:rsidRPr="002B3BBA" w:rsidRDefault="002B3BBA" w:rsidP="002B3BBA">
            <w:pPr>
              <w:rPr>
                <w:rFonts w:cstheme="minorHAnsi"/>
                <w:lang w:val="ru-RU"/>
              </w:rPr>
            </w:pPr>
            <w:proofErr w:type="spellStart"/>
            <w:r w:rsidRPr="002B3BBA">
              <w:rPr>
                <w:rFonts w:cstheme="minorHAnsi"/>
                <w:lang w:val="ru-RU"/>
              </w:rPr>
              <w:t>Метельская</w:t>
            </w:r>
            <w:proofErr w:type="spellEnd"/>
            <w:r w:rsidRPr="002B3BBA">
              <w:rPr>
                <w:rFonts w:cstheme="minorHAnsi"/>
                <w:lang w:val="ru-RU"/>
              </w:rPr>
              <w:t xml:space="preserve"> В.И.</w:t>
            </w:r>
          </w:p>
          <w:p w:rsidR="002B3BBA" w:rsidRPr="002B3BBA" w:rsidRDefault="002B3BBA" w:rsidP="002B3BBA">
            <w:pPr>
              <w:rPr>
                <w:rFonts w:cstheme="minorHAnsi"/>
                <w:lang w:val="ru-RU"/>
              </w:rPr>
            </w:pPr>
            <w:r w:rsidRPr="002B3BBA">
              <w:rPr>
                <w:rFonts w:cstheme="minorHAnsi"/>
                <w:lang w:val="ru-RU"/>
              </w:rPr>
              <w:t>Агафонова В.Д. Хромых И.К.</w:t>
            </w:r>
          </w:p>
          <w:p w:rsidR="002B3BBA" w:rsidRPr="002B3BBA" w:rsidRDefault="002B3BBA" w:rsidP="002B3BBA">
            <w:pPr>
              <w:rPr>
                <w:rFonts w:cstheme="minorHAnsi"/>
                <w:lang w:val="ru-RU"/>
              </w:rPr>
            </w:pPr>
            <w:r w:rsidRPr="002B3BBA">
              <w:rPr>
                <w:rFonts w:cstheme="minorHAnsi"/>
                <w:lang w:val="ru-RU"/>
              </w:rPr>
              <w:t>Сальникова Г.И.</w:t>
            </w:r>
          </w:p>
        </w:tc>
      </w:tr>
      <w:tr w:rsidR="002B3BBA" w:rsidRPr="00743D49" w:rsidTr="002B3BBA">
        <w:tc>
          <w:tcPr>
            <w:tcW w:w="534" w:type="dxa"/>
            <w:tcBorders>
              <w:top w:val="single" w:sz="4" w:space="0" w:color="000000"/>
              <w:left w:val="single" w:sz="4" w:space="0" w:color="000000"/>
              <w:bottom w:val="single" w:sz="4" w:space="0" w:color="000000"/>
              <w:right w:val="single" w:sz="4" w:space="0" w:color="000000"/>
            </w:tcBorders>
            <w:hideMark/>
          </w:tcPr>
          <w:p w:rsidR="002B3BBA" w:rsidRPr="002B3BBA" w:rsidRDefault="002B3BBA" w:rsidP="002B3BBA">
            <w:pPr>
              <w:spacing w:before="0" w:beforeAutospacing="0" w:after="0" w:afterAutospacing="0"/>
              <w:jc w:val="center"/>
              <w:rPr>
                <w:rFonts w:cstheme="minorHAnsi"/>
              </w:rPr>
            </w:pPr>
            <w:r w:rsidRPr="002B3BBA">
              <w:rPr>
                <w:rFonts w:cstheme="minorHAnsi"/>
              </w:rPr>
              <w:t>33</w:t>
            </w:r>
          </w:p>
        </w:tc>
        <w:tc>
          <w:tcPr>
            <w:tcW w:w="3400" w:type="dxa"/>
            <w:tcBorders>
              <w:top w:val="single" w:sz="4" w:space="0" w:color="000000"/>
              <w:left w:val="single" w:sz="4" w:space="0" w:color="000000"/>
              <w:bottom w:val="single" w:sz="4" w:space="0" w:color="000000"/>
              <w:right w:val="single" w:sz="4" w:space="0" w:color="000000"/>
            </w:tcBorders>
            <w:hideMark/>
          </w:tcPr>
          <w:p w:rsidR="002B3BBA" w:rsidRPr="002B3BBA" w:rsidRDefault="002B3BBA" w:rsidP="002B3BBA">
            <w:pPr>
              <w:jc w:val="center"/>
              <w:rPr>
                <w:rFonts w:cstheme="minorHAnsi"/>
              </w:rPr>
            </w:pPr>
            <w:proofErr w:type="spellStart"/>
            <w:r w:rsidRPr="002B3BBA">
              <w:rPr>
                <w:rFonts w:cstheme="minorHAnsi"/>
              </w:rPr>
              <w:t>Областной</w:t>
            </w:r>
            <w:proofErr w:type="spellEnd"/>
            <w:r w:rsidRPr="002B3BBA">
              <w:rPr>
                <w:rFonts w:cstheme="minorHAnsi"/>
              </w:rPr>
              <w:t xml:space="preserve"> </w:t>
            </w:r>
            <w:proofErr w:type="spellStart"/>
            <w:r w:rsidRPr="002B3BBA">
              <w:rPr>
                <w:rFonts w:cstheme="minorHAnsi"/>
              </w:rPr>
              <w:t>конкурс</w:t>
            </w:r>
            <w:proofErr w:type="spellEnd"/>
            <w:r w:rsidRPr="002B3BBA">
              <w:rPr>
                <w:rFonts w:cstheme="minorHAnsi"/>
              </w:rPr>
              <w:t xml:space="preserve"> «</w:t>
            </w:r>
            <w:proofErr w:type="spellStart"/>
            <w:r w:rsidRPr="002B3BBA">
              <w:rPr>
                <w:rFonts w:cstheme="minorHAnsi"/>
              </w:rPr>
              <w:t>Вместе</w:t>
            </w:r>
            <w:proofErr w:type="spellEnd"/>
            <w:r w:rsidRPr="002B3BBA">
              <w:rPr>
                <w:rFonts w:cstheme="minorHAnsi"/>
              </w:rPr>
              <w:t xml:space="preserve"> </w:t>
            </w:r>
            <w:proofErr w:type="spellStart"/>
            <w:r w:rsidRPr="002B3BBA">
              <w:rPr>
                <w:rFonts w:cstheme="minorHAnsi"/>
              </w:rPr>
              <w:t>ярче</w:t>
            </w:r>
            <w:proofErr w:type="spellEnd"/>
            <w:r w:rsidRPr="002B3BBA">
              <w:rPr>
                <w:rFonts w:cstheme="minorHAnsi"/>
              </w:rPr>
              <w:t>»</w:t>
            </w:r>
          </w:p>
        </w:tc>
        <w:tc>
          <w:tcPr>
            <w:tcW w:w="2695" w:type="dxa"/>
            <w:tcBorders>
              <w:top w:val="single" w:sz="4" w:space="0" w:color="000000"/>
              <w:left w:val="single" w:sz="4" w:space="0" w:color="000000"/>
              <w:bottom w:val="single" w:sz="4" w:space="0" w:color="000000"/>
              <w:right w:val="single" w:sz="4" w:space="0" w:color="auto"/>
            </w:tcBorders>
            <w:hideMark/>
          </w:tcPr>
          <w:p w:rsidR="002B3BBA" w:rsidRPr="002B3BBA" w:rsidRDefault="002B3BBA" w:rsidP="002B3BBA">
            <w:pPr>
              <w:jc w:val="center"/>
              <w:rPr>
                <w:rFonts w:cstheme="minorHAnsi"/>
              </w:rPr>
            </w:pPr>
            <w:proofErr w:type="spellStart"/>
            <w:r w:rsidRPr="002B3BBA">
              <w:rPr>
                <w:rFonts w:cstheme="minorHAnsi"/>
              </w:rPr>
              <w:t>Областной</w:t>
            </w:r>
            <w:proofErr w:type="spellEnd"/>
            <w:r w:rsidRPr="002B3BBA">
              <w:rPr>
                <w:rFonts w:cstheme="minorHAnsi"/>
              </w:rPr>
              <w:t xml:space="preserve"> </w:t>
            </w:r>
          </w:p>
        </w:tc>
        <w:tc>
          <w:tcPr>
            <w:tcW w:w="2971" w:type="dxa"/>
            <w:tcBorders>
              <w:top w:val="single" w:sz="4" w:space="0" w:color="000000"/>
              <w:left w:val="single" w:sz="4" w:space="0" w:color="auto"/>
              <w:bottom w:val="single" w:sz="4" w:space="0" w:color="000000"/>
              <w:right w:val="single" w:sz="4" w:space="0" w:color="000000"/>
            </w:tcBorders>
            <w:hideMark/>
          </w:tcPr>
          <w:p w:rsidR="002B3BBA" w:rsidRPr="002B3BBA" w:rsidRDefault="002B3BBA" w:rsidP="002B3BBA">
            <w:pPr>
              <w:rPr>
                <w:rFonts w:cstheme="minorHAnsi"/>
                <w:lang w:val="ru-RU"/>
              </w:rPr>
            </w:pPr>
            <w:r w:rsidRPr="002B3BBA">
              <w:rPr>
                <w:rFonts w:cstheme="minorHAnsi"/>
                <w:lang w:val="ru-RU"/>
              </w:rPr>
              <w:t xml:space="preserve">Участие </w:t>
            </w:r>
          </w:p>
          <w:p w:rsidR="002B3BBA" w:rsidRPr="002B3BBA" w:rsidRDefault="002B3BBA" w:rsidP="002B3BBA">
            <w:pPr>
              <w:rPr>
                <w:rFonts w:cstheme="minorHAnsi"/>
                <w:lang w:val="ru-RU"/>
              </w:rPr>
            </w:pPr>
            <w:proofErr w:type="spellStart"/>
            <w:r w:rsidRPr="002B3BBA">
              <w:rPr>
                <w:rFonts w:cstheme="minorHAnsi"/>
                <w:lang w:val="ru-RU"/>
              </w:rPr>
              <w:t>Метельская</w:t>
            </w:r>
            <w:proofErr w:type="spellEnd"/>
            <w:r w:rsidRPr="002B3BBA">
              <w:rPr>
                <w:rFonts w:cstheme="minorHAnsi"/>
                <w:lang w:val="ru-RU"/>
              </w:rPr>
              <w:t xml:space="preserve"> В.И.</w:t>
            </w:r>
          </w:p>
          <w:p w:rsidR="002B3BBA" w:rsidRPr="002B3BBA" w:rsidRDefault="002B3BBA" w:rsidP="002B3BBA">
            <w:pPr>
              <w:rPr>
                <w:rFonts w:cstheme="minorHAnsi"/>
                <w:lang w:val="ru-RU"/>
              </w:rPr>
            </w:pPr>
            <w:r w:rsidRPr="002B3BBA">
              <w:rPr>
                <w:rFonts w:cstheme="minorHAnsi"/>
                <w:lang w:val="ru-RU"/>
              </w:rPr>
              <w:t>Авдонина Л.В.</w:t>
            </w:r>
          </w:p>
        </w:tc>
      </w:tr>
      <w:tr w:rsidR="002B3BBA" w:rsidRPr="002B3BBA" w:rsidTr="002B3BBA">
        <w:tc>
          <w:tcPr>
            <w:tcW w:w="534" w:type="dxa"/>
            <w:tcBorders>
              <w:top w:val="single" w:sz="4" w:space="0" w:color="000000"/>
              <w:left w:val="single" w:sz="4" w:space="0" w:color="000000"/>
              <w:bottom w:val="single" w:sz="4" w:space="0" w:color="000000"/>
              <w:right w:val="single" w:sz="4" w:space="0" w:color="000000"/>
            </w:tcBorders>
            <w:hideMark/>
          </w:tcPr>
          <w:p w:rsidR="002B3BBA" w:rsidRPr="002B3BBA" w:rsidRDefault="002B3BBA" w:rsidP="002B3BBA">
            <w:pPr>
              <w:spacing w:before="0" w:beforeAutospacing="0" w:after="0" w:afterAutospacing="0"/>
              <w:jc w:val="center"/>
              <w:rPr>
                <w:rFonts w:cstheme="minorHAnsi"/>
              </w:rPr>
            </w:pPr>
            <w:r w:rsidRPr="002B3BBA">
              <w:rPr>
                <w:rFonts w:cstheme="minorHAnsi"/>
              </w:rPr>
              <w:t>34</w:t>
            </w:r>
          </w:p>
        </w:tc>
        <w:tc>
          <w:tcPr>
            <w:tcW w:w="3400" w:type="dxa"/>
            <w:tcBorders>
              <w:top w:val="single" w:sz="4" w:space="0" w:color="000000"/>
              <w:left w:val="single" w:sz="4" w:space="0" w:color="000000"/>
              <w:bottom w:val="single" w:sz="4" w:space="0" w:color="000000"/>
              <w:right w:val="single" w:sz="4" w:space="0" w:color="000000"/>
            </w:tcBorders>
            <w:hideMark/>
          </w:tcPr>
          <w:p w:rsidR="002B3BBA" w:rsidRPr="002B3BBA" w:rsidRDefault="002B3BBA" w:rsidP="002B3BBA">
            <w:pPr>
              <w:jc w:val="center"/>
              <w:rPr>
                <w:rFonts w:cstheme="minorHAnsi"/>
                <w:lang w:val="ru-RU"/>
              </w:rPr>
            </w:pPr>
            <w:r w:rsidRPr="002B3BBA">
              <w:rPr>
                <w:rFonts w:cstheme="minorHAnsi"/>
                <w:lang w:val="ru-RU"/>
              </w:rPr>
              <w:t xml:space="preserve">Организация экскурсий (Тарусский многопрофильный колледж, ИКИ, пожарная часть, МЧС спасатели на воде, редакция газеты) </w:t>
            </w:r>
          </w:p>
        </w:tc>
        <w:tc>
          <w:tcPr>
            <w:tcW w:w="2695" w:type="dxa"/>
            <w:tcBorders>
              <w:top w:val="single" w:sz="4" w:space="0" w:color="000000"/>
              <w:left w:val="single" w:sz="4" w:space="0" w:color="000000"/>
              <w:bottom w:val="single" w:sz="4" w:space="0" w:color="000000"/>
              <w:right w:val="single" w:sz="4" w:space="0" w:color="auto"/>
            </w:tcBorders>
            <w:hideMark/>
          </w:tcPr>
          <w:p w:rsidR="002B3BBA" w:rsidRPr="002B3BBA" w:rsidRDefault="002B3BBA" w:rsidP="002B3BBA">
            <w:pPr>
              <w:jc w:val="center"/>
              <w:rPr>
                <w:rFonts w:cstheme="minorHAnsi"/>
              </w:rPr>
            </w:pPr>
            <w:proofErr w:type="spellStart"/>
            <w:r w:rsidRPr="002B3BBA">
              <w:rPr>
                <w:rFonts w:cstheme="minorHAnsi"/>
              </w:rPr>
              <w:t>Экскурсия</w:t>
            </w:r>
            <w:proofErr w:type="spellEnd"/>
            <w:r w:rsidRPr="002B3BBA">
              <w:rPr>
                <w:rFonts w:cstheme="minorHAnsi"/>
              </w:rPr>
              <w:t xml:space="preserve"> </w:t>
            </w:r>
          </w:p>
        </w:tc>
        <w:tc>
          <w:tcPr>
            <w:tcW w:w="2971" w:type="dxa"/>
            <w:tcBorders>
              <w:top w:val="single" w:sz="4" w:space="0" w:color="000000"/>
              <w:left w:val="single" w:sz="4" w:space="0" w:color="auto"/>
              <w:bottom w:val="single" w:sz="4" w:space="0" w:color="000000"/>
              <w:right w:val="single" w:sz="4" w:space="0" w:color="000000"/>
            </w:tcBorders>
            <w:hideMark/>
          </w:tcPr>
          <w:p w:rsidR="002B3BBA" w:rsidRPr="002B3BBA" w:rsidRDefault="002B3BBA" w:rsidP="002B3BBA">
            <w:pPr>
              <w:rPr>
                <w:rFonts w:cstheme="minorHAnsi"/>
                <w:lang w:val="ru-RU"/>
              </w:rPr>
            </w:pPr>
            <w:r w:rsidRPr="002B3BBA">
              <w:rPr>
                <w:rFonts w:cstheme="minorHAnsi"/>
                <w:lang w:val="ru-RU"/>
              </w:rPr>
              <w:t>Организация экскурсий</w:t>
            </w:r>
          </w:p>
          <w:p w:rsidR="002B3BBA" w:rsidRPr="002B3BBA" w:rsidRDefault="002B3BBA" w:rsidP="002B3BBA">
            <w:pPr>
              <w:rPr>
                <w:rFonts w:cstheme="minorHAnsi"/>
                <w:lang w:val="ru-RU"/>
              </w:rPr>
            </w:pPr>
            <w:r w:rsidRPr="002B3BBA">
              <w:rPr>
                <w:rFonts w:cstheme="minorHAnsi"/>
                <w:lang w:val="ru-RU"/>
              </w:rPr>
              <w:t>Хромых И.К.</w:t>
            </w:r>
          </w:p>
          <w:p w:rsidR="002B3BBA" w:rsidRPr="002B3BBA" w:rsidRDefault="002B3BBA" w:rsidP="002B3BBA">
            <w:pPr>
              <w:rPr>
                <w:rFonts w:cstheme="minorHAnsi"/>
                <w:lang w:val="ru-RU"/>
              </w:rPr>
            </w:pPr>
            <w:r w:rsidRPr="002B3BBA">
              <w:rPr>
                <w:rFonts w:cstheme="minorHAnsi"/>
                <w:lang w:val="ru-RU"/>
              </w:rPr>
              <w:t>Мальцев В.А.</w:t>
            </w:r>
          </w:p>
        </w:tc>
      </w:tr>
      <w:tr w:rsidR="002B3BBA" w:rsidRPr="002B3BBA" w:rsidTr="002B3BBA">
        <w:tc>
          <w:tcPr>
            <w:tcW w:w="534" w:type="dxa"/>
            <w:tcBorders>
              <w:top w:val="single" w:sz="4" w:space="0" w:color="000000"/>
              <w:left w:val="single" w:sz="4" w:space="0" w:color="000000"/>
              <w:bottom w:val="single" w:sz="4" w:space="0" w:color="000000"/>
              <w:right w:val="single" w:sz="4" w:space="0" w:color="000000"/>
            </w:tcBorders>
            <w:hideMark/>
          </w:tcPr>
          <w:p w:rsidR="002B3BBA" w:rsidRPr="002B3BBA" w:rsidRDefault="002B3BBA" w:rsidP="002B3BBA">
            <w:pPr>
              <w:spacing w:before="0" w:beforeAutospacing="0" w:after="0" w:afterAutospacing="0"/>
              <w:jc w:val="center"/>
              <w:rPr>
                <w:rFonts w:cstheme="minorHAnsi"/>
              </w:rPr>
            </w:pPr>
            <w:r w:rsidRPr="002B3BBA">
              <w:rPr>
                <w:rFonts w:cstheme="minorHAnsi"/>
              </w:rPr>
              <w:t>35</w:t>
            </w:r>
          </w:p>
        </w:tc>
        <w:tc>
          <w:tcPr>
            <w:tcW w:w="3400" w:type="dxa"/>
            <w:tcBorders>
              <w:top w:val="single" w:sz="4" w:space="0" w:color="000000"/>
              <w:left w:val="single" w:sz="4" w:space="0" w:color="000000"/>
              <w:bottom w:val="single" w:sz="4" w:space="0" w:color="000000"/>
              <w:right w:val="single" w:sz="4" w:space="0" w:color="000000"/>
            </w:tcBorders>
            <w:hideMark/>
          </w:tcPr>
          <w:p w:rsidR="002B3BBA" w:rsidRPr="002B3BBA" w:rsidRDefault="002B3BBA" w:rsidP="002B3BBA">
            <w:pPr>
              <w:jc w:val="center"/>
              <w:rPr>
                <w:rFonts w:cstheme="minorHAnsi"/>
              </w:rPr>
            </w:pPr>
            <w:proofErr w:type="spellStart"/>
            <w:r w:rsidRPr="002B3BBA">
              <w:rPr>
                <w:rFonts w:cstheme="minorHAnsi"/>
              </w:rPr>
              <w:t>Экскурсия</w:t>
            </w:r>
            <w:proofErr w:type="spellEnd"/>
            <w:r w:rsidRPr="002B3BBA">
              <w:rPr>
                <w:rFonts w:cstheme="minorHAnsi"/>
              </w:rPr>
              <w:t xml:space="preserve"> </w:t>
            </w:r>
            <w:proofErr w:type="spellStart"/>
            <w:r w:rsidRPr="002B3BBA">
              <w:rPr>
                <w:rFonts w:cstheme="minorHAnsi"/>
              </w:rPr>
              <w:t>на</w:t>
            </w:r>
            <w:proofErr w:type="spellEnd"/>
            <w:r w:rsidRPr="002B3BBA">
              <w:rPr>
                <w:rFonts w:cstheme="minorHAnsi"/>
              </w:rPr>
              <w:t xml:space="preserve"> </w:t>
            </w:r>
            <w:proofErr w:type="spellStart"/>
            <w:r w:rsidRPr="002B3BBA">
              <w:rPr>
                <w:rFonts w:cstheme="minorHAnsi"/>
              </w:rPr>
              <w:t>фабрику</w:t>
            </w:r>
            <w:proofErr w:type="spellEnd"/>
            <w:r w:rsidRPr="002B3BBA">
              <w:rPr>
                <w:rFonts w:cstheme="minorHAnsi"/>
              </w:rPr>
              <w:t xml:space="preserve"> </w:t>
            </w:r>
            <w:proofErr w:type="spellStart"/>
            <w:r w:rsidRPr="002B3BBA">
              <w:rPr>
                <w:rFonts w:cstheme="minorHAnsi"/>
              </w:rPr>
              <w:t>Фруже</w:t>
            </w:r>
            <w:proofErr w:type="spellEnd"/>
          </w:p>
        </w:tc>
        <w:tc>
          <w:tcPr>
            <w:tcW w:w="2695" w:type="dxa"/>
            <w:tcBorders>
              <w:top w:val="single" w:sz="4" w:space="0" w:color="000000"/>
              <w:left w:val="single" w:sz="4" w:space="0" w:color="000000"/>
              <w:bottom w:val="single" w:sz="4" w:space="0" w:color="000000"/>
              <w:right w:val="single" w:sz="4" w:space="0" w:color="auto"/>
            </w:tcBorders>
            <w:hideMark/>
          </w:tcPr>
          <w:p w:rsidR="002B3BBA" w:rsidRPr="002B3BBA" w:rsidRDefault="002B3BBA" w:rsidP="002B3BBA">
            <w:pPr>
              <w:jc w:val="center"/>
              <w:rPr>
                <w:rFonts w:cstheme="minorHAnsi"/>
              </w:rPr>
            </w:pPr>
            <w:proofErr w:type="spellStart"/>
            <w:r w:rsidRPr="002B3BBA">
              <w:rPr>
                <w:rFonts w:cstheme="minorHAnsi"/>
              </w:rPr>
              <w:t>Экскурсия</w:t>
            </w:r>
            <w:proofErr w:type="spellEnd"/>
            <w:r w:rsidRPr="002B3BBA">
              <w:rPr>
                <w:rFonts w:cstheme="minorHAnsi"/>
              </w:rPr>
              <w:t xml:space="preserve"> </w:t>
            </w:r>
          </w:p>
        </w:tc>
        <w:tc>
          <w:tcPr>
            <w:tcW w:w="2971" w:type="dxa"/>
            <w:tcBorders>
              <w:top w:val="single" w:sz="4" w:space="0" w:color="000000"/>
              <w:left w:val="single" w:sz="4" w:space="0" w:color="auto"/>
              <w:bottom w:val="single" w:sz="4" w:space="0" w:color="000000"/>
              <w:right w:val="single" w:sz="4" w:space="0" w:color="000000"/>
            </w:tcBorders>
            <w:hideMark/>
          </w:tcPr>
          <w:p w:rsidR="002B3BBA" w:rsidRPr="002B3BBA" w:rsidRDefault="002B3BBA" w:rsidP="002B3BBA">
            <w:pPr>
              <w:rPr>
                <w:rFonts w:cstheme="minorHAnsi"/>
                <w:lang w:val="ru-RU"/>
              </w:rPr>
            </w:pPr>
            <w:r w:rsidRPr="002B3BBA">
              <w:rPr>
                <w:rFonts w:cstheme="minorHAnsi"/>
                <w:lang w:val="ru-RU"/>
              </w:rPr>
              <w:t xml:space="preserve">Организация поездки </w:t>
            </w:r>
          </w:p>
          <w:p w:rsidR="002B3BBA" w:rsidRPr="002B3BBA" w:rsidRDefault="002B3BBA" w:rsidP="002B3BBA">
            <w:pPr>
              <w:rPr>
                <w:rFonts w:cstheme="minorHAnsi"/>
                <w:lang w:val="ru-RU"/>
              </w:rPr>
            </w:pPr>
            <w:proofErr w:type="spellStart"/>
            <w:r w:rsidRPr="002B3BBA">
              <w:rPr>
                <w:rFonts w:cstheme="minorHAnsi"/>
                <w:lang w:val="ru-RU"/>
              </w:rPr>
              <w:t>Метельская</w:t>
            </w:r>
            <w:proofErr w:type="spellEnd"/>
            <w:r w:rsidRPr="002B3BBA">
              <w:rPr>
                <w:rFonts w:cstheme="minorHAnsi"/>
                <w:lang w:val="ru-RU"/>
              </w:rPr>
              <w:t xml:space="preserve"> В.И.</w:t>
            </w:r>
          </w:p>
          <w:p w:rsidR="002B3BBA" w:rsidRPr="002B3BBA" w:rsidRDefault="002B3BBA" w:rsidP="002B3BBA">
            <w:pPr>
              <w:rPr>
                <w:rFonts w:cstheme="minorHAnsi"/>
                <w:lang w:val="ru-RU"/>
              </w:rPr>
            </w:pPr>
            <w:r w:rsidRPr="002B3BBA">
              <w:rPr>
                <w:rFonts w:cstheme="minorHAnsi"/>
                <w:lang w:val="ru-RU"/>
              </w:rPr>
              <w:t>Симонова Н.П.</w:t>
            </w:r>
          </w:p>
        </w:tc>
      </w:tr>
      <w:tr w:rsidR="002B3BBA" w:rsidRPr="002B3BBA" w:rsidTr="002B3BBA">
        <w:tc>
          <w:tcPr>
            <w:tcW w:w="534" w:type="dxa"/>
            <w:tcBorders>
              <w:top w:val="single" w:sz="4" w:space="0" w:color="000000"/>
              <w:left w:val="single" w:sz="4" w:space="0" w:color="000000"/>
              <w:bottom w:val="single" w:sz="4" w:space="0" w:color="000000"/>
              <w:right w:val="single" w:sz="4" w:space="0" w:color="000000"/>
            </w:tcBorders>
            <w:hideMark/>
          </w:tcPr>
          <w:p w:rsidR="002B3BBA" w:rsidRPr="002B3BBA" w:rsidRDefault="002B3BBA" w:rsidP="002B3BBA">
            <w:pPr>
              <w:spacing w:before="0" w:beforeAutospacing="0" w:after="0" w:afterAutospacing="0"/>
              <w:jc w:val="center"/>
              <w:rPr>
                <w:rFonts w:cstheme="minorHAnsi"/>
              </w:rPr>
            </w:pPr>
            <w:r w:rsidRPr="002B3BBA">
              <w:rPr>
                <w:rFonts w:cstheme="minorHAnsi"/>
              </w:rPr>
              <w:t>36</w:t>
            </w:r>
          </w:p>
        </w:tc>
        <w:tc>
          <w:tcPr>
            <w:tcW w:w="3400" w:type="dxa"/>
            <w:tcBorders>
              <w:top w:val="single" w:sz="4" w:space="0" w:color="000000"/>
              <w:left w:val="single" w:sz="4" w:space="0" w:color="000000"/>
              <w:bottom w:val="single" w:sz="4" w:space="0" w:color="000000"/>
              <w:right w:val="single" w:sz="4" w:space="0" w:color="000000"/>
            </w:tcBorders>
            <w:hideMark/>
          </w:tcPr>
          <w:p w:rsidR="002B3BBA" w:rsidRPr="002B3BBA" w:rsidRDefault="002B3BBA" w:rsidP="002B3BBA">
            <w:pPr>
              <w:jc w:val="center"/>
              <w:rPr>
                <w:rFonts w:cstheme="minorHAnsi"/>
              </w:rPr>
            </w:pPr>
            <w:proofErr w:type="spellStart"/>
            <w:r w:rsidRPr="002B3BBA">
              <w:rPr>
                <w:rFonts w:cstheme="minorHAnsi"/>
              </w:rPr>
              <w:t>Муниципальные</w:t>
            </w:r>
            <w:proofErr w:type="spellEnd"/>
            <w:r w:rsidRPr="002B3BBA">
              <w:rPr>
                <w:rFonts w:cstheme="minorHAnsi"/>
              </w:rPr>
              <w:t xml:space="preserve"> </w:t>
            </w:r>
            <w:proofErr w:type="spellStart"/>
            <w:r w:rsidRPr="002B3BBA">
              <w:rPr>
                <w:rFonts w:cstheme="minorHAnsi"/>
              </w:rPr>
              <w:t>соревнования</w:t>
            </w:r>
            <w:proofErr w:type="spellEnd"/>
            <w:r w:rsidRPr="002B3BBA">
              <w:rPr>
                <w:rFonts w:cstheme="minorHAnsi"/>
              </w:rPr>
              <w:t xml:space="preserve"> </w:t>
            </w:r>
            <w:proofErr w:type="spellStart"/>
            <w:r w:rsidRPr="002B3BBA">
              <w:rPr>
                <w:rFonts w:cstheme="minorHAnsi"/>
              </w:rPr>
              <w:t>по</w:t>
            </w:r>
            <w:proofErr w:type="spellEnd"/>
            <w:r w:rsidRPr="002B3BBA">
              <w:rPr>
                <w:rFonts w:cstheme="minorHAnsi"/>
              </w:rPr>
              <w:t xml:space="preserve"> </w:t>
            </w:r>
            <w:proofErr w:type="spellStart"/>
            <w:r w:rsidRPr="002B3BBA">
              <w:rPr>
                <w:rFonts w:cstheme="minorHAnsi"/>
              </w:rPr>
              <w:t>шашкам</w:t>
            </w:r>
            <w:proofErr w:type="spellEnd"/>
            <w:r w:rsidRPr="002B3BBA">
              <w:rPr>
                <w:rFonts w:cstheme="minorHAnsi"/>
              </w:rPr>
              <w:t xml:space="preserve"> </w:t>
            </w:r>
          </w:p>
        </w:tc>
        <w:tc>
          <w:tcPr>
            <w:tcW w:w="2695" w:type="dxa"/>
            <w:tcBorders>
              <w:top w:val="single" w:sz="4" w:space="0" w:color="000000"/>
              <w:left w:val="single" w:sz="4" w:space="0" w:color="000000"/>
              <w:bottom w:val="single" w:sz="4" w:space="0" w:color="000000"/>
              <w:right w:val="single" w:sz="4" w:space="0" w:color="auto"/>
            </w:tcBorders>
            <w:hideMark/>
          </w:tcPr>
          <w:p w:rsidR="002B3BBA" w:rsidRPr="002B3BBA" w:rsidRDefault="002B3BBA" w:rsidP="002B3BBA">
            <w:pPr>
              <w:jc w:val="center"/>
              <w:rPr>
                <w:rFonts w:cstheme="minorHAnsi"/>
              </w:rPr>
            </w:pPr>
            <w:proofErr w:type="spellStart"/>
            <w:r w:rsidRPr="002B3BBA">
              <w:rPr>
                <w:rFonts w:cstheme="minorHAnsi"/>
              </w:rPr>
              <w:t>Районные</w:t>
            </w:r>
            <w:proofErr w:type="spellEnd"/>
            <w:r w:rsidRPr="002B3BBA">
              <w:rPr>
                <w:rFonts w:cstheme="minorHAnsi"/>
              </w:rPr>
              <w:t xml:space="preserve"> </w:t>
            </w:r>
          </w:p>
        </w:tc>
        <w:tc>
          <w:tcPr>
            <w:tcW w:w="2971" w:type="dxa"/>
            <w:tcBorders>
              <w:top w:val="single" w:sz="4" w:space="0" w:color="000000"/>
              <w:left w:val="single" w:sz="4" w:space="0" w:color="auto"/>
              <w:bottom w:val="single" w:sz="4" w:space="0" w:color="000000"/>
              <w:right w:val="single" w:sz="4" w:space="0" w:color="000000"/>
            </w:tcBorders>
            <w:hideMark/>
          </w:tcPr>
          <w:p w:rsidR="002B3BBA" w:rsidRPr="002B3BBA" w:rsidRDefault="002B3BBA" w:rsidP="002B3BBA">
            <w:pPr>
              <w:rPr>
                <w:rFonts w:cstheme="minorHAnsi"/>
                <w:lang w:val="ru-RU"/>
              </w:rPr>
            </w:pPr>
            <w:r w:rsidRPr="002B3BBA">
              <w:rPr>
                <w:rFonts w:cstheme="minorHAnsi"/>
                <w:lang w:val="ru-RU"/>
              </w:rPr>
              <w:t xml:space="preserve">Участие </w:t>
            </w:r>
          </w:p>
          <w:p w:rsidR="002B3BBA" w:rsidRPr="002B3BBA" w:rsidRDefault="002B3BBA" w:rsidP="002B3BBA">
            <w:pPr>
              <w:rPr>
                <w:rFonts w:cstheme="minorHAnsi"/>
                <w:lang w:val="ru-RU"/>
              </w:rPr>
            </w:pPr>
            <w:r w:rsidRPr="002B3BBA">
              <w:rPr>
                <w:rFonts w:cstheme="minorHAnsi"/>
                <w:lang w:val="ru-RU"/>
              </w:rPr>
              <w:t>Хромых И.К.</w:t>
            </w:r>
          </w:p>
        </w:tc>
      </w:tr>
      <w:tr w:rsidR="002B3BBA" w:rsidRPr="00743D49" w:rsidTr="002B3BBA">
        <w:tc>
          <w:tcPr>
            <w:tcW w:w="534" w:type="dxa"/>
            <w:tcBorders>
              <w:top w:val="single" w:sz="4" w:space="0" w:color="000000"/>
              <w:left w:val="single" w:sz="4" w:space="0" w:color="000000"/>
              <w:bottom w:val="single" w:sz="4" w:space="0" w:color="000000"/>
              <w:right w:val="single" w:sz="4" w:space="0" w:color="000000"/>
            </w:tcBorders>
            <w:hideMark/>
          </w:tcPr>
          <w:p w:rsidR="002B3BBA" w:rsidRPr="002B3BBA" w:rsidRDefault="002B3BBA" w:rsidP="002B3BBA">
            <w:pPr>
              <w:spacing w:before="0" w:beforeAutospacing="0" w:after="0" w:afterAutospacing="0"/>
              <w:jc w:val="center"/>
              <w:rPr>
                <w:rFonts w:cstheme="minorHAnsi"/>
              </w:rPr>
            </w:pPr>
            <w:r w:rsidRPr="002B3BBA">
              <w:rPr>
                <w:rFonts w:cstheme="minorHAnsi"/>
              </w:rPr>
              <w:t>37</w:t>
            </w:r>
          </w:p>
        </w:tc>
        <w:tc>
          <w:tcPr>
            <w:tcW w:w="3400" w:type="dxa"/>
            <w:tcBorders>
              <w:top w:val="single" w:sz="4" w:space="0" w:color="000000"/>
              <w:left w:val="single" w:sz="4" w:space="0" w:color="000000"/>
              <w:bottom w:val="single" w:sz="4" w:space="0" w:color="000000"/>
              <w:right w:val="single" w:sz="4" w:space="0" w:color="000000"/>
            </w:tcBorders>
            <w:hideMark/>
          </w:tcPr>
          <w:p w:rsidR="002B3BBA" w:rsidRPr="002B3BBA" w:rsidRDefault="002B3BBA" w:rsidP="002B3BBA">
            <w:pPr>
              <w:jc w:val="center"/>
              <w:rPr>
                <w:rFonts w:cstheme="minorHAnsi"/>
                <w:lang w:val="ru-RU"/>
              </w:rPr>
            </w:pPr>
            <w:r w:rsidRPr="002B3BBA">
              <w:rPr>
                <w:rFonts w:cstheme="minorHAnsi"/>
                <w:lang w:val="ru-RU"/>
              </w:rPr>
              <w:t xml:space="preserve">Экскурсия в краеведческий музей Бабочки </w:t>
            </w:r>
          </w:p>
        </w:tc>
        <w:tc>
          <w:tcPr>
            <w:tcW w:w="2695" w:type="dxa"/>
            <w:tcBorders>
              <w:top w:val="single" w:sz="4" w:space="0" w:color="000000"/>
              <w:left w:val="single" w:sz="4" w:space="0" w:color="000000"/>
              <w:bottom w:val="single" w:sz="4" w:space="0" w:color="000000"/>
              <w:right w:val="single" w:sz="4" w:space="0" w:color="auto"/>
            </w:tcBorders>
            <w:hideMark/>
          </w:tcPr>
          <w:p w:rsidR="002B3BBA" w:rsidRPr="002B3BBA" w:rsidRDefault="002B3BBA" w:rsidP="002B3BBA">
            <w:pPr>
              <w:jc w:val="center"/>
              <w:rPr>
                <w:rFonts w:cstheme="minorHAnsi"/>
              </w:rPr>
            </w:pPr>
            <w:proofErr w:type="spellStart"/>
            <w:r w:rsidRPr="002B3BBA">
              <w:rPr>
                <w:rFonts w:cstheme="minorHAnsi"/>
              </w:rPr>
              <w:t>Экскурсия</w:t>
            </w:r>
            <w:proofErr w:type="spellEnd"/>
            <w:r w:rsidRPr="002B3BBA">
              <w:rPr>
                <w:rFonts w:cstheme="minorHAnsi"/>
              </w:rPr>
              <w:t xml:space="preserve"> </w:t>
            </w:r>
          </w:p>
        </w:tc>
        <w:tc>
          <w:tcPr>
            <w:tcW w:w="2971" w:type="dxa"/>
            <w:tcBorders>
              <w:top w:val="single" w:sz="4" w:space="0" w:color="000000"/>
              <w:left w:val="single" w:sz="4" w:space="0" w:color="auto"/>
              <w:bottom w:val="single" w:sz="4" w:space="0" w:color="000000"/>
              <w:right w:val="single" w:sz="4" w:space="0" w:color="000000"/>
            </w:tcBorders>
            <w:hideMark/>
          </w:tcPr>
          <w:p w:rsidR="002B3BBA" w:rsidRPr="002B3BBA" w:rsidRDefault="002B3BBA" w:rsidP="002B3BBA">
            <w:pPr>
              <w:rPr>
                <w:rFonts w:cstheme="minorHAnsi"/>
                <w:lang w:val="ru-RU"/>
              </w:rPr>
            </w:pPr>
            <w:r w:rsidRPr="002B3BBA">
              <w:rPr>
                <w:rFonts w:cstheme="minorHAnsi"/>
                <w:lang w:val="ru-RU"/>
              </w:rPr>
              <w:t xml:space="preserve">Организация экскурсии </w:t>
            </w:r>
          </w:p>
          <w:p w:rsidR="002B3BBA" w:rsidRPr="002B3BBA" w:rsidRDefault="002B3BBA" w:rsidP="002B3BBA">
            <w:pPr>
              <w:rPr>
                <w:rFonts w:cstheme="minorHAnsi"/>
                <w:lang w:val="ru-RU"/>
              </w:rPr>
            </w:pPr>
            <w:proofErr w:type="spellStart"/>
            <w:r w:rsidRPr="002B3BBA">
              <w:rPr>
                <w:rFonts w:cstheme="minorHAnsi"/>
                <w:lang w:val="ru-RU"/>
              </w:rPr>
              <w:t>Метельская</w:t>
            </w:r>
            <w:proofErr w:type="spellEnd"/>
            <w:r w:rsidRPr="002B3BBA">
              <w:rPr>
                <w:rFonts w:cstheme="minorHAnsi"/>
                <w:lang w:val="ru-RU"/>
              </w:rPr>
              <w:t xml:space="preserve"> В.И.</w:t>
            </w:r>
          </w:p>
        </w:tc>
      </w:tr>
      <w:tr w:rsidR="002B3BBA" w:rsidRPr="00743D49" w:rsidTr="002B3BBA">
        <w:tc>
          <w:tcPr>
            <w:tcW w:w="534" w:type="dxa"/>
            <w:tcBorders>
              <w:top w:val="single" w:sz="4" w:space="0" w:color="000000"/>
              <w:left w:val="single" w:sz="4" w:space="0" w:color="000000"/>
              <w:bottom w:val="single" w:sz="4" w:space="0" w:color="000000"/>
              <w:right w:val="single" w:sz="4" w:space="0" w:color="000000"/>
            </w:tcBorders>
            <w:hideMark/>
          </w:tcPr>
          <w:p w:rsidR="002B3BBA" w:rsidRPr="002B3BBA" w:rsidRDefault="002B3BBA" w:rsidP="002B3BBA">
            <w:pPr>
              <w:spacing w:before="0" w:beforeAutospacing="0" w:after="0" w:afterAutospacing="0"/>
              <w:jc w:val="center"/>
              <w:rPr>
                <w:rFonts w:cstheme="minorHAnsi"/>
              </w:rPr>
            </w:pPr>
            <w:r w:rsidRPr="002B3BBA">
              <w:rPr>
                <w:rFonts w:cstheme="minorHAnsi"/>
              </w:rPr>
              <w:t>38</w:t>
            </w:r>
          </w:p>
        </w:tc>
        <w:tc>
          <w:tcPr>
            <w:tcW w:w="3400" w:type="dxa"/>
            <w:tcBorders>
              <w:top w:val="single" w:sz="4" w:space="0" w:color="000000"/>
              <w:left w:val="single" w:sz="4" w:space="0" w:color="000000"/>
              <w:bottom w:val="single" w:sz="4" w:space="0" w:color="000000"/>
              <w:right w:val="single" w:sz="4" w:space="0" w:color="000000"/>
            </w:tcBorders>
            <w:hideMark/>
          </w:tcPr>
          <w:p w:rsidR="002B3BBA" w:rsidRPr="002B3BBA" w:rsidRDefault="002B3BBA" w:rsidP="002B3BBA">
            <w:pPr>
              <w:jc w:val="center"/>
              <w:rPr>
                <w:rFonts w:cstheme="minorHAnsi"/>
                <w:lang w:val="ru-RU"/>
              </w:rPr>
            </w:pPr>
            <w:r w:rsidRPr="002B3BBA">
              <w:rPr>
                <w:rFonts w:cstheme="minorHAnsi"/>
                <w:lang w:val="ru-RU"/>
              </w:rPr>
              <w:t>Районные соревнования по мини футболу</w:t>
            </w:r>
          </w:p>
        </w:tc>
        <w:tc>
          <w:tcPr>
            <w:tcW w:w="2695" w:type="dxa"/>
            <w:tcBorders>
              <w:top w:val="single" w:sz="4" w:space="0" w:color="000000"/>
              <w:left w:val="single" w:sz="4" w:space="0" w:color="000000"/>
              <w:bottom w:val="single" w:sz="4" w:space="0" w:color="000000"/>
              <w:right w:val="single" w:sz="4" w:space="0" w:color="auto"/>
            </w:tcBorders>
            <w:hideMark/>
          </w:tcPr>
          <w:p w:rsidR="002B3BBA" w:rsidRPr="002B3BBA" w:rsidRDefault="002B3BBA" w:rsidP="002B3BBA">
            <w:pPr>
              <w:jc w:val="center"/>
              <w:rPr>
                <w:rFonts w:cstheme="minorHAnsi"/>
              </w:rPr>
            </w:pPr>
            <w:proofErr w:type="spellStart"/>
            <w:r w:rsidRPr="002B3BBA">
              <w:rPr>
                <w:rFonts w:cstheme="minorHAnsi"/>
              </w:rPr>
              <w:t>Районные</w:t>
            </w:r>
            <w:proofErr w:type="spellEnd"/>
            <w:r w:rsidRPr="002B3BBA">
              <w:rPr>
                <w:rFonts w:cstheme="minorHAnsi"/>
              </w:rPr>
              <w:t xml:space="preserve"> </w:t>
            </w:r>
          </w:p>
        </w:tc>
        <w:tc>
          <w:tcPr>
            <w:tcW w:w="2971" w:type="dxa"/>
            <w:tcBorders>
              <w:top w:val="single" w:sz="4" w:space="0" w:color="000000"/>
              <w:left w:val="single" w:sz="4" w:space="0" w:color="auto"/>
              <w:bottom w:val="single" w:sz="4" w:space="0" w:color="000000"/>
              <w:right w:val="single" w:sz="4" w:space="0" w:color="000000"/>
            </w:tcBorders>
            <w:hideMark/>
          </w:tcPr>
          <w:p w:rsidR="002B3BBA" w:rsidRPr="002B3BBA" w:rsidRDefault="002B3BBA" w:rsidP="002B3BBA">
            <w:pPr>
              <w:rPr>
                <w:rFonts w:cstheme="minorHAnsi"/>
                <w:lang w:val="ru-RU"/>
              </w:rPr>
            </w:pPr>
            <w:r w:rsidRPr="002B3BBA">
              <w:rPr>
                <w:rFonts w:cstheme="minorHAnsi"/>
                <w:lang w:val="ru-RU"/>
              </w:rPr>
              <w:t xml:space="preserve">2 место – команда юношей </w:t>
            </w:r>
          </w:p>
          <w:p w:rsidR="002B3BBA" w:rsidRPr="002B3BBA" w:rsidRDefault="002B3BBA" w:rsidP="002B3BBA">
            <w:pPr>
              <w:rPr>
                <w:rFonts w:cstheme="minorHAnsi"/>
                <w:lang w:val="ru-RU"/>
              </w:rPr>
            </w:pPr>
            <w:r w:rsidRPr="002B3BBA">
              <w:rPr>
                <w:rFonts w:cstheme="minorHAnsi"/>
                <w:lang w:val="ru-RU"/>
              </w:rPr>
              <w:t>Хромых И.К.</w:t>
            </w:r>
          </w:p>
        </w:tc>
      </w:tr>
      <w:tr w:rsidR="002B3BBA" w:rsidRPr="00743D49" w:rsidTr="002B3BBA">
        <w:tc>
          <w:tcPr>
            <w:tcW w:w="534" w:type="dxa"/>
            <w:tcBorders>
              <w:top w:val="single" w:sz="4" w:space="0" w:color="000000"/>
              <w:left w:val="single" w:sz="4" w:space="0" w:color="000000"/>
              <w:bottom w:val="single" w:sz="4" w:space="0" w:color="000000"/>
              <w:right w:val="single" w:sz="4" w:space="0" w:color="000000"/>
            </w:tcBorders>
            <w:hideMark/>
          </w:tcPr>
          <w:p w:rsidR="002B3BBA" w:rsidRPr="002B3BBA" w:rsidRDefault="002B3BBA" w:rsidP="002B3BBA">
            <w:pPr>
              <w:spacing w:before="0" w:beforeAutospacing="0" w:after="0" w:afterAutospacing="0"/>
              <w:jc w:val="center"/>
              <w:rPr>
                <w:rFonts w:cstheme="minorHAnsi"/>
              </w:rPr>
            </w:pPr>
            <w:r w:rsidRPr="002B3BBA">
              <w:rPr>
                <w:rFonts w:cstheme="minorHAnsi"/>
              </w:rPr>
              <w:t>39</w:t>
            </w:r>
          </w:p>
        </w:tc>
        <w:tc>
          <w:tcPr>
            <w:tcW w:w="3400" w:type="dxa"/>
            <w:tcBorders>
              <w:top w:val="single" w:sz="4" w:space="0" w:color="000000"/>
              <w:left w:val="single" w:sz="4" w:space="0" w:color="000000"/>
              <w:bottom w:val="single" w:sz="4" w:space="0" w:color="000000"/>
              <w:right w:val="single" w:sz="4" w:space="0" w:color="000000"/>
            </w:tcBorders>
            <w:hideMark/>
          </w:tcPr>
          <w:p w:rsidR="002B3BBA" w:rsidRPr="002B3BBA" w:rsidRDefault="002B3BBA" w:rsidP="002B3BBA">
            <w:pPr>
              <w:jc w:val="center"/>
              <w:rPr>
                <w:rFonts w:cstheme="minorHAnsi"/>
                <w:lang w:val="ru-RU"/>
              </w:rPr>
            </w:pPr>
            <w:r w:rsidRPr="002B3BBA">
              <w:rPr>
                <w:rFonts w:cstheme="minorHAnsi"/>
                <w:lang w:val="ru-RU"/>
              </w:rPr>
              <w:t xml:space="preserve">Районная олимпиада по физической культуре </w:t>
            </w:r>
          </w:p>
        </w:tc>
        <w:tc>
          <w:tcPr>
            <w:tcW w:w="2695" w:type="dxa"/>
            <w:tcBorders>
              <w:top w:val="single" w:sz="4" w:space="0" w:color="000000"/>
              <w:left w:val="single" w:sz="4" w:space="0" w:color="000000"/>
              <w:bottom w:val="single" w:sz="4" w:space="0" w:color="000000"/>
              <w:right w:val="single" w:sz="4" w:space="0" w:color="auto"/>
            </w:tcBorders>
            <w:hideMark/>
          </w:tcPr>
          <w:p w:rsidR="002B3BBA" w:rsidRPr="002B3BBA" w:rsidRDefault="002B3BBA" w:rsidP="002B3BBA">
            <w:pPr>
              <w:jc w:val="center"/>
              <w:rPr>
                <w:rFonts w:cstheme="minorHAnsi"/>
              </w:rPr>
            </w:pPr>
            <w:proofErr w:type="spellStart"/>
            <w:r w:rsidRPr="002B3BBA">
              <w:rPr>
                <w:rFonts w:cstheme="minorHAnsi"/>
              </w:rPr>
              <w:t>Районные</w:t>
            </w:r>
            <w:proofErr w:type="spellEnd"/>
            <w:r w:rsidRPr="002B3BBA">
              <w:rPr>
                <w:rFonts w:cstheme="minorHAnsi"/>
              </w:rPr>
              <w:t xml:space="preserve"> </w:t>
            </w:r>
          </w:p>
        </w:tc>
        <w:tc>
          <w:tcPr>
            <w:tcW w:w="2971" w:type="dxa"/>
            <w:tcBorders>
              <w:top w:val="single" w:sz="4" w:space="0" w:color="000000"/>
              <w:left w:val="single" w:sz="4" w:space="0" w:color="auto"/>
              <w:bottom w:val="single" w:sz="4" w:space="0" w:color="000000"/>
              <w:right w:val="single" w:sz="4" w:space="0" w:color="000000"/>
            </w:tcBorders>
            <w:hideMark/>
          </w:tcPr>
          <w:p w:rsidR="002B3BBA" w:rsidRPr="002B3BBA" w:rsidRDefault="002B3BBA" w:rsidP="002B3BBA">
            <w:pPr>
              <w:rPr>
                <w:rFonts w:cstheme="minorHAnsi"/>
                <w:lang w:val="ru-RU"/>
              </w:rPr>
            </w:pPr>
            <w:r w:rsidRPr="002B3BBA">
              <w:rPr>
                <w:rFonts w:cstheme="minorHAnsi"/>
                <w:lang w:val="ru-RU"/>
              </w:rPr>
              <w:t xml:space="preserve">2 место </w:t>
            </w:r>
          </w:p>
          <w:p w:rsidR="002B3BBA" w:rsidRPr="002B3BBA" w:rsidRDefault="002B3BBA" w:rsidP="002B3BBA">
            <w:pPr>
              <w:rPr>
                <w:rFonts w:cstheme="minorHAnsi"/>
                <w:lang w:val="ru-RU"/>
              </w:rPr>
            </w:pPr>
            <w:r w:rsidRPr="002B3BBA">
              <w:rPr>
                <w:rFonts w:cstheme="minorHAnsi"/>
                <w:lang w:val="ru-RU"/>
              </w:rPr>
              <w:t xml:space="preserve"> </w:t>
            </w:r>
            <w:proofErr w:type="spellStart"/>
            <w:r w:rsidRPr="002B3BBA">
              <w:rPr>
                <w:rFonts w:cstheme="minorHAnsi"/>
                <w:lang w:val="ru-RU"/>
              </w:rPr>
              <w:t>Синяскайте</w:t>
            </w:r>
            <w:proofErr w:type="spellEnd"/>
            <w:r w:rsidRPr="002B3BBA">
              <w:rPr>
                <w:rFonts w:cstheme="minorHAnsi"/>
                <w:lang w:val="ru-RU"/>
              </w:rPr>
              <w:t xml:space="preserve"> Алина (руководитель Хромых И.К.)</w:t>
            </w:r>
          </w:p>
          <w:p w:rsidR="002B3BBA" w:rsidRPr="002B3BBA" w:rsidRDefault="002B3BBA" w:rsidP="002B3BBA">
            <w:pPr>
              <w:rPr>
                <w:rFonts w:cstheme="minorHAnsi"/>
                <w:lang w:val="ru-RU"/>
              </w:rPr>
            </w:pPr>
            <w:r w:rsidRPr="002B3BBA">
              <w:rPr>
                <w:rFonts w:cstheme="minorHAnsi"/>
                <w:lang w:val="ru-RU"/>
              </w:rPr>
              <w:t xml:space="preserve">3 место </w:t>
            </w:r>
          </w:p>
          <w:p w:rsidR="002B3BBA" w:rsidRPr="002B3BBA" w:rsidRDefault="002B3BBA" w:rsidP="002B3BBA">
            <w:pPr>
              <w:rPr>
                <w:rFonts w:cstheme="minorHAnsi"/>
                <w:lang w:val="ru-RU"/>
              </w:rPr>
            </w:pPr>
            <w:r w:rsidRPr="002B3BBA">
              <w:rPr>
                <w:rFonts w:cstheme="minorHAnsi"/>
                <w:lang w:val="ru-RU"/>
              </w:rPr>
              <w:t>Ковалева Даша (руководитель Хромых И.К.)</w:t>
            </w:r>
          </w:p>
          <w:p w:rsidR="002B3BBA" w:rsidRPr="002B3BBA" w:rsidRDefault="002B3BBA" w:rsidP="002B3BBA">
            <w:pPr>
              <w:rPr>
                <w:rFonts w:cstheme="minorHAnsi"/>
                <w:lang w:val="ru-RU"/>
              </w:rPr>
            </w:pPr>
            <w:r w:rsidRPr="002B3BBA">
              <w:rPr>
                <w:rFonts w:cstheme="minorHAnsi"/>
                <w:lang w:val="ru-RU"/>
              </w:rPr>
              <w:t xml:space="preserve">3 место </w:t>
            </w:r>
          </w:p>
          <w:p w:rsidR="002B3BBA" w:rsidRPr="002B3BBA" w:rsidRDefault="002B3BBA" w:rsidP="002B3BBA">
            <w:pPr>
              <w:rPr>
                <w:rFonts w:cstheme="minorHAnsi"/>
                <w:lang w:val="ru-RU"/>
              </w:rPr>
            </w:pPr>
            <w:r w:rsidRPr="002B3BBA">
              <w:rPr>
                <w:rFonts w:cstheme="minorHAnsi"/>
                <w:lang w:val="ru-RU"/>
              </w:rPr>
              <w:t>Дмитриева Ксения (руководитель Хромых И.К.)</w:t>
            </w:r>
          </w:p>
        </w:tc>
      </w:tr>
      <w:tr w:rsidR="002B3BBA" w:rsidRPr="00743D49" w:rsidTr="002B3BBA">
        <w:tc>
          <w:tcPr>
            <w:tcW w:w="534" w:type="dxa"/>
            <w:tcBorders>
              <w:top w:val="single" w:sz="4" w:space="0" w:color="000000"/>
              <w:left w:val="single" w:sz="4" w:space="0" w:color="000000"/>
              <w:bottom w:val="single" w:sz="4" w:space="0" w:color="000000"/>
              <w:right w:val="single" w:sz="4" w:space="0" w:color="000000"/>
            </w:tcBorders>
            <w:hideMark/>
          </w:tcPr>
          <w:p w:rsidR="002B3BBA" w:rsidRPr="002B3BBA" w:rsidRDefault="002B3BBA" w:rsidP="002B3BBA">
            <w:pPr>
              <w:spacing w:before="0" w:beforeAutospacing="0" w:after="0" w:afterAutospacing="0"/>
              <w:jc w:val="center"/>
              <w:rPr>
                <w:rFonts w:cstheme="minorHAnsi"/>
              </w:rPr>
            </w:pPr>
            <w:r w:rsidRPr="002B3BBA">
              <w:rPr>
                <w:rFonts w:cstheme="minorHAnsi"/>
              </w:rPr>
              <w:lastRenderedPageBreak/>
              <w:t>40</w:t>
            </w:r>
          </w:p>
        </w:tc>
        <w:tc>
          <w:tcPr>
            <w:tcW w:w="3400" w:type="dxa"/>
            <w:tcBorders>
              <w:top w:val="single" w:sz="4" w:space="0" w:color="000000"/>
              <w:left w:val="single" w:sz="4" w:space="0" w:color="000000"/>
              <w:bottom w:val="single" w:sz="4" w:space="0" w:color="000000"/>
              <w:right w:val="single" w:sz="4" w:space="0" w:color="000000"/>
            </w:tcBorders>
            <w:hideMark/>
          </w:tcPr>
          <w:p w:rsidR="002B3BBA" w:rsidRPr="002B3BBA" w:rsidRDefault="002B3BBA" w:rsidP="002B3BBA">
            <w:pPr>
              <w:jc w:val="center"/>
              <w:rPr>
                <w:rFonts w:cstheme="minorHAnsi"/>
                <w:lang w:val="ru-RU"/>
              </w:rPr>
            </w:pPr>
            <w:r w:rsidRPr="002B3BBA">
              <w:rPr>
                <w:rFonts w:cstheme="minorHAnsi"/>
                <w:lang w:val="ru-RU"/>
              </w:rPr>
              <w:t>Районная олимпиада по немецкому языку</w:t>
            </w:r>
          </w:p>
        </w:tc>
        <w:tc>
          <w:tcPr>
            <w:tcW w:w="2695" w:type="dxa"/>
            <w:tcBorders>
              <w:top w:val="single" w:sz="4" w:space="0" w:color="000000"/>
              <w:left w:val="single" w:sz="4" w:space="0" w:color="000000"/>
              <w:bottom w:val="single" w:sz="4" w:space="0" w:color="000000"/>
              <w:right w:val="single" w:sz="4" w:space="0" w:color="auto"/>
            </w:tcBorders>
            <w:hideMark/>
          </w:tcPr>
          <w:p w:rsidR="002B3BBA" w:rsidRPr="002B3BBA" w:rsidRDefault="002B3BBA" w:rsidP="002B3BBA">
            <w:pPr>
              <w:jc w:val="center"/>
              <w:rPr>
                <w:rFonts w:cstheme="minorHAnsi"/>
              </w:rPr>
            </w:pPr>
            <w:proofErr w:type="spellStart"/>
            <w:r w:rsidRPr="002B3BBA">
              <w:rPr>
                <w:rFonts w:cstheme="minorHAnsi"/>
              </w:rPr>
              <w:t>Районные</w:t>
            </w:r>
            <w:proofErr w:type="spellEnd"/>
            <w:r w:rsidRPr="002B3BBA">
              <w:rPr>
                <w:rFonts w:cstheme="minorHAnsi"/>
              </w:rPr>
              <w:t xml:space="preserve"> </w:t>
            </w:r>
          </w:p>
        </w:tc>
        <w:tc>
          <w:tcPr>
            <w:tcW w:w="2971" w:type="dxa"/>
            <w:tcBorders>
              <w:top w:val="single" w:sz="4" w:space="0" w:color="000000"/>
              <w:left w:val="single" w:sz="4" w:space="0" w:color="auto"/>
              <w:bottom w:val="single" w:sz="4" w:space="0" w:color="000000"/>
              <w:right w:val="single" w:sz="4" w:space="0" w:color="000000"/>
            </w:tcBorders>
            <w:hideMark/>
          </w:tcPr>
          <w:p w:rsidR="002B3BBA" w:rsidRPr="002B3BBA" w:rsidRDefault="002B3BBA" w:rsidP="002B3BBA">
            <w:pPr>
              <w:rPr>
                <w:rFonts w:cstheme="minorHAnsi"/>
                <w:lang w:val="ru-RU"/>
              </w:rPr>
            </w:pPr>
            <w:r w:rsidRPr="002B3BBA">
              <w:rPr>
                <w:rFonts w:cstheme="minorHAnsi"/>
                <w:lang w:val="ru-RU"/>
              </w:rPr>
              <w:t>3 место – Иващенко Максим (руководитель Авдонина Л.В.)</w:t>
            </w:r>
          </w:p>
        </w:tc>
      </w:tr>
      <w:tr w:rsidR="002B3BBA" w:rsidRPr="002B3BBA" w:rsidTr="002B3BBA">
        <w:tc>
          <w:tcPr>
            <w:tcW w:w="534" w:type="dxa"/>
            <w:tcBorders>
              <w:top w:val="single" w:sz="4" w:space="0" w:color="000000"/>
              <w:left w:val="single" w:sz="4" w:space="0" w:color="000000"/>
              <w:bottom w:val="single" w:sz="4" w:space="0" w:color="000000"/>
              <w:right w:val="single" w:sz="4" w:space="0" w:color="000000"/>
            </w:tcBorders>
            <w:hideMark/>
          </w:tcPr>
          <w:p w:rsidR="002B3BBA" w:rsidRPr="002B3BBA" w:rsidRDefault="002B3BBA" w:rsidP="002B3BBA">
            <w:pPr>
              <w:spacing w:before="0" w:beforeAutospacing="0" w:after="0" w:afterAutospacing="0"/>
              <w:jc w:val="center"/>
              <w:rPr>
                <w:rFonts w:cstheme="minorHAnsi"/>
              </w:rPr>
            </w:pPr>
            <w:r w:rsidRPr="002B3BBA">
              <w:rPr>
                <w:rFonts w:cstheme="minorHAnsi"/>
              </w:rPr>
              <w:t>41</w:t>
            </w:r>
          </w:p>
        </w:tc>
        <w:tc>
          <w:tcPr>
            <w:tcW w:w="3400" w:type="dxa"/>
            <w:tcBorders>
              <w:top w:val="single" w:sz="4" w:space="0" w:color="000000"/>
              <w:left w:val="single" w:sz="4" w:space="0" w:color="000000"/>
              <w:bottom w:val="single" w:sz="4" w:space="0" w:color="000000"/>
              <w:right w:val="single" w:sz="4" w:space="0" w:color="000000"/>
            </w:tcBorders>
            <w:hideMark/>
          </w:tcPr>
          <w:p w:rsidR="002B3BBA" w:rsidRPr="002B3BBA" w:rsidRDefault="002B3BBA" w:rsidP="002B3BBA">
            <w:pPr>
              <w:jc w:val="center"/>
              <w:rPr>
                <w:rFonts w:cstheme="minorHAnsi"/>
                <w:lang w:val="ru-RU"/>
              </w:rPr>
            </w:pPr>
            <w:r w:rsidRPr="002B3BBA">
              <w:rPr>
                <w:rFonts w:cstheme="minorHAnsi"/>
                <w:lang w:val="ru-RU"/>
              </w:rPr>
              <w:t>Районный конкурс «Дорога глазами детей»</w:t>
            </w:r>
          </w:p>
        </w:tc>
        <w:tc>
          <w:tcPr>
            <w:tcW w:w="2695" w:type="dxa"/>
            <w:tcBorders>
              <w:top w:val="single" w:sz="4" w:space="0" w:color="000000"/>
              <w:left w:val="single" w:sz="4" w:space="0" w:color="000000"/>
              <w:bottom w:val="single" w:sz="4" w:space="0" w:color="000000"/>
              <w:right w:val="single" w:sz="4" w:space="0" w:color="auto"/>
            </w:tcBorders>
            <w:hideMark/>
          </w:tcPr>
          <w:p w:rsidR="002B3BBA" w:rsidRPr="002B3BBA" w:rsidRDefault="002B3BBA" w:rsidP="002B3BBA">
            <w:pPr>
              <w:jc w:val="center"/>
              <w:rPr>
                <w:rFonts w:cstheme="minorHAnsi"/>
              </w:rPr>
            </w:pPr>
            <w:proofErr w:type="spellStart"/>
            <w:r w:rsidRPr="002B3BBA">
              <w:rPr>
                <w:rFonts w:cstheme="minorHAnsi"/>
              </w:rPr>
              <w:t>Районные</w:t>
            </w:r>
            <w:proofErr w:type="spellEnd"/>
            <w:r w:rsidRPr="002B3BBA">
              <w:rPr>
                <w:rFonts w:cstheme="minorHAnsi"/>
              </w:rPr>
              <w:t xml:space="preserve"> </w:t>
            </w:r>
          </w:p>
        </w:tc>
        <w:tc>
          <w:tcPr>
            <w:tcW w:w="2971" w:type="dxa"/>
            <w:tcBorders>
              <w:top w:val="single" w:sz="4" w:space="0" w:color="000000"/>
              <w:left w:val="single" w:sz="4" w:space="0" w:color="auto"/>
              <w:bottom w:val="single" w:sz="4" w:space="0" w:color="000000"/>
              <w:right w:val="single" w:sz="4" w:space="0" w:color="000000"/>
            </w:tcBorders>
            <w:hideMark/>
          </w:tcPr>
          <w:p w:rsidR="002B3BBA" w:rsidRPr="002B3BBA" w:rsidRDefault="002B3BBA" w:rsidP="002B3BBA">
            <w:pPr>
              <w:rPr>
                <w:rFonts w:cstheme="minorHAnsi"/>
                <w:lang w:val="ru-RU"/>
              </w:rPr>
            </w:pPr>
            <w:r w:rsidRPr="002B3BBA">
              <w:rPr>
                <w:rFonts w:cstheme="minorHAnsi"/>
                <w:lang w:val="ru-RU"/>
              </w:rPr>
              <w:t xml:space="preserve">Участие </w:t>
            </w:r>
          </w:p>
          <w:p w:rsidR="002B3BBA" w:rsidRPr="002B3BBA" w:rsidRDefault="002B3BBA" w:rsidP="002B3BBA">
            <w:pPr>
              <w:rPr>
                <w:rFonts w:cstheme="minorHAnsi"/>
                <w:lang w:val="ru-RU"/>
              </w:rPr>
            </w:pPr>
            <w:proofErr w:type="spellStart"/>
            <w:r w:rsidRPr="002B3BBA">
              <w:rPr>
                <w:rFonts w:cstheme="minorHAnsi"/>
                <w:lang w:val="ru-RU"/>
              </w:rPr>
              <w:t>Метельская</w:t>
            </w:r>
            <w:proofErr w:type="spellEnd"/>
            <w:r w:rsidRPr="002B3BBA">
              <w:rPr>
                <w:rFonts w:cstheme="minorHAnsi"/>
                <w:lang w:val="ru-RU"/>
              </w:rPr>
              <w:t xml:space="preserve"> В.И.</w:t>
            </w:r>
          </w:p>
        </w:tc>
      </w:tr>
      <w:tr w:rsidR="002B3BBA" w:rsidRPr="002B3BBA" w:rsidTr="002B3BBA">
        <w:tc>
          <w:tcPr>
            <w:tcW w:w="534" w:type="dxa"/>
            <w:tcBorders>
              <w:top w:val="single" w:sz="4" w:space="0" w:color="000000"/>
              <w:left w:val="single" w:sz="4" w:space="0" w:color="000000"/>
              <w:bottom w:val="single" w:sz="4" w:space="0" w:color="000000"/>
              <w:right w:val="single" w:sz="4" w:space="0" w:color="000000"/>
            </w:tcBorders>
            <w:hideMark/>
          </w:tcPr>
          <w:p w:rsidR="002B3BBA" w:rsidRPr="002B3BBA" w:rsidRDefault="002B3BBA" w:rsidP="002B3BBA">
            <w:pPr>
              <w:spacing w:before="0" w:beforeAutospacing="0" w:after="0" w:afterAutospacing="0"/>
              <w:jc w:val="center"/>
              <w:rPr>
                <w:rFonts w:cstheme="minorHAnsi"/>
              </w:rPr>
            </w:pPr>
            <w:r w:rsidRPr="002B3BBA">
              <w:rPr>
                <w:rFonts w:cstheme="minorHAnsi"/>
              </w:rPr>
              <w:t>42</w:t>
            </w:r>
          </w:p>
        </w:tc>
        <w:tc>
          <w:tcPr>
            <w:tcW w:w="3400" w:type="dxa"/>
            <w:tcBorders>
              <w:top w:val="single" w:sz="4" w:space="0" w:color="000000"/>
              <w:left w:val="single" w:sz="4" w:space="0" w:color="000000"/>
              <w:bottom w:val="single" w:sz="4" w:space="0" w:color="000000"/>
              <w:right w:val="single" w:sz="4" w:space="0" w:color="000000"/>
            </w:tcBorders>
            <w:hideMark/>
          </w:tcPr>
          <w:p w:rsidR="002B3BBA" w:rsidRPr="002B3BBA" w:rsidRDefault="002B3BBA" w:rsidP="002B3BBA">
            <w:pPr>
              <w:jc w:val="center"/>
              <w:rPr>
                <w:rFonts w:cstheme="minorHAnsi"/>
                <w:lang w:val="ru-RU"/>
              </w:rPr>
            </w:pPr>
            <w:r w:rsidRPr="002B3BBA">
              <w:rPr>
                <w:rFonts w:cstheme="minorHAnsi"/>
                <w:lang w:val="ru-RU"/>
              </w:rPr>
              <w:t>Региональный этап</w:t>
            </w:r>
            <w:r w:rsidRPr="002B3BBA">
              <w:rPr>
                <w:rFonts w:cstheme="minorHAnsi"/>
                <w:lang w:val="ru-RU"/>
              </w:rPr>
              <w:br/>
              <w:t xml:space="preserve">Всероссийского природоохранного социально-образовательного проекта </w:t>
            </w:r>
          </w:p>
          <w:p w:rsidR="002B3BBA" w:rsidRPr="002B3BBA" w:rsidRDefault="002B3BBA" w:rsidP="002B3BBA">
            <w:pPr>
              <w:jc w:val="center"/>
              <w:rPr>
                <w:rFonts w:cstheme="minorHAnsi"/>
              </w:rPr>
            </w:pPr>
            <w:r w:rsidRPr="002B3BBA">
              <w:rPr>
                <w:rFonts w:cstheme="minorHAnsi"/>
              </w:rPr>
              <w:t>«</w:t>
            </w:r>
            <w:proofErr w:type="spellStart"/>
            <w:r w:rsidRPr="002B3BBA">
              <w:rPr>
                <w:rFonts w:cstheme="minorHAnsi"/>
              </w:rPr>
              <w:t>Эколята</w:t>
            </w:r>
            <w:proofErr w:type="spellEnd"/>
            <w:r w:rsidRPr="002B3BBA">
              <w:rPr>
                <w:rFonts w:cstheme="minorHAnsi"/>
              </w:rPr>
              <w:t xml:space="preserve"> – </w:t>
            </w:r>
            <w:proofErr w:type="spellStart"/>
            <w:r w:rsidRPr="002B3BBA">
              <w:rPr>
                <w:rFonts w:cstheme="minorHAnsi"/>
              </w:rPr>
              <w:t>Молодые</w:t>
            </w:r>
            <w:proofErr w:type="spellEnd"/>
            <w:r w:rsidRPr="002B3BBA">
              <w:rPr>
                <w:rFonts w:cstheme="minorHAnsi"/>
              </w:rPr>
              <w:t xml:space="preserve"> </w:t>
            </w:r>
            <w:proofErr w:type="spellStart"/>
            <w:r w:rsidRPr="002B3BBA">
              <w:rPr>
                <w:rFonts w:cstheme="minorHAnsi"/>
              </w:rPr>
              <w:t>защитники</w:t>
            </w:r>
            <w:proofErr w:type="spellEnd"/>
            <w:r w:rsidRPr="002B3BBA">
              <w:rPr>
                <w:rFonts w:cstheme="minorHAnsi"/>
              </w:rPr>
              <w:t xml:space="preserve"> </w:t>
            </w:r>
            <w:proofErr w:type="spellStart"/>
            <w:r w:rsidRPr="002B3BBA">
              <w:rPr>
                <w:rFonts w:cstheme="minorHAnsi"/>
              </w:rPr>
              <w:t>природы</w:t>
            </w:r>
            <w:proofErr w:type="spellEnd"/>
            <w:r w:rsidRPr="002B3BBA">
              <w:rPr>
                <w:rFonts w:cstheme="minorHAnsi"/>
              </w:rPr>
              <w:t>»</w:t>
            </w:r>
          </w:p>
          <w:p w:rsidR="002B3BBA" w:rsidRPr="002B3BBA" w:rsidRDefault="002B3BBA" w:rsidP="002B3BBA">
            <w:pPr>
              <w:jc w:val="center"/>
              <w:rPr>
                <w:rFonts w:cstheme="minorHAnsi"/>
              </w:rPr>
            </w:pPr>
          </w:p>
        </w:tc>
        <w:tc>
          <w:tcPr>
            <w:tcW w:w="2695" w:type="dxa"/>
            <w:tcBorders>
              <w:top w:val="single" w:sz="4" w:space="0" w:color="000000"/>
              <w:left w:val="single" w:sz="4" w:space="0" w:color="000000"/>
              <w:bottom w:val="single" w:sz="4" w:space="0" w:color="000000"/>
              <w:right w:val="single" w:sz="4" w:space="0" w:color="auto"/>
            </w:tcBorders>
            <w:hideMark/>
          </w:tcPr>
          <w:p w:rsidR="002B3BBA" w:rsidRPr="002B3BBA" w:rsidRDefault="002B3BBA" w:rsidP="002B3BBA">
            <w:pPr>
              <w:jc w:val="center"/>
              <w:rPr>
                <w:rFonts w:cstheme="minorHAnsi"/>
              </w:rPr>
            </w:pPr>
            <w:proofErr w:type="spellStart"/>
            <w:r w:rsidRPr="002B3BBA">
              <w:rPr>
                <w:rFonts w:cstheme="minorHAnsi"/>
              </w:rPr>
              <w:t>Областные</w:t>
            </w:r>
            <w:proofErr w:type="spellEnd"/>
            <w:r w:rsidRPr="002B3BBA">
              <w:rPr>
                <w:rFonts w:cstheme="minorHAnsi"/>
              </w:rPr>
              <w:t xml:space="preserve"> </w:t>
            </w:r>
          </w:p>
        </w:tc>
        <w:tc>
          <w:tcPr>
            <w:tcW w:w="2971" w:type="dxa"/>
            <w:tcBorders>
              <w:top w:val="single" w:sz="4" w:space="0" w:color="000000"/>
              <w:left w:val="single" w:sz="4" w:space="0" w:color="auto"/>
              <w:bottom w:val="single" w:sz="4" w:space="0" w:color="000000"/>
              <w:right w:val="single" w:sz="4" w:space="0" w:color="000000"/>
            </w:tcBorders>
            <w:hideMark/>
          </w:tcPr>
          <w:p w:rsidR="002B3BBA" w:rsidRPr="002B3BBA" w:rsidRDefault="002B3BBA" w:rsidP="002B3BBA">
            <w:pPr>
              <w:rPr>
                <w:rFonts w:cstheme="minorHAnsi"/>
                <w:lang w:val="ru-RU"/>
              </w:rPr>
            </w:pPr>
            <w:r w:rsidRPr="002B3BBA">
              <w:rPr>
                <w:rFonts w:cstheme="minorHAnsi"/>
                <w:lang w:val="ru-RU"/>
              </w:rPr>
              <w:t xml:space="preserve">Участие </w:t>
            </w:r>
          </w:p>
          <w:p w:rsidR="002B3BBA" w:rsidRPr="002B3BBA" w:rsidRDefault="002B3BBA" w:rsidP="002B3BBA">
            <w:pPr>
              <w:rPr>
                <w:rFonts w:cstheme="minorHAnsi"/>
                <w:lang w:val="ru-RU"/>
              </w:rPr>
            </w:pPr>
            <w:r w:rsidRPr="002B3BBA">
              <w:rPr>
                <w:rFonts w:cstheme="minorHAnsi"/>
                <w:lang w:val="ru-RU"/>
              </w:rPr>
              <w:t>Авдонина Л.В.</w:t>
            </w:r>
          </w:p>
        </w:tc>
      </w:tr>
      <w:tr w:rsidR="002B3BBA" w:rsidRPr="00743D49" w:rsidTr="002B3BBA">
        <w:tc>
          <w:tcPr>
            <w:tcW w:w="534" w:type="dxa"/>
            <w:tcBorders>
              <w:top w:val="single" w:sz="4" w:space="0" w:color="000000"/>
              <w:left w:val="single" w:sz="4" w:space="0" w:color="000000"/>
              <w:bottom w:val="single" w:sz="4" w:space="0" w:color="000000"/>
              <w:right w:val="single" w:sz="4" w:space="0" w:color="000000"/>
            </w:tcBorders>
            <w:hideMark/>
          </w:tcPr>
          <w:p w:rsidR="002B3BBA" w:rsidRPr="002B3BBA" w:rsidRDefault="002B3BBA" w:rsidP="002B3BBA">
            <w:pPr>
              <w:spacing w:before="0" w:beforeAutospacing="0" w:after="0" w:afterAutospacing="0"/>
              <w:jc w:val="center"/>
              <w:rPr>
                <w:rFonts w:cstheme="minorHAnsi"/>
              </w:rPr>
            </w:pPr>
            <w:r w:rsidRPr="002B3BBA">
              <w:rPr>
                <w:rFonts w:cstheme="minorHAnsi"/>
              </w:rPr>
              <w:t>43</w:t>
            </w:r>
          </w:p>
        </w:tc>
        <w:tc>
          <w:tcPr>
            <w:tcW w:w="3400" w:type="dxa"/>
            <w:tcBorders>
              <w:top w:val="single" w:sz="4" w:space="0" w:color="000000"/>
              <w:left w:val="single" w:sz="4" w:space="0" w:color="000000"/>
              <w:bottom w:val="single" w:sz="4" w:space="0" w:color="000000"/>
              <w:right w:val="single" w:sz="4" w:space="0" w:color="000000"/>
            </w:tcBorders>
            <w:hideMark/>
          </w:tcPr>
          <w:p w:rsidR="002B3BBA" w:rsidRPr="002B3BBA" w:rsidRDefault="002B3BBA" w:rsidP="002B3BBA">
            <w:pPr>
              <w:jc w:val="center"/>
              <w:rPr>
                <w:rFonts w:cstheme="minorHAnsi"/>
                <w:lang w:val="ru-RU"/>
              </w:rPr>
            </w:pPr>
            <w:r w:rsidRPr="002B3BBA">
              <w:rPr>
                <w:rFonts w:cstheme="minorHAnsi"/>
                <w:lang w:val="ru-RU"/>
              </w:rPr>
              <w:t>Областной конкурс на лучшую новогоднюю</w:t>
            </w:r>
          </w:p>
          <w:p w:rsidR="002B3BBA" w:rsidRPr="002B3BBA" w:rsidRDefault="002B3BBA" w:rsidP="002B3BBA">
            <w:pPr>
              <w:jc w:val="center"/>
              <w:rPr>
                <w:rFonts w:cstheme="minorHAnsi"/>
                <w:lang w:val="ru-RU"/>
              </w:rPr>
            </w:pPr>
            <w:r w:rsidRPr="002B3BBA">
              <w:rPr>
                <w:rFonts w:cstheme="minorHAnsi"/>
                <w:lang w:val="ru-RU"/>
              </w:rPr>
              <w:t>патриотическую ёлочную игрушку</w:t>
            </w:r>
          </w:p>
          <w:p w:rsidR="002B3BBA" w:rsidRPr="002B3BBA" w:rsidRDefault="002B3BBA" w:rsidP="002B3BBA">
            <w:pPr>
              <w:jc w:val="center"/>
              <w:rPr>
                <w:rFonts w:cstheme="minorHAnsi"/>
                <w:lang w:val="ru-RU"/>
              </w:rPr>
            </w:pPr>
          </w:p>
        </w:tc>
        <w:tc>
          <w:tcPr>
            <w:tcW w:w="2695" w:type="dxa"/>
            <w:tcBorders>
              <w:top w:val="single" w:sz="4" w:space="0" w:color="000000"/>
              <w:left w:val="single" w:sz="4" w:space="0" w:color="000000"/>
              <w:bottom w:val="single" w:sz="4" w:space="0" w:color="000000"/>
              <w:right w:val="single" w:sz="4" w:space="0" w:color="auto"/>
            </w:tcBorders>
            <w:hideMark/>
          </w:tcPr>
          <w:p w:rsidR="002B3BBA" w:rsidRPr="002B3BBA" w:rsidRDefault="002B3BBA" w:rsidP="002B3BBA">
            <w:pPr>
              <w:jc w:val="center"/>
              <w:rPr>
                <w:rFonts w:cstheme="minorHAnsi"/>
              </w:rPr>
            </w:pPr>
            <w:proofErr w:type="spellStart"/>
            <w:r w:rsidRPr="002B3BBA">
              <w:rPr>
                <w:rFonts w:cstheme="minorHAnsi"/>
              </w:rPr>
              <w:t>Областной</w:t>
            </w:r>
            <w:proofErr w:type="spellEnd"/>
            <w:r w:rsidRPr="002B3BBA">
              <w:rPr>
                <w:rFonts w:cstheme="minorHAnsi"/>
              </w:rPr>
              <w:t xml:space="preserve"> </w:t>
            </w:r>
          </w:p>
        </w:tc>
        <w:tc>
          <w:tcPr>
            <w:tcW w:w="2971" w:type="dxa"/>
            <w:tcBorders>
              <w:top w:val="single" w:sz="4" w:space="0" w:color="000000"/>
              <w:left w:val="single" w:sz="4" w:space="0" w:color="auto"/>
              <w:bottom w:val="single" w:sz="4" w:space="0" w:color="000000"/>
              <w:right w:val="single" w:sz="4" w:space="0" w:color="000000"/>
            </w:tcBorders>
            <w:hideMark/>
          </w:tcPr>
          <w:p w:rsidR="002B3BBA" w:rsidRPr="002B3BBA" w:rsidRDefault="002B3BBA" w:rsidP="002B3BBA">
            <w:pPr>
              <w:rPr>
                <w:rFonts w:cstheme="minorHAnsi"/>
                <w:lang w:val="ru-RU"/>
              </w:rPr>
            </w:pPr>
            <w:r w:rsidRPr="002B3BBA">
              <w:rPr>
                <w:rFonts w:cstheme="minorHAnsi"/>
                <w:lang w:val="ru-RU"/>
              </w:rPr>
              <w:t xml:space="preserve">2 место – </w:t>
            </w:r>
            <w:proofErr w:type="spellStart"/>
            <w:r w:rsidRPr="002B3BBA">
              <w:rPr>
                <w:rFonts w:cstheme="minorHAnsi"/>
                <w:lang w:val="ru-RU"/>
              </w:rPr>
              <w:t>Суплатов</w:t>
            </w:r>
            <w:proofErr w:type="spellEnd"/>
            <w:r w:rsidRPr="002B3BBA">
              <w:rPr>
                <w:rFonts w:cstheme="minorHAnsi"/>
                <w:lang w:val="ru-RU"/>
              </w:rPr>
              <w:t xml:space="preserve"> Тимофей (руководитель</w:t>
            </w:r>
          </w:p>
          <w:p w:rsidR="002B3BBA" w:rsidRPr="002B3BBA" w:rsidRDefault="002B3BBA" w:rsidP="002B3BBA">
            <w:pPr>
              <w:rPr>
                <w:rFonts w:cstheme="minorHAnsi"/>
                <w:lang w:val="ru-RU"/>
              </w:rPr>
            </w:pPr>
            <w:r w:rsidRPr="002B3BBA">
              <w:rPr>
                <w:rFonts w:cstheme="minorHAnsi"/>
                <w:lang w:val="ru-RU"/>
              </w:rPr>
              <w:t>Агафонова В.Д.)</w:t>
            </w:r>
          </w:p>
        </w:tc>
      </w:tr>
      <w:tr w:rsidR="002B3BBA" w:rsidRPr="00743D49" w:rsidTr="002B3BBA">
        <w:tc>
          <w:tcPr>
            <w:tcW w:w="534" w:type="dxa"/>
            <w:tcBorders>
              <w:top w:val="single" w:sz="4" w:space="0" w:color="000000"/>
              <w:left w:val="single" w:sz="4" w:space="0" w:color="000000"/>
              <w:bottom w:val="single" w:sz="4" w:space="0" w:color="000000"/>
              <w:right w:val="single" w:sz="4" w:space="0" w:color="000000"/>
            </w:tcBorders>
            <w:hideMark/>
          </w:tcPr>
          <w:p w:rsidR="002B3BBA" w:rsidRPr="002B3BBA" w:rsidRDefault="002B3BBA" w:rsidP="002B3BBA">
            <w:pPr>
              <w:spacing w:before="0" w:beforeAutospacing="0" w:after="0" w:afterAutospacing="0"/>
              <w:jc w:val="center"/>
              <w:rPr>
                <w:rFonts w:cstheme="minorHAnsi"/>
              </w:rPr>
            </w:pPr>
            <w:r w:rsidRPr="002B3BBA">
              <w:rPr>
                <w:rFonts w:cstheme="minorHAnsi"/>
              </w:rPr>
              <w:t>44</w:t>
            </w:r>
          </w:p>
        </w:tc>
        <w:tc>
          <w:tcPr>
            <w:tcW w:w="3400" w:type="dxa"/>
            <w:tcBorders>
              <w:top w:val="single" w:sz="4" w:space="0" w:color="000000"/>
              <w:left w:val="single" w:sz="4" w:space="0" w:color="000000"/>
              <w:bottom w:val="single" w:sz="4" w:space="0" w:color="000000"/>
              <w:right w:val="single" w:sz="4" w:space="0" w:color="000000"/>
            </w:tcBorders>
            <w:hideMark/>
          </w:tcPr>
          <w:p w:rsidR="002B3BBA" w:rsidRPr="002B3BBA" w:rsidRDefault="002B3BBA" w:rsidP="002B3BBA">
            <w:pPr>
              <w:jc w:val="center"/>
              <w:rPr>
                <w:rFonts w:cstheme="minorHAnsi"/>
                <w:lang w:val="ru-RU"/>
              </w:rPr>
            </w:pPr>
            <w:r w:rsidRPr="002B3BBA">
              <w:rPr>
                <w:rFonts w:cstheme="minorHAnsi"/>
                <w:lang w:val="ru-RU"/>
              </w:rPr>
              <w:t>Областной конкурс творческих работ «Мой проект социальной рекламы»</w:t>
            </w:r>
          </w:p>
          <w:p w:rsidR="002B3BBA" w:rsidRPr="002B3BBA" w:rsidRDefault="002B3BBA" w:rsidP="002B3BBA">
            <w:pPr>
              <w:jc w:val="center"/>
              <w:rPr>
                <w:rFonts w:cstheme="minorHAnsi"/>
                <w:lang w:val="ru-RU"/>
              </w:rPr>
            </w:pPr>
            <w:r w:rsidRPr="002B3BBA">
              <w:rPr>
                <w:rFonts w:cstheme="minorHAnsi"/>
                <w:lang w:val="ru-RU"/>
              </w:rPr>
              <w:t>на тему «Край, в котором я живу»</w:t>
            </w:r>
          </w:p>
        </w:tc>
        <w:tc>
          <w:tcPr>
            <w:tcW w:w="2695" w:type="dxa"/>
            <w:tcBorders>
              <w:top w:val="single" w:sz="4" w:space="0" w:color="000000"/>
              <w:left w:val="single" w:sz="4" w:space="0" w:color="000000"/>
              <w:bottom w:val="single" w:sz="4" w:space="0" w:color="000000"/>
              <w:right w:val="single" w:sz="4" w:space="0" w:color="auto"/>
            </w:tcBorders>
            <w:hideMark/>
          </w:tcPr>
          <w:p w:rsidR="002B3BBA" w:rsidRPr="002B3BBA" w:rsidRDefault="002B3BBA" w:rsidP="002B3BBA">
            <w:pPr>
              <w:jc w:val="center"/>
              <w:rPr>
                <w:rFonts w:cstheme="minorHAnsi"/>
              </w:rPr>
            </w:pPr>
            <w:proofErr w:type="spellStart"/>
            <w:r w:rsidRPr="002B3BBA">
              <w:rPr>
                <w:rFonts w:cstheme="minorHAnsi"/>
              </w:rPr>
              <w:t>Областной</w:t>
            </w:r>
            <w:proofErr w:type="spellEnd"/>
            <w:r w:rsidRPr="002B3BBA">
              <w:rPr>
                <w:rFonts w:cstheme="minorHAnsi"/>
              </w:rPr>
              <w:t xml:space="preserve"> </w:t>
            </w:r>
          </w:p>
        </w:tc>
        <w:tc>
          <w:tcPr>
            <w:tcW w:w="2971" w:type="dxa"/>
            <w:tcBorders>
              <w:top w:val="single" w:sz="4" w:space="0" w:color="000000"/>
              <w:left w:val="single" w:sz="4" w:space="0" w:color="auto"/>
              <w:bottom w:val="single" w:sz="4" w:space="0" w:color="000000"/>
              <w:right w:val="single" w:sz="4" w:space="0" w:color="000000"/>
            </w:tcBorders>
            <w:hideMark/>
          </w:tcPr>
          <w:p w:rsidR="002B3BBA" w:rsidRPr="002B3BBA" w:rsidRDefault="002B3BBA" w:rsidP="002B3BBA">
            <w:pPr>
              <w:rPr>
                <w:rFonts w:cstheme="minorHAnsi"/>
                <w:lang w:val="ru-RU"/>
              </w:rPr>
            </w:pPr>
            <w:r w:rsidRPr="002B3BBA">
              <w:rPr>
                <w:rFonts w:cstheme="minorHAnsi"/>
                <w:lang w:val="ru-RU"/>
              </w:rPr>
              <w:t xml:space="preserve">Результаты еще не известны </w:t>
            </w:r>
          </w:p>
          <w:p w:rsidR="002B3BBA" w:rsidRPr="002B3BBA" w:rsidRDefault="002B3BBA" w:rsidP="002B3BBA">
            <w:pPr>
              <w:rPr>
                <w:rFonts w:cstheme="minorHAnsi"/>
                <w:lang w:val="ru-RU"/>
              </w:rPr>
            </w:pPr>
            <w:r w:rsidRPr="002B3BBA">
              <w:rPr>
                <w:rFonts w:cstheme="minorHAnsi"/>
                <w:lang w:val="ru-RU"/>
              </w:rPr>
              <w:t>Авдонина Л.В.</w:t>
            </w:r>
          </w:p>
        </w:tc>
      </w:tr>
      <w:tr w:rsidR="002B3BBA" w:rsidRPr="002B3BBA" w:rsidTr="002B3BBA">
        <w:tc>
          <w:tcPr>
            <w:tcW w:w="534" w:type="dxa"/>
            <w:tcBorders>
              <w:top w:val="single" w:sz="4" w:space="0" w:color="000000"/>
              <w:left w:val="single" w:sz="4" w:space="0" w:color="000000"/>
              <w:bottom w:val="single" w:sz="4" w:space="0" w:color="000000"/>
              <w:right w:val="single" w:sz="4" w:space="0" w:color="000000"/>
            </w:tcBorders>
            <w:hideMark/>
          </w:tcPr>
          <w:p w:rsidR="002B3BBA" w:rsidRPr="002B3BBA" w:rsidRDefault="002B3BBA" w:rsidP="002B3BBA">
            <w:pPr>
              <w:spacing w:before="0" w:beforeAutospacing="0" w:after="0" w:afterAutospacing="0"/>
              <w:jc w:val="center"/>
              <w:rPr>
                <w:rFonts w:cstheme="minorHAnsi"/>
              </w:rPr>
            </w:pPr>
            <w:r w:rsidRPr="002B3BBA">
              <w:rPr>
                <w:rFonts w:cstheme="minorHAnsi"/>
              </w:rPr>
              <w:t>45</w:t>
            </w:r>
          </w:p>
        </w:tc>
        <w:tc>
          <w:tcPr>
            <w:tcW w:w="3400" w:type="dxa"/>
            <w:tcBorders>
              <w:top w:val="single" w:sz="4" w:space="0" w:color="000000"/>
              <w:left w:val="single" w:sz="4" w:space="0" w:color="000000"/>
              <w:bottom w:val="single" w:sz="4" w:space="0" w:color="000000"/>
              <w:right w:val="single" w:sz="4" w:space="0" w:color="000000"/>
            </w:tcBorders>
            <w:hideMark/>
          </w:tcPr>
          <w:p w:rsidR="002B3BBA" w:rsidRPr="002B3BBA" w:rsidRDefault="002B3BBA" w:rsidP="002B3BBA">
            <w:pPr>
              <w:jc w:val="center"/>
              <w:rPr>
                <w:rFonts w:cstheme="minorHAnsi"/>
                <w:lang w:val="ru-RU"/>
              </w:rPr>
            </w:pPr>
            <w:r w:rsidRPr="002B3BBA">
              <w:rPr>
                <w:rFonts w:cstheme="minorHAnsi"/>
                <w:lang w:val="ru-RU"/>
              </w:rPr>
              <w:t>Муниципальный этап областного конкурса хоров. Музыкальный калейдоскоп (младшая группа 7-10 лет)</w:t>
            </w:r>
          </w:p>
        </w:tc>
        <w:tc>
          <w:tcPr>
            <w:tcW w:w="2695" w:type="dxa"/>
            <w:tcBorders>
              <w:top w:val="single" w:sz="4" w:space="0" w:color="000000"/>
              <w:left w:val="single" w:sz="4" w:space="0" w:color="000000"/>
              <w:bottom w:val="single" w:sz="4" w:space="0" w:color="000000"/>
              <w:right w:val="single" w:sz="4" w:space="0" w:color="auto"/>
            </w:tcBorders>
            <w:hideMark/>
          </w:tcPr>
          <w:p w:rsidR="002B3BBA" w:rsidRPr="002B3BBA" w:rsidRDefault="002B3BBA" w:rsidP="002B3BBA">
            <w:pPr>
              <w:jc w:val="center"/>
              <w:rPr>
                <w:rFonts w:cstheme="minorHAnsi"/>
              </w:rPr>
            </w:pPr>
            <w:proofErr w:type="spellStart"/>
            <w:r w:rsidRPr="002B3BBA">
              <w:rPr>
                <w:rFonts w:cstheme="minorHAnsi"/>
              </w:rPr>
              <w:t>Районный</w:t>
            </w:r>
            <w:proofErr w:type="spellEnd"/>
            <w:r w:rsidRPr="002B3BBA">
              <w:rPr>
                <w:rFonts w:cstheme="minorHAnsi"/>
              </w:rPr>
              <w:t xml:space="preserve"> </w:t>
            </w:r>
          </w:p>
        </w:tc>
        <w:tc>
          <w:tcPr>
            <w:tcW w:w="2971" w:type="dxa"/>
            <w:tcBorders>
              <w:top w:val="single" w:sz="4" w:space="0" w:color="000000"/>
              <w:left w:val="single" w:sz="4" w:space="0" w:color="auto"/>
              <w:bottom w:val="single" w:sz="4" w:space="0" w:color="000000"/>
              <w:right w:val="single" w:sz="4" w:space="0" w:color="000000"/>
            </w:tcBorders>
            <w:hideMark/>
          </w:tcPr>
          <w:p w:rsidR="002B3BBA" w:rsidRPr="002B3BBA" w:rsidRDefault="002B3BBA" w:rsidP="002B3BBA">
            <w:pPr>
              <w:rPr>
                <w:rFonts w:cstheme="minorHAnsi"/>
                <w:lang w:val="ru-RU"/>
              </w:rPr>
            </w:pPr>
            <w:r w:rsidRPr="002B3BBA">
              <w:rPr>
                <w:rFonts w:cstheme="minorHAnsi"/>
                <w:lang w:val="ru-RU"/>
              </w:rPr>
              <w:t xml:space="preserve">Участие </w:t>
            </w:r>
          </w:p>
          <w:p w:rsidR="002B3BBA" w:rsidRPr="002B3BBA" w:rsidRDefault="002B3BBA" w:rsidP="002B3BBA">
            <w:pPr>
              <w:rPr>
                <w:rFonts w:cstheme="minorHAnsi"/>
                <w:lang w:val="ru-RU"/>
              </w:rPr>
            </w:pPr>
            <w:proofErr w:type="spellStart"/>
            <w:r w:rsidRPr="002B3BBA">
              <w:rPr>
                <w:rFonts w:cstheme="minorHAnsi"/>
                <w:lang w:val="ru-RU"/>
              </w:rPr>
              <w:t>Метельская</w:t>
            </w:r>
            <w:proofErr w:type="spellEnd"/>
            <w:r w:rsidRPr="002B3BBA">
              <w:rPr>
                <w:rFonts w:cstheme="minorHAnsi"/>
                <w:lang w:val="ru-RU"/>
              </w:rPr>
              <w:t xml:space="preserve"> В.И.</w:t>
            </w:r>
          </w:p>
        </w:tc>
      </w:tr>
      <w:tr w:rsidR="002B3BBA" w:rsidRPr="00743D49" w:rsidTr="002B3BBA">
        <w:tc>
          <w:tcPr>
            <w:tcW w:w="534" w:type="dxa"/>
            <w:tcBorders>
              <w:top w:val="single" w:sz="4" w:space="0" w:color="000000"/>
              <w:left w:val="single" w:sz="4" w:space="0" w:color="000000"/>
              <w:bottom w:val="single" w:sz="4" w:space="0" w:color="000000"/>
              <w:right w:val="single" w:sz="4" w:space="0" w:color="000000"/>
            </w:tcBorders>
            <w:hideMark/>
          </w:tcPr>
          <w:p w:rsidR="002B3BBA" w:rsidRPr="002B3BBA" w:rsidRDefault="002B3BBA" w:rsidP="002B3BBA">
            <w:pPr>
              <w:spacing w:before="0" w:beforeAutospacing="0" w:after="0" w:afterAutospacing="0"/>
              <w:jc w:val="center"/>
              <w:rPr>
                <w:rFonts w:cstheme="minorHAnsi"/>
              </w:rPr>
            </w:pPr>
            <w:r w:rsidRPr="002B3BBA">
              <w:rPr>
                <w:rFonts w:cstheme="minorHAnsi"/>
              </w:rPr>
              <w:t>46</w:t>
            </w:r>
          </w:p>
        </w:tc>
        <w:tc>
          <w:tcPr>
            <w:tcW w:w="3400" w:type="dxa"/>
            <w:tcBorders>
              <w:top w:val="single" w:sz="4" w:space="0" w:color="000000"/>
              <w:left w:val="single" w:sz="4" w:space="0" w:color="000000"/>
              <w:bottom w:val="single" w:sz="4" w:space="0" w:color="000000"/>
              <w:right w:val="single" w:sz="4" w:space="0" w:color="000000"/>
            </w:tcBorders>
            <w:hideMark/>
          </w:tcPr>
          <w:p w:rsidR="002B3BBA" w:rsidRPr="002B3BBA" w:rsidRDefault="002B3BBA" w:rsidP="002B3BBA">
            <w:pPr>
              <w:jc w:val="center"/>
              <w:rPr>
                <w:rFonts w:cstheme="minorHAnsi"/>
              </w:rPr>
            </w:pPr>
            <w:proofErr w:type="spellStart"/>
            <w:r w:rsidRPr="002B3BBA">
              <w:rPr>
                <w:rFonts w:cstheme="minorHAnsi"/>
              </w:rPr>
              <w:t>Муниципальная</w:t>
            </w:r>
            <w:proofErr w:type="spellEnd"/>
            <w:r w:rsidRPr="002B3BBA">
              <w:rPr>
                <w:rFonts w:cstheme="minorHAnsi"/>
              </w:rPr>
              <w:t xml:space="preserve"> </w:t>
            </w:r>
            <w:proofErr w:type="spellStart"/>
            <w:r w:rsidRPr="002B3BBA">
              <w:rPr>
                <w:rFonts w:cstheme="minorHAnsi"/>
              </w:rPr>
              <w:t>олимпиада</w:t>
            </w:r>
            <w:proofErr w:type="spellEnd"/>
            <w:r w:rsidRPr="002B3BBA">
              <w:rPr>
                <w:rFonts w:cstheme="minorHAnsi"/>
              </w:rPr>
              <w:t xml:space="preserve"> </w:t>
            </w:r>
            <w:proofErr w:type="spellStart"/>
            <w:r w:rsidRPr="002B3BBA">
              <w:rPr>
                <w:rFonts w:cstheme="minorHAnsi"/>
              </w:rPr>
              <w:t>по</w:t>
            </w:r>
            <w:proofErr w:type="spellEnd"/>
            <w:r w:rsidRPr="002B3BBA">
              <w:rPr>
                <w:rFonts w:cstheme="minorHAnsi"/>
              </w:rPr>
              <w:t xml:space="preserve"> ПДД</w:t>
            </w:r>
          </w:p>
        </w:tc>
        <w:tc>
          <w:tcPr>
            <w:tcW w:w="2695" w:type="dxa"/>
            <w:tcBorders>
              <w:top w:val="single" w:sz="4" w:space="0" w:color="000000"/>
              <w:left w:val="single" w:sz="4" w:space="0" w:color="000000"/>
              <w:bottom w:val="single" w:sz="4" w:space="0" w:color="000000"/>
              <w:right w:val="single" w:sz="4" w:space="0" w:color="auto"/>
            </w:tcBorders>
            <w:hideMark/>
          </w:tcPr>
          <w:p w:rsidR="002B3BBA" w:rsidRPr="002B3BBA" w:rsidRDefault="002B3BBA" w:rsidP="002B3BBA">
            <w:pPr>
              <w:jc w:val="center"/>
              <w:rPr>
                <w:rFonts w:cstheme="minorHAnsi"/>
              </w:rPr>
            </w:pPr>
            <w:proofErr w:type="spellStart"/>
            <w:r w:rsidRPr="002B3BBA">
              <w:rPr>
                <w:rFonts w:cstheme="minorHAnsi"/>
              </w:rPr>
              <w:t>Районный</w:t>
            </w:r>
            <w:proofErr w:type="spellEnd"/>
            <w:r w:rsidRPr="002B3BBA">
              <w:rPr>
                <w:rFonts w:cstheme="minorHAnsi"/>
              </w:rPr>
              <w:t xml:space="preserve"> </w:t>
            </w:r>
          </w:p>
        </w:tc>
        <w:tc>
          <w:tcPr>
            <w:tcW w:w="2971" w:type="dxa"/>
            <w:tcBorders>
              <w:top w:val="single" w:sz="4" w:space="0" w:color="000000"/>
              <w:left w:val="single" w:sz="4" w:space="0" w:color="auto"/>
              <w:bottom w:val="single" w:sz="4" w:space="0" w:color="000000"/>
              <w:right w:val="single" w:sz="4" w:space="0" w:color="000000"/>
            </w:tcBorders>
            <w:hideMark/>
          </w:tcPr>
          <w:p w:rsidR="002B3BBA" w:rsidRPr="002B3BBA" w:rsidRDefault="002B3BBA" w:rsidP="002B3BBA">
            <w:pPr>
              <w:rPr>
                <w:rFonts w:cstheme="minorHAnsi"/>
                <w:lang w:val="ru-RU"/>
              </w:rPr>
            </w:pPr>
            <w:r w:rsidRPr="002B3BBA">
              <w:rPr>
                <w:rFonts w:cstheme="minorHAnsi"/>
                <w:lang w:val="ru-RU"/>
              </w:rPr>
              <w:t>3 место – команда 5-6 класса (руководитель Хромых И.К.)</w:t>
            </w:r>
          </w:p>
          <w:p w:rsidR="002B3BBA" w:rsidRPr="002B3BBA" w:rsidRDefault="002B3BBA" w:rsidP="002B3BBA">
            <w:pPr>
              <w:rPr>
                <w:rFonts w:cstheme="minorHAnsi"/>
                <w:lang w:val="ru-RU"/>
              </w:rPr>
            </w:pPr>
            <w:r w:rsidRPr="002B3BBA">
              <w:rPr>
                <w:rFonts w:cstheme="minorHAnsi"/>
                <w:lang w:val="ru-RU"/>
              </w:rPr>
              <w:t>3 место – Ковалева Даша (руководитель Хромых И.К.)</w:t>
            </w:r>
          </w:p>
        </w:tc>
      </w:tr>
      <w:tr w:rsidR="002B3BBA" w:rsidRPr="002B3BBA" w:rsidTr="002B3BBA">
        <w:tc>
          <w:tcPr>
            <w:tcW w:w="534" w:type="dxa"/>
            <w:tcBorders>
              <w:top w:val="single" w:sz="4" w:space="0" w:color="000000"/>
              <w:left w:val="single" w:sz="4" w:space="0" w:color="000000"/>
              <w:bottom w:val="single" w:sz="4" w:space="0" w:color="000000"/>
              <w:right w:val="single" w:sz="4" w:space="0" w:color="000000"/>
            </w:tcBorders>
            <w:hideMark/>
          </w:tcPr>
          <w:p w:rsidR="002B3BBA" w:rsidRPr="002B3BBA" w:rsidRDefault="002B3BBA" w:rsidP="002B3BBA">
            <w:pPr>
              <w:spacing w:before="0" w:beforeAutospacing="0" w:after="0" w:afterAutospacing="0"/>
              <w:jc w:val="center"/>
              <w:rPr>
                <w:rFonts w:cstheme="minorHAnsi"/>
              </w:rPr>
            </w:pPr>
            <w:r w:rsidRPr="002B3BBA">
              <w:rPr>
                <w:rFonts w:cstheme="minorHAnsi"/>
              </w:rPr>
              <w:t>47</w:t>
            </w:r>
          </w:p>
        </w:tc>
        <w:tc>
          <w:tcPr>
            <w:tcW w:w="3400" w:type="dxa"/>
            <w:tcBorders>
              <w:top w:val="single" w:sz="4" w:space="0" w:color="000000"/>
              <w:left w:val="single" w:sz="4" w:space="0" w:color="000000"/>
              <w:bottom w:val="single" w:sz="4" w:space="0" w:color="000000"/>
              <w:right w:val="single" w:sz="4" w:space="0" w:color="000000"/>
            </w:tcBorders>
            <w:hideMark/>
          </w:tcPr>
          <w:p w:rsidR="002B3BBA" w:rsidRPr="002B3BBA" w:rsidRDefault="002B3BBA" w:rsidP="002B3BBA">
            <w:pPr>
              <w:jc w:val="center"/>
              <w:rPr>
                <w:rFonts w:cstheme="minorHAnsi"/>
                <w:lang w:val="ru-RU"/>
              </w:rPr>
            </w:pPr>
            <w:r w:rsidRPr="002B3BBA">
              <w:rPr>
                <w:rFonts w:cstheme="minorHAnsi"/>
                <w:lang w:val="ru-RU"/>
              </w:rPr>
              <w:t>Районная викторина «В деле знатоки» интеллектуальная игра</w:t>
            </w:r>
          </w:p>
        </w:tc>
        <w:tc>
          <w:tcPr>
            <w:tcW w:w="2695" w:type="dxa"/>
            <w:tcBorders>
              <w:top w:val="single" w:sz="4" w:space="0" w:color="000000"/>
              <w:left w:val="single" w:sz="4" w:space="0" w:color="000000"/>
              <w:bottom w:val="single" w:sz="4" w:space="0" w:color="000000"/>
              <w:right w:val="single" w:sz="4" w:space="0" w:color="auto"/>
            </w:tcBorders>
            <w:hideMark/>
          </w:tcPr>
          <w:p w:rsidR="002B3BBA" w:rsidRPr="002B3BBA" w:rsidRDefault="002B3BBA" w:rsidP="002B3BBA">
            <w:pPr>
              <w:jc w:val="center"/>
              <w:rPr>
                <w:rFonts w:cstheme="minorHAnsi"/>
              </w:rPr>
            </w:pPr>
            <w:proofErr w:type="spellStart"/>
            <w:r w:rsidRPr="002B3BBA">
              <w:rPr>
                <w:rFonts w:cstheme="minorHAnsi"/>
              </w:rPr>
              <w:t>Районный</w:t>
            </w:r>
            <w:proofErr w:type="spellEnd"/>
            <w:r w:rsidRPr="002B3BBA">
              <w:rPr>
                <w:rFonts w:cstheme="minorHAnsi"/>
              </w:rPr>
              <w:t xml:space="preserve"> </w:t>
            </w:r>
          </w:p>
        </w:tc>
        <w:tc>
          <w:tcPr>
            <w:tcW w:w="2971" w:type="dxa"/>
            <w:tcBorders>
              <w:top w:val="single" w:sz="4" w:space="0" w:color="000000"/>
              <w:left w:val="single" w:sz="4" w:space="0" w:color="auto"/>
              <w:bottom w:val="single" w:sz="4" w:space="0" w:color="000000"/>
              <w:right w:val="single" w:sz="4" w:space="0" w:color="000000"/>
            </w:tcBorders>
            <w:hideMark/>
          </w:tcPr>
          <w:p w:rsidR="002B3BBA" w:rsidRPr="002B3BBA" w:rsidRDefault="002B3BBA" w:rsidP="002B3BBA">
            <w:pPr>
              <w:rPr>
                <w:rFonts w:cstheme="minorHAnsi"/>
                <w:lang w:val="ru-RU"/>
              </w:rPr>
            </w:pPr>
            <w:r w:rsidRPr="002B3BBA">
              <w:rPr>
                <w:rFonts w:cstheme="minorHAnsi"/>
                <w:lang w:val="ru-RU"/>
              </w:rPr>
              <w:t>3 место – Хромых И.К.</w:t>
            </w:r>
          </w:p>
        </w:tc>
      </w:tr>
      <w:tr w:rsidR="002B3BBA" w:rsidRPr="00743D49" w:rsidTr="002B3BBA">
        <w:tc>
          <w:tcPr>
            <w:tcW w:w="534" w:type="dxa"/>
            <w:tcBorders>
              <w:top w:val="single" w:sz="4" w:space="0" w:color="000000"/>
              <w:left w:val="single" w:sz="4" w:space="0" w:color="000000"/>
              <w:bottom w:val="single" w:sz="4" w:space="0" w:color="000000"/>
              <w:right w:val="single" w:sz="4" w:space="0" w:color="000000"/>
            </w:tcBorders>
            <w:hideMark/>
          </w:tcPr>
          <w:p w:rsidR="002B3BBA" w:rsidRPr="002B3BBA" w:rsidRDefault="002B3BBA" w:rsidP="002B3BBA">
            <w:pPr>
              <w:spacing w:before="0" w:beforeAutospacing="0" w:after="0" w:afterAutospacing="0"/>
              <w:jc w:val="center"/>
              <w:rPr>
                <w:rFonts w:cstheme="minorHAnsi"/>
              </w:rPr>
            </w:pPr>
            <w:r w:rsidRPr="002B3BBA">
              <w:rPr>
                <w:rFonts w:cstheme="minorHAnsi"/>
              </w:rPr>
              <w:t>48</w:t>
            </w:r>
          </w:p>
        </w:tc>
        <w:tc>
          <w:tcPr>
            <w:tcW w:w="3400" w:type="dxa"/>
            <w:tcBorders>
              <w:top w:val="single" w:sz="4" w:space="0" w:color="000000"/>
              <w:left w:val="single" w:sz="4" w:space="0" w:color="000000"/>
              <w:bottom w:val="single" w:sz="4" w:space="0" w:color="000000"/>
              <w:right w:val="single" w:sz="4" w:space="0" w:color="000000"/>
            </w:tcBorders>
            <w:hideMark/>
          </w:tcPr>
          <w:p w:rsidR="002B3BBA" w:rsidRPr="002B3BBA" w:rsidRDefault="002B3BBA" w:rsidP="002B3BBA">
            <w:pPr>
              <w:jc w:val="center"/>
              <w:rPr>
                <w:rFonts w:cstheme="minorHAnsi"/>
              </w:rPr>
            </w:pPr>
            <w:proofErr w:type="spellStart"/>
            <w:r w:rsidRPr="002B3BBA">
              <w:rPr>
                <w:rFonts w:cstheme="minorHAnsi"/>
              </w:rPr>
              <w:t>Муниципальный</w:t>
            </w:r>
            <w:proofErr w:type="spellEnd"/>
            <w:r w:rsidRPr="002B3BBA">
              <w:rPr>
                <w:rFonts w:cstheme="minorHAnsi"/>
              </w:rPr>
              <w:t xml:space="preserve"> </w:t>
            </w:r>
            <w:proofErr w:type="spellStart"/>
            <w:r w:rsidRPr="002B3BBA">
              <w:rPr>
                <w:rFonts w:cstheme="minorHAnsi"/>
              </w:rPr>
              <w:t>конкурс</w:t>
            </w:r>
            <w:proofErr w:type="spellEnd"/>
            <w:r w:rsidRPr="002B3BBA">
              <w:rPr>
                <w:rFonts w:cstheme="minorHAnsi"/>
              </w:rPr>
              <w:t xml:space="preserve"> «</w:t>
            </w:r>
            <w:proofErr w:type="spellStart"/>
            <w:r w:rsidRPr="002B3BBA">
              <w:rPr>
                <w:rFonts w:cstheme="minorHAnsi"/>
              </w:rPr>
              <w:t>Елочка</w:t>
            </w:r>
            <w:proofErr w:type="spellEnd"/>
            <w:r w:rsidRPr="002B3BBA">
              <w:rPr>
                <w:rFonts w:cstheme="minorHAnsi"/>
              </w:rPr>
              <w:t xml:space="preserve"> ГАИ»</w:t>
            </w:r>
          </w:p>
        </w:tc>
        <w:tc>
          <w:tcPr>
            <w:tcW w:w="2695" w:type="dxa"/>
            <w:tcBorders>
              <w:top w:val="single" w:sz="4" w:space="0" w:color="000000"/>
              <w:left w:val="single" w:sz="4" w:space="0" w:color="000000"/>
              <w:bottom w:val="single" w:sz="4" w:space="0" w:color="000000"/>
              <w:right w:val="single" w:sz="4" w:space="0" w:color="auto"/>
            </w:tcBorders>
            <w:hideMark/>
          </w:tcPr>
          <w:p w:rsidR="002B3BBA" w:rsidRPr="002B3BBA" w:rsidRDefault="002B3BBA" w:rsidP="002B3BBA">
            <w:pPr>
              <w:jc w:val="center"/>
              <w:rPr>
                <w:rFonts w:cstheme="minorHAnsi"/>
              </w:rPr>
            </w:pPr>
            <w:proofErr w:type="spellStart"/>
            <w:r w:rsidRPr="002B3BBA">
              <w:rPr>
                <w:rFonts w:cstheme="minorHAnsi"/>
              </w:rPr>
              <w:t>Районный</w:t>
            </w:r>
            <w:proofErr w:type="spellEnd"/>
            <w:r w:rsidRPr="002B3BBA">
              <w:rPr>
                <w:rFonts w:cstheme="minorHAnsi"/>
              </w:rPr>
              <w:t xml:space="preserve"> </w:t>
            </w:r>
          </w:p>
        </w:tc>
        <w:tc>
          <w:tcPr>
            <w:tcW w:w="2971" w:type="dxa"/>
            <w:tcBorders>
              <w:top w:val="single" w:sz="4" w:space="0" w:color="000000"/>
              <w:left w:val="single" w:sz="4" w:space="0" w:color="auto"/>
              <w:bottom w:val="single" w:sz="4" w:space="0" w:color="000000"/>
              <w:right w:val="single" w:sz="4" w:space="0" w:color="000000"/>
            </w:tcBorders>
            <w:hideMark/>
          </w:tcPr>
          <w:p w:rsidR="002B3BBA" w:rsidRPr="002B3BBA" w:rsidRDefault="002B3BBA" w:rsidP="002B3BBA">
            <w:pPr>
              <w:rPr>
                <w:rFonts w:cstheme="minorHAnsi"/>
                <w:lang w:val="ru-RU"/>
              </w:rPr>
            </w:pPr>
            <w:r w:rsidRPr="002B3BBA">
              <w:rPr>
                <w:rFonts w:cstheme="minorHAnsi"/>
                <w:lang w:val="ru-RU"/>
              </w:rPr>
              <w:t>1 место – Авдонин Андрей (руководитель Симонова Н.П., Авдонина Л.В.)</w:t>
            </w:r>
          </w:p>
          <w:p w:rsidR="002B3BBA" w:rsidRPr="002B3BBA" w:rsidRDefault="002B3BBA" w:rsidP="002B3BBA">
            <w:pPr>
              <w:rPr>
                <w:rFonts w:cstheme="minorHAnsi"/>
                <w:lang w:val="ru-RU"/>
              </w:rPr>
            </w:pPr>
            <w:r w:rsidRPr="002B3BBA">
              <w:rPr>
                <w:rFonts w:cstheme="minorHAnsi"/>
                <w:lang w:val="ru-RU"/>
              </w:rPr>
              <w:t xml:space="preserve">2 место – </w:t>
            </w:r>
            <w:proofErr w:type="spellStart"/>
            <w:r w:rsidRPr="002B3BBA">
              <w:rPr>
                <w:rFonts w:cstheme="minorHAnsi"/>
                <w:lang w:val="ru-RU"/>
              </w:rPr>
              <w:t>Кательникова</w:t>
            </w:r>
            <w:proofErr w:type="spellEnd"/>
            <w:r w:rsidRPr="002B3BBA">
              <w:rPr>
                <w:rFonts w:cstheme="minorHAnsi"/>
                <w:lang w:val="ru-RU"/>
              </w:rPr>
              <w:t xml:space="preserve"> Василиса (руководитель Ильясова Т.В.)</w:t>
            </w:r>
          </w:p>
        </w:tc>
      </w:tr>
      <w:tr w:rsidR="00B350AB" w:rsidRPr="002B3BBA" w:rsidTr="00B350AB">
        <w:tc>
          <w:tcPr>
            <w:tcW w:w="534" w:type="dxa"/>
            <w:tcBorders>
              <w:top w:val="single" w:sz="4" w:space="0" w:color="000000"/>
              <w:left w:val="single" w:sz="4" w:space="0" w:color="000000"/>
              <w:bottom w:val="single" w:sz="4" w:space="0" w:color="000000"/>
              <w:right w:val="single" w:sz="4" w:space="0" w:color="000000"/>
            </w:tcBorders>
            <w:hideMark/>
          </w:tcPr>
          <w:p w:rsidR="00B350AB" w:rsidRPr="002B3BBA" w:rsidRDefault="00B350AB" w:rsidP="00B350AB">
            <w:pPr>
              <w:spacing w:before="0" w:beforeAutospacing="0" w:after="0" w:afterAutospacing="0"/>
              <w:jc w:val="center"/>
              <w:rPr>
                <w:rFonts w:cstheme="minorHAnsi"/>
                <w:sz w:val="28"/>
                <w:szCs w:val="28"/>
              </w:rPr>
            </w:pPr>
            <w:r w:rsidRPr="002B3BBA">
              <w:rPr>
                <w:rFonts w:cstheme="minorHAnsi"/>
              </w:rPr>
              <w:t>№</w:t>
            </w:r>
          </w:p>
        </w:tc>
        <w:tc>
          <w:tcPr>
            <w:tcW w:w="3400" w:type="dxa"/>
            <w:tcBorders>
              <w:top w:val="single" w:sz="4" w:space="0" w:color="000000"/>
              <w:left w:val="single" w:sz="4" w:space="0" w:color="000000"/>
              <w:bottom w:val="single" w:sz="4" w:space="0" w:color="000000"/>
              <w:right w:val="single" w:sz="4" w:space="0" w:color="000000"/>
            </w:tcBorders>
            <w:hideMark/>
          </w:tcPr>
          <w:p w:rsidR="00B350AB" w:rsidRPr="002B3BBA" w:rsidRDefault="00B350AB">
            <w:pPr>
              <w:jc w:val="center"/>
              <w:rPr>
                <w:rFonts w:cstheme="minorHAnsi"/>
                <w:sz w:val="28"/>
                <w:szCs w:val="28"/>
              </w:rPr>
            </w:pPr>
            <w:proofErr w:type="spellStart"/>
            <w:r w:rsidRPr="002B3BBA">
              <w:rPr>
                <w:rFonts w:cstheme="minorHAnsi"/>
              </w:rPr>
              <w:t>Название</w:t>
            </w:r>
            <w:proofErr w:type="spellEnd"/>
          </w:p>
        </w:tc>
        <w:tc>
          <w:tcPr>
            <w:tcW w:w="2695" w:type="dxa"/>
            <w:tcBorders>
              <w:top w:val="single" w:sz="4" w:space="0" w:color="000000"/>
              <w:left w:val="single" w:sz="4" w:space="0" w:color="000000"/>
              <w:bottom w:val="single" w:sz="4" w:space="0" w:color="000000"/>
              <w:right w:val="single" w:sz="4" w:space="0" w:color="auto"/>
            </w:tcBorders>
            <w:hideMark/>
          </w:tcPr>
          <w:p w:rsidR="00B350AB" w:rsidRPr="002B3BBA" w:rsidRDefault="00B350AB">
            <w:pPr>
              <w:jc w:val="center"/>
              <w:rPr>
                <w:rFonts w:cstheme="minorHAnsi"/>
                <w:sz w:val="28"/>
                <w:szCs w:val="28"/>
              </w:rPr>
            </w:pPr>
            <w:proofErr w:type="spellStart"/>
            <w:r w:rsidRPr="002B3BBA">
              <w:rPr>
                <w:rFonts w:cstheme="minorHAnsi"/>
              </w:rPr>
              <w:t>Уровень</w:t>
            </w:r>
            <w:proofErr w:type="spellEnd"/>
            <w:r w:rsidRPr="002B3BBA">
              <w:rPr>
                <w:rFonts w:cstheme="minorHAnsi"/>
              </w:rPr>
              <w:t xml:space="preserve"> </w:t>
            </w:r>
            <w:proofErr w:type="spellStart"/>
            <w:r w:rsidRPr="002B3BBA">
              <w:rPr>
                <w:rFonts w:cstheme="minorHAnsi"/>
              </w:rPr>
              <w:t>мероприятия</w:t>
            </w:r>
            <w:proofErr w:type="spellEnd"/>
            <w:r w:rsidRPr="002B3BBA">
              <w:rPr>
                <w:rFonts w:cstheme="minorHAnsi"/>
              </w:rPr>
              <w:t xml:space="preserve"> </w:t>
            </w:r>
          </w:p>
        </w:tc>
        <w:tc>
          <w:tcPr>
            <w:tcW w:w="2971" w:type="dxa"/>
            <w:tcBorders>
              <w:top w:val="single" w:sz="4" w:space="0" w:color="000000"/>
              <w:left w:val="single" w:sz="4" w:space="0" w:color="auto"/>
              <w:bottom w:val="single" w:sz="4" w:space="0" w:color="000000"/>
              <w:right w:val="single" w:sz="4" w:space="0" w:color="000000"/>
            </w:tcBorders>
            <w:hideMark/>
          </w:tcPr>
          <w:p w:rsidR="00B350AB" w:rsidRPr="002B3BBA" w:rsidRDefault="00B350AB" w:rsidP="00B350AB">
            <w:pPr>
              <w:rPr>
                <w:rFonts w:cstheme="minorHAnsi"/>
                <w:sz w:val="28"/>
                <w:szCs w:val="28"/>
                <w:lang w:val="ru-RU"/>
              </w:rPr>
            </w:pPr>
            <w:r w:rsidRPr="002B3BBA">
              <w:rPr>
                <w:rFonts w:cstheme="minorHAnsi"/>
                <w:lang w:val="ru-RU"/>
              </w:rPr>
              <w:t xml:space="preserve">Место, руководитель </w:t>
            </w:r>
          </w:p>
        </w:tc>
      </w:tr>
      <w:tr w:rsidR="00B350AB" w:rsidRPr="00743D49" w:rsidTr="00B350AB">
        <w:trPr>
          <w:trHeight w:val="841"/>
        </w:trPr>
        <w:tc>
          <w:tcPr>
            <w:tcW w:w="534" w:type="dxa"/>
            <w:tcBorders>
              <w:top w:val="single" w:sz="4" w:space="0" w:color="000000"/>
              <w:left w:val="single" w:sz="4" w:space="0" w:color="000000"/>
              <w:bottom w:val="single" w:sz="4" w:space="0" w:color="000000"/>
              <w:right w:val="single" w:sz="4" w:space="0" w:color="000000"/>
            </w:tcBorders>
            <w:hideMark/>
          </w:tcPr>
          <w:p w:rsidR="00B350AB" w:rsidRPr="002B3BBA" w:rsidRDefault="00B350AB">
            <w:pPr>
              <w:jc w:val="center"/>
              <w:rPr>
                <w:rFonts w:cstheme="minorHAnsi"/>
                <w:sz w:val="28"/>
                <w:szCs w:val="28"/>
              </w:rPr>
            </w:pPr>
            <w:r w:rsidRPr="002B3BBA">
              <w:rPr>
                <w:rFonts w:cstheme="minorHAnsi"/>
              </w:rPr>
              <w:t>1</w:t>
            </w:r>
          </w:p>
        </w:tc>
        <w:tc>
          <w:tcPr>
            <w:tcW w:w="3400" w:type="dxa"/>
            <w:tcBorders>
              <w:top w:val="single" w:sz="4" w:space="0" w:color="000000"/>
              <w:left w:val="single" w:sz="4" w:space="0" w:color="000000"/>
              <w:bottom w:val="single" w:sz="4" w:space="0" w:color="000000"/>
              <w:right w:val="single" w:sz="4" w:space="0" w:color="000000"/>
            </w:tcBorders>
            <w:hideMark/>
          </w:tcPr>
          <w:p w:rsidR="00B350AB" w:rsidRPr="002B3BBA" w:rsidRDefault="00B350AB">
            <w:pPr>
              <w:rPr>
                <w:rFonts w:cstheme="minorHAnsi"/>
                <w:sz w:val="28"/>
                <w:szCs w:val="28"/>
              </w:rPr>
            </w:pPr>
            <w:proofErr w:type="spellStart"/>
            <w:r w:rsidRPr="002B3BBA">
              <w:rPr>
                <w:rFonts w:cstheme="minorHAnsi"/>
              </w:rPr>
              <w:t>Муниципальный</w:t>
            </w:r>
            <w:proofErr w:type="spellEnd"/>
            <w:r w:rsidRPr="002B3BBA">
              <w:rPr>
                <w:rFonts w:cstheme="minorHAnsi"/>
              </w:rPr>
              <w:t xml:space="preserve"> </w:t>
            </w:r>
            <w:proofErr w:type="spellStart"/>
            <w:r w:rsidRPr="002B3BBA">
              <w:rPr>
                <w:rFonts w:cstheme="minorHAnsi"/>
              </w:rPr>
              <w:t>конкурс</w:t>
            </w:r>
            <w:proofErr w:type="spellEnd"/>
            <w:r w:rsidRPr="002B3BBA">
              <w:rPr>
                <w:rFonts w:cstheme="minorHAnsi"/>
              </w:rPr>
              <w:t xml:space="preserve"> «</w:t>
            </w:r>
            <w:proofErr w:type="spellStart"/>
            <w:r w:rsidRPr="002B3BBA">
              <w:rPr>
                <w:rFonts w:cstheme="minorHAnsi"/>
              </w:rPr>
              <w:t>Вместе</w:t>
            </w:r>
            <w:proofErr w:type="spellEnd"/>
            <w:r w:rsidRPr="002B3BBA">
              <w:rPr>
                <w:rFonts w:cstheme="minorHAnsi"/>
              </w:rPr>
              <w:t xml:space="preserve"> </w:t>
            </w:r>
            <w:proofErr w:type="spellStart"/>
            <w:r w:rsidRPr="002B3BBA">
              <w:rPr>
                <w:rFonts w:cstheme="minorHAnsi"/>
              </w:rPr>
              <w:t>ярче</w:t>
            </w:r>
            <w:proofErr w:type="spellEnd"/>
            <w:r w:rsidRPr="002B3BBA">
              <w:rPr>
                <w:rFonts w:cstheme="minorHAnsi"/>
              </w:rPr>
              <w:t>»</w:t>
            </w:r>
          </w:p>
        </w:tc>
        <w:tc>
          <w:tcPr>
            <w:tcW w:w="2695" w:type="dxa"/>
            <w:tcBorders>
              <w:top w:val="single" w:sz="4" w:space="0" w:color="000000"/>
              <w:left w:val="single" w:sz="4" w:space="0" w:color="000000"/>
              <w:bottom w:val="single" w:sz="4" w:space="0" w:color="000000"/>
              <w:right w:val="single" w:sz="4" w:space="0" w:color="auto"/>
            </w:tcBorders>
            <w:hideMark/>
          </w:tcPr>
          <w:p w:rsidR="00B350AB" w:rsidRPr="002B3BBA" w:rsidRDefault="00B350AB">
            <w:pPr>
              <w:jc w:val="center"/>
              <w:rPr>
                <w:rFonts w:cstheme="minorHAnsi"/>
                <w:sz w:val="28"/>
                <w:szCs w:val="28"/>
              </w:rPr>
            </w:pPr>
            <w:proofErr w:type="spellStart"/>
            <w:r w:rsidRPr="002B3BBA">
              <w:rPr>
                <w:rFonts w:cstheme="minorHAnsi"/>
              </w:rPr>
              <w:t>Муниципальный</w:t>
            </w:r>
            <w:proofErr w:type="spellEnd"/>
            <w:r w:rsidRPr="002B3BBA">
              <w:rPr>
                <w:rFonts w:cstheme="minorHAnsi"/>
              </w:rPr>
              <w:t xml:space="preserve"> </w:t>
            </w:r>
          </w:p>
        </w:tc>
        <w:tc>
          <w:tcPr>
            <w:tcW w:w="2971" w:type="dxa"/>
            <w:tcBorders>
              <w:top w:val="single" w:sz="4" w:space="0" w:color="000000"/>
              <w:left w:val="single" w:sz="4" w:space="0" w:color="auto"/>
              <w:bottom w:val="single" w:sz="4" w:space="0" w:color="000000"/>
              <w:right w:val="single" w:sz="4" w:space="0" w:color="000000"/>
            </w:tcBorders>
          </w:tcPr>
          <w:p w:rsidR="00B350AB" w:rsidRPr="002B3BBA" w:rsidRDefault="00B350AB">
            <w:pPr>
              <w:rPr>
                <w:rFonts w:cstheme="minorHAnsi"/>
                <w:i/>
                <w:lang w:val="ru-RU"/>
              </w:rPr>
            </w:pPr>
            <w:r w:rsidRPr="002B3BBA">
              <w:rPr>
                <w:rFonts w:cstheme="minorHAnsi"/>
                <w:u w:val="single"/>
                <w:lang w:val="ru-RU"/>
              </w:rPr>
              <w:t>3 место</w:t>
            </w:r>
            <w:r w:rsidRPr="002B3BBA">
              <w:rPr>
                <w:rFonts w:cstheme="minorHAnsi"/>
                <w:lang w:val="ru-RU"/>
              </w:rPr>
              <w:t xml:space="preserve"> </w:t>
            </w:r>
            <w:r w:rsidRPr="002B3BBA">
              <w:rPr>
                <w:rFonts w:cstheme="minorHAnsi"/>
                <w:i/>
                <w:lang w:val="ru-RU"/>
              </w:rPr>
              <w:t xml:space="preserve">Руководитель </w:t>
            </w:r>
            <w:proofErr w:type="spellStart"/>
            <w:r w:rsidRPr="002B3BBA">
              <w:rPr>
                <w:rFonts w:cstheme="minorHAnsi"/>
                <w:i/>
                <w:lang w:val="ru-RU"/>
              </w:rPr>
              <w:t>Балаш</w:t>
            </w:r>
            <w:proofErr w:type="spellEnd"/>
            <w:r w:rsidRPr="002B3BBA">
              <w:rPr>
                <w:rFonts w:cstheme="minorHAnsi"/>
                <w:i/>
                <w:lang w:val="ru-RU"/>
              </w:rPr>
              <w:t xml:space="preserve"> Галина Ивановна</w:t>
            </w:r>
          </w:p>
          <w:p w:rsidR="00B350AB" w:rsidRPr="002B3BBA" w:rsidRDefault="00B350AB">
            <w:pPr>
              <w:rPr>
                <w:rFonts w:cstheme="minorHAnsi"/>
                <w:lang w:val="ru-RU"/>
              </w:rPr>
            </w:pPr>
            <w:r w:rsidRPr="002B3BBA">
              <w:rPr>
                <w:rFonts w:cstheme="minorHAnsi"/>
                <w:u w:val="single"/>
                <w:lang w:val="ru-RU"/>
              </w:rPr>
              <w:t>2 место</w:t>
            </w:r>
            <w:r w:rsidRPr="002B3BBA">
              <w:rPr>
                <w:rFonts w:cstheme="minorHAnsi"/>
                <w:lang w:val="ru-RU"/>
              </w:rPr>
              <w:t xml:space="preserve"> </w:t>
            </w:r>
            <w:r w:rsidRPr="002B3BBA">
              <w:rPr>
                <w:rFonts w:cstheme="minorHAnsi"/>
                <w:i/>
                <w:lang w:val="ru-RU"/>
              </w:rPr>
              <w:t xml:space="preserve">Руководитель </w:t>
            </w:r>
            <w:proofErr w:type="spellStart"/>
            <w:r w:rsidRPr="002B3BBA">
              <w:rPr>
                <w:rFonts w:cstheme="minorHAnsi"/>
                <w:i/>
                <w:lang w:val="ru-RU"/>
              </w:rPr>
              <w:t>Алексюнина</w:t>
            </w:r>
            <w:proofErr w:type="spellEnd"/>
            <w:r w:rsidRPr="002B3BBA">
              <w:rPr>
                <w:rFonts w:cstheme="minorHAnsi"/>
                <w:i/>
                <w:lang w:val="ru-RU"/>
              </w:rPr>
              <w:t xml:space="preserve"> Елена </w:t>
            </w:r>
            <w:r w:rsidRPr="002B3BBA">
              <w:rPr>
                <w:rFonts w:cstheme="minorHAnsi"/>
                <w:i/>
                <w:lang w:val="ru-RU"/>
              </w:rPr>
              <w:lastRenderedPageBreak/>
              <w:t>Владимировна/Ильясова Татьяна Валерьевна</w:t>
            </w:r>
          </w:p>
          <w:p w:rsidR="00B350AB" w:rsidRPr="002B3BBA" w:rsidRDefault="00B350AB">
            <w:pPr>
              <w:rPr>
                <w:rFonts w:cstheme="minorHAnsi"/>
                <w:u w:val="single"/>
                <w:lang w:val="ru-RU"/>
              </w:rPr>
            </w:pPr>
          </w:p>
          <w:p w:rsidR="00B350AB" w:rsidRPr="002B3BBA" w:rsidRDefault="00B350AB">
            <w:pPr>
              <w:rPr>
                <w:rFonts w:cstheme="minorHAnsi"/>
                <w:lang w:val="ru-RU"/>
              </w:rPr>
            </w:pPr>
            <w:r w:rsidRPr="002B3BBA">
              <w:rPr>
                <w:rFonts w:cstheme="minorHAnsi"/>
                <w:u w:val="single"/>
                <w:lang w:val="ru-RU"/>
              </w:rPr>
              <w:t>1 место</w:t>
            </w:r>
            <w:r w:rsidRPr="002B3BBA">
              <w:rPr>
                <w:rFonts w:cstheme="minorHAnsi"/>
                <w:lang w:val="ru-RU"/>
              </w:rPr>
              <w:t xml:space="preserve"> </w:t>
            </w:r>
            <w:r w:rsidRPr="002B3BBA">
              <w:rPr>
                <w:rFonts w:cstheme="minorHAnsi"/>
                <w:i/>
                <w:lang w:val="ru-RU"/>
              </w:rPr>
              <w:t xml:space="preserve">Руководитель Авдонина Любовь Валентиновна/ </w:t>
            </w:r>
            <w:proofErr w:type="spellStart"/>
            <w:r w:rsidRPr="002B3BBA">
              <w:rPr>
                <w:rFonts w:cstheme="minorHAnsi"/>
                <w:i/>
                <w:lang w:val="ru-RU"/>
              </w:rPr>
              <w:t>Метельская</w:t>
            </w:r>
            <w:proofErr w:type="spellEnd"/>
            <w:r w:rsidRPr="002B3BBA">
              <w:rPr>
                <w:rFonts w:cstheme="minorHAnsi"/>
                <w:i/>
                <w:lang w:val="ru-RU"/>
              </w:rPr>
              <w:t xml:space="preserve"> Вера Ивановна</w:t>
            </w:r>
          </w:p>
        </w:tc>
      </w:tr>
      <w:tr w:rsidR="00B350AB" w:rsidRPr="00743D49" w:rsidTr="00B350AB">
        <w:trPr>
          <w:trHeight w:val="841"/>
        </w:trPr>
        <w:tc>
          <w:tcPr>
            <w:tcW w:w="534" w:type="dxa"/>
            <w:tcBorders>
              <w:top w:val="single" w:sz="4" w:space="0" w:color="000000"/>
              <w:left w:val="single" w:sz="4" w:space="0" w:color="000000"/>
              <w:bottom w:val="single" w:sz="4" w:space="0" w:color="000000"/>
              <w:right w:val="single" w:sz="4" w:space="0" w:color="000000"/>
            </w:tcBorders>
            <w:hideMark/>
          </w:tcPr>
          <w:p w:rsidR="00B350AB" w:rsidRPr="002B3BBA" w:rsidRDefault="00B350AB">
            <w:pPr>
              <w:jc w:val="center"/>
              <w:rPr>
                <w:rFonts w:cstheme="minorHAnsi"/>
                <w:sz w:val="28"/>
                <w:szCs w:val="28"/>
              </w:rPr>
            </w:pPr>
            <w:r w:rsidRPr="002B3BBA">
              <w:rPr>
                <w:rFonts w:cstheme="minorHAnsi"/>
              </w:rPr>
              <w:lastRenderedPageBreak/>
              <w:t>2</w:t>
            </w:r>
          </w:p>
        </w:tc>
        <w:tc>
          <w:tcPr>
            <w:tcW w:w="3400" w:type="dxa"/>
            <w:tcBorders>
              <w:top w:val="single" w:sz="4" w:space="0" w:color="000000"/>
              <w:left w:val="single" w:sz="4" w:space="0" w:color="000000"/>
              <w:bottom w:val="single" w:sz="4" w:space="0" w:color="000000"/>
              <w:right w:val="single" w:sz="4" w:space="0" w:color="000000"/>
            </w:tcBorders>
            <w:hideMark/>
          </w:tcPr>
          <w:p w:rsidR="00B350AB" w:rsidRPr="002B3BBA" w:rsidRDefault="00B350AB">
            <w:pPr>
              <w:rPr>
                <w:rFonts w:cstheme="minorHAnsi"/>
                <w:sz w:val="28"/>
                <w:szCs w:val="28"/>
                <w:lang w:val="ru-RU"/>
              </w:rPr>
            </w:pPr>
            <w:r w:rsidRPr="002B3BBA">
              <w:rPr>
                <w:rFonts w:cstheme="minorHAnsi"/>
                <w:lang w:val="ru-RU"/>
              </w:rPr>
              <w:t>Муниципальный этап конкурса по ПДД «Безопасное колесо»</w:t>
            </w:r>
          </w:p>
        </w:tc>
        <w:tc>
          <w:tcPr>
            <w:tcW w:w="2695" w:type="dxa"/>
            <w:tcBorders>
              <w:top w:val="single" w:sz="4" w:space="0" w:color="000000"/>
              <w:left w:val="single" w:sz="4" w:space="0" w:color="000000"/>
              <w:bottom w:val="single" w:sz="4" w:space="0" w:color="000000"/>
              <w:right w:val="single" w:sz="4" w:space="0" w:color="auto"/>
            </w:tcBorders>
            <w:hideMark/>
          </w:tcPr>
          <w:p w:rsidR="00B350AB" w:rsidRPr="002B3BBA" w:rsidRDefault="00B350AB">
            <w:pPr>
              <w:jc w:val="center"/>
              <w:rPr>
                <w:rFonts w:cstheme="minorHAnsi"/>
                <w:sz w:val="28"/>
                <w:szCs w:val="28"/>
              </w:rPr>
            </w:pPr>
            <w:proofErr w:type="spellStart"/>
            <w:r w:rsidRPr="002B3BBA">
              <w:rPr>
                <w:rFonts w:cstheme="minorHAnsi"/>
              </w:rPr>
              <w:t>Муниципальный</w:t>
            </w:r>
            <w:proofErr w:type="spellEnd"/>
            <w:r w:rsidRPr="002B3BBA">
              <w:rPr>
                <w:rFonts w:cstheme="minorHAnsi"/>
              </w:rPr>
              <w:t xml:space="preserve"> </w:t>
            </w:r>
          </w:p>
        </w:tc>
        <w:tc>
          <w:tcPr>
            <w:tcW w:w="2971" w:type="dxa"/>
            <w:tcBorders>
              <w:top w:val="single" w:sz="4" w:space="0" w:color="000000"/>
              <w:left w:val="single" w:sz="4" w:space="0" w:color="auto"/>
              <w:bottom w:val="single" w:sz="4" w:space="0" w:color="000000"/>
              <w:right w:val="single" w:sz="4" w:space="0" w:color="000000"/>
            </w:tcBorders>
            <w:hideMark/>
          </w:tcPr>
          <w:p w:rsidR="00B350AB" w:rsidRPr="002B3BBA" w:rsidRDefault="00B350AB">
            <w:pPr>
              <w:rPr>
                <w:rFonts w:eastAsia="Calibri" w:cstheme="minorHAnsi"/>
                <w:sz w:val="28"/>
                <w:szCs w:val="28"/>
                <w:lang w:val="ru-RU"/>
              </w:rPr>
            </w:pPr>
            <w:r w:rsidRPr="002B3BBA">
              <w:rPr>
                <w:rFonts w:cstheme="minorHAnsi"/>
                <w:lang w:val="ru-RU"/>
              </w:rPr>
              <w:t xml:space="preserve">Участие </w:t>
            </w:r>
          </w:p>
          <w:p w:rsidR="00B350AB" w:rsidRPr="002B3BBA" w:rsidRDefault="00B350AB">
            <w:pPr>
              <w:rPr>
                <w:rFonts w:cstheme="minorHAnsi"/>
                <w:i/>
                <w:sz w:val="28"/>
                <w:szCs w:val="28"/>
                <w:lang w:val="ru-RU"/>
              </w:rPr>
            </w:pPr>
            <w:proofErr w:type="gramStart"/>
            <w:r w:rsidRPr="002B3BBA">
              <w:rPr>
                <w:rFonts w:cstheme="minorHAnsi"/>
                <w:i/>
                <w:lang w:val="ru-RU"/>
              </w:rPr>
              <w:t>Руководитель  Хромых</w:t>
            </w:r>
            <w:proofErr w:type="gramEnd"/>
            <w:r w:rsidRPr="002B3BBA">
              <w:rPr>
                <w:rFonts w:cstheme="minorHAnsi"/>
                <w:i/>
                <w:lang w:val="ru-RU"/>
              </w:rPr>
              <w:t xml:space="preserve"> Ирина Константиновна </w:t>
            </w:r>
          </w:p>
        </w:tc>
      </w:tr>
      <w:tr w:rsidR="00B350AB" w:rsidRPr="00743D49" w:rsidTr="00B350AB">
        <w:trPr>
          <w:trHeight w:val="843"/>
        </w:trPr>
        <w:tc>
          <w:tcPr>
            <w:tcW w:w="534" w:type="dxa"/>
            <w:tcBorders>
              <w:top w:val="single" w:sz="4" w:space="0" w:color="000000"/>
              <w:left w:val="single" w:sz="4" w:space="0" w:color="000000"/>
              <w:bottom w:val="single" w:sz="4" w:space="0" w:color="000000"/>
              <w:right w:val="single" w:sz="4" w:space="0" w:color="000000"/>
            </w:tcBorders>
            <w:hideMark/>
          </w:tcPr>
          <w:p w:rsidR="00B350AB" w:rsidRPr="002B3BBA" w:rsidRDefault="00B350AB">
            <w:pPr>
              <w:jc w:val="center"/>
              <w:rPr>
                <w:rFonts w:cstheme="minorHAnsi"/>
                <w:sz w:val="28"/>
                <w:szCs w:val="28"/>
              </w:rPr>
            </w:pPr>
            <w:r w:rsidRPr="002B3BBA">
              <w:rPr>
                <w:rFonts w:cstheme="minorHAnsi"/>
              </w:rPr>
              <w:t>3</w:t>
            </w:r>
          </w:p>
        </w:tc>
        <w:tc>
          <w:tcPr>
            <w:tcW w:w="3400" w:type="dxa"/>
            <w:tcBorders>
              <w:top w:val="single" w:sz="4" w:space="0" w:color="000000"/>
              <w:left w:val="single" w:sz="4" w:space="0" w:color="000000"/>
              <w:bottom w:val="single" w:sz="4" w:space="0" w:color="000000"/>
              <w:right w:val="single" w:sz="4" w:space="0" w:color="000000"/>
            </w:tcBorders>
            <w:hideMark/>
          </w:tcPr>
          <w:p w:rsidR="00B350AB" w:rsidRPr="002B3BBA" w:rsidRDefault="00B350AB">
            <w:pPr>
              <w:rPr>
                <w:rFonts w:cstheme="minorHAnsi"/>
                <w:sz w:val="28"/>
                <w:szCs w:val="28"/>
                <w:lang w:val="ru-RU"/>
              </w:rPr>
            </w:pPr>
            <w:r w:rsidRPr="002B3BBA">
              <w:rPr>
                <w:rFonts w:cstheme="minorHAnsi"/>
                <w:lang w:val="ru-RU"/>
              </w:rPr>
              <w:t xml:space="preserve">Муниципальный фестиваль творчества «Цветная осень», посвященный С.Я. Маршаку </w:t>
            </w:r>
          </w:p>
        </w:tc>
        <w:tc>
          <w:tcPr>
            <w:tcW w:w="2695" w:type="dxa"/>
            <w:tcBorders>
              <w:top w:val="single" w:sz="4" w:space="0" w:color="000000"/>
              <w:left w:val="single" w:sz="4" w:space="0" w:color="000000"/>
              <w:bottom w:val="single" w:sz="4" w:space="0" w:color="000000"/>
              <w:right w:val="single" w:sz="4" w:space="0" w:color="auto"/>
            </w:tcBorders>
            <w:hideMark/>
          </w:tcPr>
          <w:p w:rsidR="00B350AB" w:rsidRPr="002B3BBA" w:rsidRDefault="00B350AB">
            <w:pPr>
              <w:jc w:val="center"/>
              <w:rPr>
                <w:rFonts w:cstheme="minorHAnsi"/>
                <w:sz w:val="28"/>
                <w:szCs w:val="28"/>
              </w:rPr>
            </w:pPr>
            <w:proofErr w:type="spellStart"/>
            <w:r w:rsidRPr="002B3BBA">
              <w:rPr>
                <w:rFonts w:cstheme="minorHAnsi"/>
              </w:rPr>
              <w:t>Муниципальный</w:t>
            </w:r>
            <w:proofErr w:type="spellEnd"/>
            <w:r w:rsidRPr="002B3BBA">
              <w:rPr>
                <w:rFonts w:cstheme="minorHAnsi"/>
              </w:rPr>
              <w:t xml:space="preserve"> </w:t>
            </w:r>
          </w:p>
        </w:tc>
        <w:tc>
          <w:tcPr>
            <w:tcW w:w="2971" w:type="dxa"/>
            <w:tcBorders>
              <w:top w:val="single" w:sz="4" w:space="0" w:color="000000"/>
              <w:left w:val="single" w:sz="4" w:space="0" w:color="auto"/>
              <w:bottom w:val="single" w:sz="4" w:space="0" w:color="000000"/>
              <w:right w:val="single" w:sz="4" w:space="0" w:color="000000"/>
            </w:tcBorders>
            <w:hideMark/>
          </w:tcPr>
          <w:p w:rsidR="00B350AB" w:rsidRPr="002B3BBA" w:rsidRDefault="00B350AB">
            <w:pPr>
              <w:rPr>
                <w:rFonts w:eastAsia="Calibri" w:cstheme="minorHAnsi"/>
                <w:sz w:val="28"/>
                <w:szCs w:val="28"/>
                <w:lang w:val="ru-RU"/>
              </w:rPr>
            </w:pPr>
            <w:r w:rsidRPr="002B3BBA">
              <w:rPr>
                <w:rFonts w:cstheme="minorHAnsi"/>
                <w:lang w:val="ru-RU"/>
              </w:rPr>
              <w:t xml:space="preserve">Грамота за лучшую хореографию </w:t>
            </w:r>
          </w:p>
          <w:p w:rsidR="00B350AB" w:rsidRPr="002B3BBA" w:rsidRDefault="00B350AB">
            <w:pPr>
              <w:rPr>
                <w:rFonts w:cstheme="minorHAnsi"/>
                <w:i/>
                <w:sz w:val="28"/>
                <w:szCs w:val="28"/>
                <w:lang w:val="ru-RU"/>
              </w:rPr>
            </w:pPr>
            <w:r w:rsidRPr="002B3BBA">
              <w:rPr>
                <w:rFonts w:cstheme="minorHAnsi"/>
                <w:i/>
                <w:lang w:val="ru-RU"/>
              </w:rPr>
              <w:t xml:space="preserve">Руководитель Агафонова Валентина Дмитриевна, </w:t>
            </w:r>
            <w:proofErr w:type="spellStart"/>
            <w:r w:rsidRPr="002B3BBA">
              <w:rPr>
                <w:rFonts w:cstheme="minorHAnsi"/>
                <w:i/>
                <w:lang w:val="ru-RU"/>
              </w:rPr>
              <w:t>Алексюнина</w:t>
            </w:r>
            <w:proofErr w:type="spellEnd"/>
            <w:r w:rsidRPr="002B3BBA">
              <w:rPr>
                <w:rFonts w:cstheme="minorHAnsi"/>
                <w:i/>
                <w:lang w:val="ru-RU"/>
              </w:rPr>
              <w:t xml:space="preserve"> Елена Владимировна, Ильясова Татьяна Валерьевна</w:t>
            </w:r>
          </w:p>
        </w:tc>
      </w:tr>
      <w:tr w:rsidR="00B350AB" w:rsidRPr="00743D49" w:rsidTr="00B350AB">
        <w:trPr>
          <w:trHeight w:val="843"/>
        </w:trPr>
        <w:tc>
          <w:tcPr>
            <w:tcW w:w="534" w:type="dxa"/>
            <w:tcBorders>
              <w:top w:val="single" w:sz="4" w:space="0" w:color="000000"/>
              <w:left w:val="single" w:sz="4" w:space="0" w:color="000000"/>
              <w:bottom w:val="single" w:sz="4" w:space="0" w:color="000000"/>
              <w:right w:val="single" w:sz="4" w:space="0" w:color="000000"/>
            </w:tcBorders>
            <w:hideMark/>
          </w:tcPr>
          <w:p w:rsidR="00B350AB" w:rsidRPr="002B3BBA" w:rsidRDefault="00B350AB">
            <w:pPr>
              <w:jc w:val="center"/>
              <w:rPr>
                <w:rFonts w:cstheme="minorHAnsi"/>
                <w:sz w:val="28"/>
                <w:szCs w:val="28"/>
              </w:rPr>
            </w:pPr>
            <w:r w:rsidRPr="002B3BBA">
              <w:rPr>
                <w:rFonts w:cstheme="minorHAnsi"/>
              </w:rPr>
              <w:t>4</w:t>
            </w:r>
          </w:p>
        </w:tc>
        <w:tc>
          <w:tcPr>
            <w:tcW w:w="3400" w:type="dxa"/>
            <w:tcBorders>
              <w:top w:val="single" w:sz="4" w:space="0" w:color="000000"/>
              <w:left w:val="single" w:sz="4" w:space="0" w:color="000000"/>
              <w:bottom w:val="single" w:sz="4" w:space="0" w:color="000000"/>
              <w:right w:val="single" w:sz="4" w:space="0" w:color="000000"/>
            </w:tcBorders>
            <w:hideMark/>
          </w:tcPr>
          <w:p w:rsidR="00B350AB" w:rsidRPr="002B3BBA" w:rsidRDefault="00B350AB">
            <w:pPr>
              <w:rPr>
                <w:rFonts w:cstheme="minorHAnsi"/>
                <w:sz w:val="28"/>
                <w:szCs w:val="28"/>
                <w:lang w:val="ru-RU"/>
              </w:rPr>
            </w:pPr>
            <w:r w:rsidRPr="002B3BBA">
              <w:rPr>
                <w:rFonts w:cstheme="minorHAnsi"/>
                <w:lang w:val="ru-RU"/>
              </w:rPr>
              <w:t xml:space="preserve">Муниципальный этап олимпиады по биологии </w:t>
            </w:r>
          </w:p>
        </w:tc>
        <w:tc>
          <w:tcPr>
            <w:tcW w:w="2695" w:type="dxa"/>
            <w:tcBorders>
              <w:top w:val="single" w:sz="4" w:space="0" w:color="000000"/>
              <w:left w:val="single" w:sz="4" w:space="0" w:color="000000"/>
              <w:bottom w:val="single" w:sz="4" w:space="0" w:color="000000"/>
              <w:right w:val="single" w:sz="4" w:space="0" w:color="auto"/>
            </w:tcBorders>
            <w:hideMark/>
          </w:tcPr>
          <w:p w:rsidR="00B350AB" w:rsidRPr="002B3BBA" w:rsidRDefault="00B350AB">
            <w:pPr>
              <w:jc w:val="center"/>
              <w:rPr>
                <w:rFonts w:cstheme="minorHAnsi"/>
                <w:sz w:val="28"/>
                <w:szCs w:val="28"/>
              </w:rPr>
            </w:pPr>
            <w:proofErr w:type="spellStart"/>
            <w:r w:rsidRPr="002B3BBA">
              <w:rPr>
                <w:rFonts w:cstheme="minorHAnsi"/>
              </w:rPr>
              <w:t>Муниципальный</w:t>
            </w:r>
            <w:proofErr w:type="spellEnd"/>
            <w:r w:rsidRPr="002B3BBA">
              <w:rPr>
                <w:rFonts w:cstheme="minorHAnsi"/>
              </w:rPr>
              <w:t xml:space="preserve"> </w:t>
            </w:r>
          </w:p>
        </w:tc>
        <w:tc>
          <w:tcPr>
            <w:tcW w:w="2971" w:type="dxa"/>
            <w:tcBorders>
              <w:top w:val="single" w:sz="4" w:space="0" w:color="000000"/>
              <w:left w:val="single" w:sz="4" w:space="0" w:color="auto"/>
              <w:bottom w:val="single" w:sz="4" w:space="0" w:color="000000"/>
              <w:right w:val="single" w:sz="4" w:space="0" w:color="000000"/>
            </w:tcBorders>
          </w:tcPr>
          <w:p w:rsidR="00B350AB" w:rsidRPr="002B3BBA" w:rsidRDefault="00B350AB">
            <w:pPr>
              <w:rPr>
                <w:rFonts w:cstheme="minorHAnsi"/>
                <w:i/>
                <w:lang w:val="ru-RU"/>
              </w:rPr>
            </w:pPr>
            <w:r w:rsidRPr="002B3BBA">
              <w:rPr>
                <w:rFonts w:cstheme="minorHAnsi"/>
                <w:u w:val="single"/>
                <w:lang w:val="ru-RU"/>
              </w:rPr>
              <w:t>2 место</w:t>
            </w:r>
            <w:r w:rsidRPr="002B3BBA">
              <w:rPr>
                <w:rFonts w:cstheme="minorHAnsi"/>
                <w:lang w:val="ru-RU"/>
              </w:rPr>
              <w:t xml:space="preserve"> </w:t>
            </w:r>
            <w:r w:rsidRPr="002B3BBA">
              <w:rPr>
                <w:rFonts w:cstheme="minorHAnsi"/>
                <w:i/>
                <w:lang w:val="ru-RU"/>
              </w:rPr>
              <w:t>Руководитель Авдонина Татьяна Викторовна</w:t>
            </w:r>
          </w:p>
          <w:p w:rsidR="00B350AB" w:rsidRPr="002B3BBA" w:rsidRDefault="00B350AB">
            <w:pPr>
              <w:rPr>
                <w:rFonts w:cstheme="minorHAnsi"/>
                <w:lang w:val="ru-RU"/>
              </w:rPr>
            </w:pPr>
            <w:r w:rsidRPr="002B3BBA">
              <w:rPr>
                <w:rFonts w:cstheme="minorHAnsi"/>
                <w:u w:val="single"/>
                <w:lang w:val="ru-RU"/>
              </w:rPr>
              <w:t>3 место</w:t>
            </w:r>
            <w:r w:rsidRPr="002B3BBA">
              <w:rPr>
                <w:rFonts w:cstheme="minorHAnsi"/>
                <w:lang w:val="ru-RU"/>
              </w:rPr>
              <w:t xml:space="preserve"> </w:t>
            </w:r>
            <w:r w:rsidRPr="002B3BBA">
              <w:rPr>
                <w:rFonts w:cstheme="minorHAnsi"/>
                <w:i/>
                <w:lang w:val="ru-RU"/>
              </w:rPr>
              <w:t xml:space="preserve">руководитель Авдонина Татьяна Викторовна </w:t>
            </w:r>
          </w:p>
        </w:tc>
      </w:tr>
      <w:tr w:rsidR="00B350AB" w:rsidRPr="00743D49" w:rsidTr="00B350AB">
        <w:trPr>
          <w:trHeight w:val="843"/>
        </w:trPr>
        <w:tc>
          <w:tcPr>
            <w:tcW w:w="534" w:type="dxa"/>
            <w:tcBorders>
              <w:top w:val="single" w:sz="4" w:space="0" w:color="000000"/>
              <w:left w:val="single" w:sz="4" w:space="0" w:color="000000"/>
              <w:bottom w:val="single" w:sz="4" w:space="0" w:color="000000"/>
              <w:right w:val="single" w:sz="4" w:space="0" w:color="000000"/>
            </w:tcBorders>
            <w:hideMark/>
          </w:tcPr>
          <w:p w:rsidR="00B350AB" w:rsidRPr="002B3BBA" w:rsidRDefault="00B350AB">
            <w:pPr>
              <w:jc w:val="center"/>
              <w:rPr>
                <w:rFonts w:cstheme="minorHAnsi"/>
                <w:sz w:val="28"/>
                <w:szCs w:val="28"/>
              </w:rPr>
            </w:pPr>
            <w:r w:rsidRPr="002B3BBA">
              <w:rPr>
                <w:rFonts w:cstheme="minorHAnsi"/>
              </w:rPr>
              <w:t>5</w:t>
            </w:r>
          </w:p>
        </w:tc>
        <w:tc>
          <w:tcPr>
            <w:tcW w:w="3400" w:type="dxa"/>
            <w:tcBorders>
              <w:top w:val="single" w:sz="4" w:space="0" w:color="000000"/>
              <w:left w:val="single" w:sz="4" w:space="0" w:color="000000"/>
              <w:bottom w:val="single" w:sz="4" w:space="0" w:color="000000"/>
              <w:right w:val="single" w:sz="4" w:space="0" w:color="000000"/>
            </w:tcBorders>
            <w:hideMark/>
          </w:tcPr>
          <w:p w:rsidR="00B350AB" w:rsidRPr="002B3BBA" w:rsidRDefault="00B350AB">
            <w:pPr>
              <w:rPr>
                <w:rFonts w:cstheme="minorHAnsi"/>
                <w:sz w:val="28"/>
                <w:szCs w:val="28"/>
                <w:lang w:val="ru-RU"/>
              </w:rPr>
            </w:pPr>
            <w:r w:rsidRPr="002B3BBA">
              <w:rPr>
                <w:rFonts w:cstheme="minorHAnsi"/>
                <w:lang w:val="ru-RU"/>
              </w:rPr>
              <w:t xml:space="preserve">Муниципальный этап олимпиады по пожарной безопасности </w:t>
            </w:r>
          </w:p>
        </w:tc>
        <w:tc>
          <w:tcPr>
            <w:tcW w:w="2695" w:type="dxa"/>
            <w:tcBorders>
              <w:top w:val="single" w:sz="4" w:space="0" w:color="000000"/>
              <w:left w:val="single" w:sz="4" w:space="0" w:color="000000"/>
              <w:bottom w:val="single" w:sz="4" w:space="0" w:color="000000"/>
              <w:right w:val="single" w:sz="4" w:space="0" w:color="auto"/>
            </w:tcBorders>
            <w:hideMark/>
          </w:tcPr>
          <w:p w:rsidR="00B350AB" w:rsidRPr="002B3BBA" w:rsidRDefault="00B350AB">
            <w:pPr>
              <w:jc w:val="center"/>
              <w:rPr>
                <w:rFonts w:cstheme="minorHAnsi"/>
                <w:sz w:val="28"/>
                <w:szCs w:val="28"/>
              </w:rPr>
            </w:pPr>
            <w:proofErr w:type="spellStart"/>
            <w:r w:rsidRPr="002B3BBA">
              <w:rPr>
                <w:rFonts w:cstheme="minorHAnsi"/>
              </w:rPr>
              <w:t>Муниципальный</w:t>
            </w:r>
            <w:proofErr w:type="spellEnd"/>
            <w:r w:rsidRPr="002B3BBA">
              <w:rPr>
                <w:rFonts w:cstheme="minorHAnsi"/>
              </w:rPr>
              <w:t xml:space="preserve"> </w:t>
            </w:r>
          </w:p>
        </w:tc>
        <w:tc>
          <w:tcPr>
            <w:tcW w:w="2971" w:type="dxa"/>
            <w:tcBorders>
              <w:top w:val="single" w:sz="4" w:space="0" w:color="000000"/>
              <w:left w:val="single" w:sz="4" w:space="0" w:color="auto"/>
              <w:bottom w:val="single" w:sz="4" w:space="0" w:color="000000"/>
              <w:right w:val="single" w:sz="4" w:space="0" w:color="000000"/>
            </w:tcBorders>
          </w:tcPr>
          <w:p w:rsidR="00B350AB" w:rsidRPr="002B3BBA" w:rsidRDefault="00B350AB">
            <w:pPr>
              <w:rPr>
                <w:rFonts w:eastAsia="Calibri" w:cstheme="minorHAnsi"/>
                <w:sz w:val="28"/>
                <w:szCs w:val="28"/>
                <w:lang w:val="ru-RU"/>
              </w:rPr>
            </w:pPr>
            <w:r w:rsidRPr="002B3BBA">
              <w:rPr>
                <w:rFonts w:cstheme="minorHAnsi"/>
                <w:u w:val="single"/>
                <w:lang w:val="ru-RU"/>
              </w:rPr>
              <w:t>2 место</w:t>
            </w:r>
            <w:r w:rsidRPr="002B3BBA">
              <w:rPr>
                <w:rFonts w:cstheme="minorHAnsi"/>
                <w:lang w:val="ru-RU"/>
              </w:rPr>
              <w:t xml:space="preserve">- </w:t>
            </w:r>
            <w:proofErr w:type="spellStart"/>
            <w:r w:rsidRPr="002B3BBA">
              <w:rPr>
                <w:rFonts w:cstheme="minorHAnsi"/>
                <w:i/>
                <w:lang w:val="ru-RU"/>
              </w:rPr>
              <w:t>РуководительХромых</w:t>
            </w:r>
            <w:proofErr w:type="spellEnd"/>
            <w:r w:rsidRPr="002B3BBA">
              <w:rPr>
                <w:rFonts w:cstheme="minorHAnsi"/>
                <w:i/>
                <w:lang w:val="ru-RU"/>
              </w:rPr>
              <w:t xml:space="preserve"> Ирина Константиновна</w:t>
            </w:r>
          </w:p>
          <w:p w:rsidR="00B350AB" w:rsidRPr="002B3BBA" w:rsidRDefault="00B350AB">
            <w:pPr>
              <w:rPr>
                <w:rFonts w:cstheme="minorHAnsi"/>
                <w:lang w:val="ru-RU"/>
              </w:rPr>
            </w:pPr>
            <w:r w:rsidRPr="002B3BBA">
              <w:rPr>
                <w:rFonts w:cstheme="minorHAnsi"/>
                <w:u w:val="single"/>
                <w:lang w:val="ru-RU"/>
              </w:rPr>
              <w:t>2 место</w:t>
            </w:r>
            <w:r w:rsidRPr="002B3BBA">
              <w:rPr>
                <w:rFonts w:cstheme="minorHAnsi"/>
                <w:lang w:val="ru-RU"/>
              </w:rPr>
              <w:t xml:space="preserve"> </w:t>
            </w:r>
            <w:r w:rsidRPr="002B3BBA">
              <w:rPr>
                <w:rFonts w:cstheme="minorHAnsi"/>
                <w:i/>
                <w:lang w:val="ru-RU"/>
              </w:rPr>
              <w:t xml:space="preserve">руководитель Сальникова Галина Ивановна </w:t>
            </w:r>
          </w:p>
        </w:tc>
      </w:tr>
      <w:tr w:rsidR="00B350AB" w:rsidRPr="00743D49" w:rsidTr="00B350AB">
        <w:trPr>
          <w:trHeight w:val="843"/>
        </w:trPr>
        <w:tc>
          <w:tcPr>
            <w:tcW w:w="534" w:type="dxa"/>
            <w:tcBorders>
              <w:top w:val="single" w:sz="4" w:space="0" w:color="000000"/>
              <w:left w:val="single" w:sz="4" w:space="0" w:color="000000"/>
              <w:bottom w:val="single" w:sz="4" w:space="0" w:color="000000"/>
              <w:right w:val="single" w:sz="4" w:space="0" w:color="000000"/>
            </w:tcBorders>
            <w:hideMark/>
          </w:tcPr>
          <w:p w:rsidR="00B350AB" w:rsidRPr="002B3BBA" w:rsidRDefault="00B350AB">
            <w:pPr>
              <w:jc w:val="center"/>
              <w:rPr>
                <w:rFonts w:cstheme="minorHAnsi"/>
                <w:sz w:val="28"/>
                <w:szCs w:val="28"/>
              </w:rPr>
            </w:pPr>
            <w:r w:rsidRPr="002B3BBA">
              <w:rPr>
                <w:rFonts w:cstheme="minorHAnsi"/>
              </w:rPr>
              <w:t>6</w:t>
            </w:r>
          </w:p>
        </w:tc>
        <w:tc>
          <w:tcPr>
            <w:tcW w:w="3400" w:type="dxa"/>
            <w:tcBorders>
              <w:top w:val="single" w:sz="4" w:space="0" w:color="000000"/>
              <w:left w:val="single" w:sz="4" w:space="0" w:color="000000"/>
              <w:bottom w:val="single" w:sz="4" w:space="0" w:color="000000"/>
              <w:right w:val="single" w:sz="4" w:space="0" w:color="000000"/>
            </w:tcBorders>
            <w:hideMark/>
          </w:tcPr>
          <w:p w:rsidR="00B350AB" w:rsidRPr="002B3BBA" w:rsidRDefault="00B350AB">
            <w:pPr>
              <w:rPr>
                <w:rFonts w:cstheme="minorHAnsi"/>
                <w:sz w:val="28"/>
                <w:szCs w:val="28"/>
                <w:lang w:val="ru-RU"/>
              </w:rPr>
            </w:pPr>
            <w:r w:rsidRPr="002B3BBA">
              <w:rPr>
                <w:rFonts w:cstheme="minorHAnsi"/>
                <w:lang w:val="ru-RU"/>
              </w:rPr>
              <w:t xml:space="preserve">Всероссийский экологический форум «Зеленая планета 2022» </w:t>
            </w:r>
          </w:p>
        </w:tc>
        <w:tc>
          <w:tcPr>
            <w:tcW w:w="2695" w:type="dxa"/>
            <w:tcBorders>
              <w:top w:val="single" w:sz="4" w:space="0" w:color="000000"/>
              <w:left w:val="single" w:sz="4" w:space="0" w:color="000000"/>
              <w:bottom w:val="single" w:sz="4" w:space="0" w:color="000000"/>
              <w:right w:val="single" w:sz="4" w:space="0" w:color="auto"/>
            </w:tcBorders>
            <w:hideMark/>
          </w:tcPr>
          <w:p w:rsidR="00B350AB" w:rsidRPr="002B3BBA" w:rsidRDefault="00B350AB">
            <w:pPr>
              <w:jc w:val="center"/>
              <w:rPr>
                <w:rFonts w:cstheme="minorHAnsi"/>
                <w:sz w:val="28"/>
                <w:szCs w:val="28"/>
              </w:rPr>
            </w:pPr>
            <w:proofErr w:type="spellStart"/>
            <w:r w:rsidRPr="002B3BBA">
              <w:rPr>
                <w:rFonts w:cstheme="minorHAnsi"/>
              </w:rPr>
              <w:t>Всероссийский</w:t>
            </w:r>
            <w:proofErr w:type="spellEnd"/>
            <w:r w:rsidRPr="002B3BBA">
              <w:rPr>
                <w:rFonts w:cstheme="minorHAnsi"/>
              </w:rPr>
              <w:t xml:space="preserve"> </w:t>
            </w:r>
          </w:p>
        </w:tc>
        <w:tc>
          <w:tcPr>
            <w:tcW w:w="2971" w:type="dxa"/>
            <w:tcBorders>
              <w:top w:val="single" w:sz="4" w:space="0" w:color="000000"/>
              <w:left w:val="single" w:sz="4" w:space="0" w:color="auto"/>
              <w:bottom w:val="single" w:sz="4" w:space="0" w:color="000000"/>
              <w:right w:val="single" w:sz="4" w:space="0" w:color="000000"/>
            </w:tcBorders>
            <w:hideMark/>
          </w:tcPr>
          <w:p w:rsidR="00B350AB" w:rsidRPr="002B3BBA" w:rsidRDefault="00B350AB" w:rsidP="00B350AB">
            <w:pPr>
              <w:rPr>
                <w:rFonts w:cstheme="minorHAnsi"/>
                <w:sz w:val="28"/>
                <w:szCs w:val="28"/>
                <w:lang w:val="ru-RU"/>
              </w:rPr>
            </w:pPr>
            <w:r w:rsidRPr="002B3BBA">
              <w:rPr>
                <w:rFonts w:cstheme="minorHAnsi"/>
                <w:lang w:val="ru-RU"/>
              </w:rPr>
              <w:t xml:space="preserve">Диплом Лауреата </w:t>
            </w:r>
            <w:r w:rsidRPr="002B3BBA">
              <w:rPr>
                <w:rFonts w:cstheme="minorHAnsi"/>
                <w:i/>
                <w:lang w:val="ru-RU"/>
              </w:rPr>
              <w:t>руководитель Хромых Ирина Константиновна</w:t>
            </w:r>
          </w:p>
        </w:tc>
      </w:tr>
      <w:tr w:rsidR="00B350AB" w:rsidRPr="00743D49" w:rsidTr="00B350AB">
        <w:trPr>
          <w:trHeight w:val="843"/>
        </w:trPr>
        <w:tc>
          <w:tcPr>
            <w:tcW w:w="534" w:type="dxa"/>
            <w:tcBorders>
              <w:top w:val="single" w:sz="4" w:space="0" w:color="000000"/>
              <w:left w:val="single" w:sz="4" w:space="0" w:color="000000"/>
              <w:bottom w:val="single" w:sz="4" w:space="0" w:color="000000"/>
              <w:right w:val="single" w:sz="4" w:space="0" w:color="000000"/>
            </w:tcBorders>
            <w:hideMark/>
          </w:tcPr>
          <w:p w:rsidR="00B350AB" w:rsidRPr="002B3BBA" w:rsidRDefault="00B350AB">
            <w:pPr>
              <w:jc w:val="center"/>
              <w:rPr>
                <w:rFonts w:cstheme="minorHAnsi"/>
                <w:sz w:val="28"/>
                <w:szCs w:val="28"/>
              </w:rPr>
            </w:pPr>
            <w:r w:rsidRPr="002B3BBA">
              <w:rPr>
                <w:rFonts w:cstheme="minorHAnsi"/>
              </w:rPr>
              <w:t>7</w:t>
            </w:r>
          </w:p>
        </w:tc>
        <w:tc>
          <w:tcPr>
            <w:tcW w:w="3400" w:type="dxa"/>
            <w:tcBorders>
              <w:top w:val="single" w:sz="4" w:space="0" w:color="000000"/>
              <w:left w:val="single" w:sz="4" w:space="0" w:color="000000"/>
              <w:bottom w:val="single" w:sz="4" w:space="0" w:color="000000"/>
              <w:right w:val="single" w:sz="4" w:space="0" w:color="000000"/>
            </w:tcBorders>
            <w:hideMark/>
          </w:tcPr>
          <w:p w:rsidR="00B350AB" w:rsidRPr="002B3BBA" w:rsidRDefault="00B350AB">
            <w:pPr>
              <w:rPr>
                <w:rFonts w:cstheme="minorHAnsi"/>
                <w:sz w:val="28"/>
                <w:szCs w:val="28"/>
                <w:lang w:val="ru-RU"/>
              </w:rPr>
            </w:pPr>
            <w:r w:rsidRPr="002B3BBA">
              <w:rPr>
                <w:rFonts w:cstheme="minorHAnsi"/>
                <w:lang w:val="ru-RU"/>
              </w:rPr>
              <w:t xml:space="preserve">Муниципальная акция поделок и открыток, посвященная Дню отца </w:t>
            </w:r>
          </w:p>
        </w:tc>
        <w:tc>
          <w:tcPr>
            <w:tcW w:w="2695" w:type="dxa"/>
            <w:tcBorders>
              <w:top w:val="single" w:sz="4" w:space="0" w:color="000000"/>
              <w:left w:val="single" w:sz="4" w:space="0" w:color="000000"/>
              <w:bottom w:val="single" w:sz="4" w:space="0" w:color="000000"/>
              <w:right w:val="single" w:sz="4" w:space="0" w:color="auto"/>
            </w:tcBorders>
            <w:hideMark/>
          </w:tcPr>
          <w:p w:rsidR="00B350AB" w:rsidRPr="002B3BBA" w:rsidRDefault="00B350AB">
            <w:pPr>
              <w:jc w:val="center"/>
              <w:rPr>
                <w:rFonts w:cstheme="minorHAnsi"/>
                <w:sz w:val="28"/>
                <w:szCs w:val="28"/>
              </w:rPr>
            </w:pPr>
            <w:proofErr w:type="spellStart"/>
            <w:r w:rsidRPr="002B3BBA">
              <w:rPr>
                <w:rFonts w:cstheme="minorHAnsi"/>
              </w:rPr>
              <w:t>Муниципальный</w:t>
            </w:r>
            <w:proofErr w:type="spellEnd"/>
            <w:r w:rsidRPr="002B3BBA">
              <w:rPr>
                <w:rFonts w:cstheme="minorHAnsi"/>
              </w:rPr>
              <w:t xml:space="preserve"> </w:t>
            </w:r>
          </w:p>
        </w:tc>
        <w:tc>
          <w:tcPr>
            <w:tcW w:w="2971" w:type="dxa"/>
            <w:tcBorders>
              <w:top w:val="single" w:sz="4" w:space="0" w:color="000000"/>
              <w:left w:val="single" w:sz="4" w:space="0" w:color="auto"/>
              <w:bottom w:val="single" w:sz="4" w:space="0" w:color="000000"/>
              <w:right w:val="single" w:sz="4" w:space="0" w:color="000000"/>
            </w:tcBorders>
            <w:hideMark/>
          </w:tcPr>
          <w:p w:rsidR="00B350AB" w:rsidRPr="002B3BBA" w:rsidRDefault="00B350AB">
            <w:pPr>
              <w:rPr>
                <w:rFonts w:cstheme="minorHAnsi"/>
                <w:i/>
                <w:sz w:val="28"/>
                <w:szCs w:val="28"/>
                <w:lang w:val="ru-RU"/>
              </w:rPr>
            </w:pPr>
            <w:r w:rsidRPr="002B3BBA">
              <w:rPr>
                <w:rFonts w:cstheme="minorHAnsi"/>
                <w:lang w:val="ru-RU"/>
              </w:rPr>
              <w:t>Грамота за участие</w:t>
            </w:r>
            <w:r w:rsidRPr="002B3BBA">
              <w:rPr>
                <w:rFonts w:cstheme="minorHAnsi"/>
                <w:i/>
                <w:lang w:val="ru-RU"/>
              </w:rPr>
              <w:t xml:space="preserve"> руководители </w:t>
            </w:r>
            <w:proofErr w:type="spellStart"/>
            <w:r w:rsidRPr="002B3BBA">
              <w:rPr>
                <w:rFonts w:cstheme="minorHAnsi"/>
                <w:i/>
                <w:lang w:val="ru-RU"/>
              </w:rPr>
              <w:t>Алексюнина</w:t>
            </w:r>
            <w:proofErr w:type="spellEnd"/>
            <w:r w:rsidRPr="002B3BBA">
              <w:rPr>
                <w:rFonts w:cstheme="minorHAnsi"/>
                <w:i/>
                <w:lang w:val="ru-RU"/>
              </w:rPr>
              <w:t xml:space="preserve"> Елена Владимировна, Сальникова Галина Ивановна, Агафонова Валентина Дмитриевна, Ильясова Татьяна </w:t>
            </w:r>
            <w:proofErr w:type="gramStart"/>
            <w:r w:rsidRPr="002B3BBA">
              <w:rPr>
                <w:rFonts w:cstheme="minorHAnsi"/>
                <w:i/>
                <w:lang w:val="ru-RU"/>
              </w:rPr>
              <w:t>Валерьевна ,</w:t>
            </w:r>
            <w:proofErr w:type="gramEnd"/>
            <w:r w:rsidRPr="002B3BBA">
              <w:rPr>
                <w:rFonts w:cstheme="minorHAnsi"/>
                <w:i/>
                <w:lang w:val="ru-RU"/>
              </w:rPr>
              <w:t xml:space="preserve"> </w:t>
            </w:r>
            <w:proofErr w:type="spellStart"/>
            <w:r w:rsidRPr="002B3BBA">
              <w:rPr>
                <w:rFonts w:cstheme="minorHAnsi"/>
                <w:i/>
                <w:lang w:val="ru-RU"/>
              </w:rPr>
              <w:t>Метельская</w:t>
            </w:r>
            <w:proofErr w:type="spellEnd"/>
            <w:r w:rsidRPr="002B3BBA">
              <w:rPr>
                <w:rFonts w:cstheme="minorHAnsi"/>
                <w:i/>
                <w:lang w:val="ru-RU"/>
              </w:rPr>
              <w:t xml:space="preserve"> Вера Ивановна.</w:t>
            </w:r>
          </w:p>
        </w:tc>
      </w:tr>
      <w:tr w:rsidR="00B350AB" w:rsidRPr="00743D49" w:rsidTr="00B350AB">
        <w:trPr>
          <w:trHeight w:val="843"/>
        </w:trPr>
        <w:tc>
          <w:tcPr>
            <w:tcW w:w="534" w:type="dxa"/>
            <w:tcBorders>
              <w:top w:val="single" w:sz="4" w:space="0" w:color="000000"/>
              <w:left w:val="single" w:sz="4" w:space="0" w:color="000000"/>
              <w:bottom w:val="single" w:sz="4" w:space="0" w:color="000000"/>
              <w:right w:val="single" w:sz="4" w:space="0" w:color="000000"/>
            </w:tcBorders>
            <w:hideMark/>
          </w:tcPr>
          <w:p w:rsidR="00B350AB" w:rsidRPr="002B3BBA" w:rsidRDefault="00B350AB">
            <w:pPr>
              <w:jc w:val="center"/>
              <w:rPr>
                <w:rFonts w:cstheme="minorHAnsi"/>
                <w:sz w:val="28"/>
                <w:szCs w:val="28"/>
              </w:rPr>
            </w:pPr>
            <w:r w:rsidRPr="002B3BBA">
              <w:rPr>
                <w:rFonts w:cstheme="minorHAnsi"/>
              </w:rPr>
              <w:t>8</w:t>
            </w:r>
          </w:p>
        </w:tc>
        <w:tc>
          <w:tcPr>
            <w:tcW w:w="3400" w:type="dxa"/>
            <w:tcBorders>
              <w:top w:val="single" w:sz="4" w:space="0" w:color="000000"/>
              <w:left w:val="single" w:sz="4" w:space="0" w:color="000000"/>
              <w:bottom w:val="single" w:sz="4" w:space="0" w:color="000000"/>
              <w:right w:val="single" w:sz="4" w:space="0" w:color="000000"/>
            </w:tcBorders>
            <w:hideMark/>
          </w:tcPr>
          <w:p w:rsidR="00B350AB" w:rsidRPr="002B3BBA" w:rsidRDefault="00B350AB">
            <w:pPr>
              <w:rPr>
                <w:rFonts w:cstheme="minorHAnsi"/>
                <w:sz w:val="28"/>
                <w:szCs w:val="28"/>
                <w:lang w:val="ru-RU"/>
              </w:rPr>
            </w:pPr>
            <w:r w:rsidRPr="002B3BBA">
              <w:rPr>
                <w:rFonts w:cstheme="minorHAnsi"/>
                <w:lang w:val="ru-RU"/>
              </w:rPr>
              <w:t xml:space="preserve">Муниципальные соревнования школьная лига по шашкам </w:t>
            </w:r>
          </w:p>
        </w:tc>
        <w:tc>
          <w:tcPr>
            <w:tcW w:w="2695" w:type="dxa"/>
            <w:tcBorders>
              <w:top w:val="single" w:sz="4" w:space="0" w:color="000000"/>
              <w:left w:val="single" w:sz="4" w:space="0" w:color="000000"/>
              <w:bottom w:val="single" w:sz="4" w:space="0" w:color="000000"/>
              <w:right w:val="single" w:sz="4" w:space="0" w:color="auto"/>
            </w:tcBorders>
            <w:hideMark/>
          </w:tcPr>
          <w:p w:rsidR="00B350AB" w:rsidRPr="002B3BBA" w:rsidRDefault="00B350AB">
            <w:pPr>
              <w:jc w:val="center"/>
              <w:rPr>
                <w:rFonts w:cstheme="minorHAnsi"/>
                <w:sz w:val="28"/>
                <w:szCs w:val="28"/>
              </w:rPr>
            </w:pPr>
            <w:proofErr w:type="spellStart"/>
            <w:r w:rsidRPr="002B3BBA">
              <w:rPr>
                <w:rFonts w:cstheme="minorHAnsi"/>
              </w:rPr>
              <w:t>Муниципальный</w:t>
            </w:r>
            <w:proofErr w:type="spellEnd"/>
            <w:r w:rsidRPr="002B3BBA">
              <w:rPr>
                <w:rFonts w:cstheme="minorHAnsi"/>
              </w:rPr>
              <w:t xml:space="preserve"> </w:t>
            </w:r>
          </w:p>
        </w:tc>
        <w:tc>
          <w:tcPr>
            <w:tcW w:w="2971" w:type="dxa"/>
            <w:tcBorders>
              <w:top w:val="single" w:sz="4" w:space="0" w:color="000000"/>
              <w:left w:val="single" w:sz="4" w:space="0" w:color="auto"/>
              <w:bottom w:val="single" w:sz="4" w:space="0" w:color="000000"/>
              <w:right w:val="single" w:sz="4" w:space="0" w:color="000000"/>
            </w:tcBorders>
            <w:hideMark/>
          </w:tcPr>
          <w:p w:rsidR="00B350AB" w:rsidRPr="002B3BBA" w:rsidRDefault="00B350AB">
            <w:pPr>
              <w:rPr>
                <w:rFonts w:eastAsia="Calibri" w:cstheme="minorHAnsi"/>
                <w:sz w:val="28"/>
                <w:szCs w:val="28"/>
                <w:lang w:val="ru-RU"/>
              </w:rPr>
            </w:pPr>
            <w:r w:rsidRPr="002B3BBA">
              <w:rPr>
                <w:rFonts w:cstheme="minorHAnsi"/>
                <w:lang w:val="ru-RU"/>
              </w:rPr>
              <w:t xml:space="preserve">Участие </w:t>
            </w:r>
          </w:p>
          <w:p w:rsidR="00B350AB" w:rsidRPr="002B3BBA" w:rsidRDefault="00B350AB">
            <w:pPr>
              <w:rPr>
                <w:rFonts w:cstheme="minorHAnsi"/>
                <w:i/>
                <w:sz w:val="28"/>
                <w:szCs w:val="28"/>
                <w:lang w:val="ru-RU"/>
              </w:rPr>
            </w:pPr>
            <w:r w:rsidRPr="002B3BBA">
              <w:rPr>
                <w:rFonts w:cstheme="minorHAnsi"/>
                <w:i/>
                <w:lang w:val="ru-RU"/>
              </w:rPr>
              <w:t xml:space="preserve">Руководитель Хромых Ирина Константиновна </w:t>
            </w:r>
          </w:p>
        </w:tc>
      </w:tr>
      <w:tr w:rsidR="00B350AB" w:rsidRPr="00743D49" w:rsidTr="00B350AB">
        <w:trPr>
          <w:trHeight w:val="843"/>
        </w:trPr>
        <w:tc>
          <w:tcPr>
            <w:tcW w:w="534" w:type="dxa"/>
            <w:tcBorders>
              <w:top w:val="single" w:sz="4" w:space="0" w:color="000000"/>
              <w:left w:val="single" w:sz="4" w:space="0" w:color="000000"/>
              <w:bottom w:val="single" w:sz="4" w:space="0" w:color="000000"/>
              <w:right w:val="single" w:sz="4" w:space="0" w:color="000000"/>
            </w:tcBorders>
            <w:hideMark/>
          </w:tcPr>
          <w:p w:rsidR="00B350AB" w:rsidRPr="002B3BBA" w:rsidRDefault="00B350AB">
            <w:pPr>
              <w:jc w:val="center"/>
              <w:rPr>
                <w:rFonts w:cstheme="minorHAnsi"/>
                <w:sz w:val="28"/>
                <w:szCs w:val="28"/>
              </w:rPr>
            </w:pPr>
            <w:r w:rsidRPr="002B3BBA">
              <w:rPr>
                <w:rFonts w:cstheme="minorHAnsi"/>
              </w:rPr>
              <w:lastRenderedPageBreak/>
              <w:t>9</w:t>
            </w:r>
          </w:p>
        </w:tc>
        <w:tc>
          <w:tcPr>
            <w:tcW w:w="3400" w:type="dxa"/>
            <w:tcBorders>
              <w:top w:val="single" w:sz="4" w:space="0" w:color="000000"/>
              <w:left w:val="single" w:sz="4" w:space="0" w:color="000000"/>
              <w:bottom w:val="single" w:sz="4" w:space="0" w:color="000000"/>
              <w:right w:val="single" w:sz="4" w:space="0" w:color="000000"/>
            </w:tcBorders>
            <w:hideMark/>
          </w:tcPr>
          <w:p w:rsidR="00B350AB" w:rsidRPr="002B3BBA" w:rsidRDefault="00B350AB">
            <w:pPr>
              <w:rPr>
                <w:rFonts w:cstheme="minorHAnsi"/>
                <w:sz w:val="28"/>
                <w:szCs w:val="28"/>
                <w:lang w:val="ru-RU"/>
              </w:rPr>
            </w:pPr>
            <w:r w:rsidRPr="002B3BBA">
              <w:rPr>
                <w:rFonts w:cstheme="minorHAnsi"/>
                <w:lang w:val="ru-RU"/>
              </w:rPr>
              <w:t xml:space="preserve">Муниципальный этап конкурса «Дорога глазами детей» </w:t>
            </w:r>
          </w:p>
        </w:tc>
        <w:tc>
          <w:tcPr>
            <w:tcW w:w="2695" w:type="dxa"/>
            <w:tcBorders>
              <w:top w:val="single" w:sz="4" w:space="0" w:color="000000"/>
              <w:left w:val="single" w:sz="4" w:space="0" w:color="000000"/>
              <w:bottom w:val="single" w:sz="4" w:space="0" w:color="000000"/>
              <w:right w:val="single" w:sz="4" w:space="0" w:color="auto"/>
            </w:tcBorders>
            <w:hideMark/>
          </w:tcPr>
          <w:p w:rsidR="00B350AB" w:rsidRPr="002B3BBA" w:rsidRDefault="00B350AB">
            <w:pPr>
              <w:jc w:val="center"/>
              <w:rPr>
                <w:rFonts w:cstheme="minorHAnsi"/>
                <w:sz w:val="28"/>
                <w:szCs w:val="28"/>
              </w:rPr>
            </w:pPr>
            <w:proofErr w:type="spellStart"/>
            <w:r w:rsidRPr="002B3BBA">
              <w:rPr>
                <w:rFonts w:cstheme="minorHAnsi"/>
              </w:rPr>
              <w:t>Муниципальный</w:t>
            </w:r>
            <w:proofErr w:type="spellEnd"/>
            <w:r w:rsidRPr="002B3BBA">
              <w:rPr>
                <w:rFonts w:cstheme="minorHAnsi"/>
              </w:rPr>
              <w:t xml:space="preserve"> </w:t>
            </w:r>
          </w:p>
        </w:tc>
        <w:tc>
          <w:tcPr>
            <w:tcW w:w="2971" w:type="dxa"/>
            <w:tcBorders>
              <w:top w:val="single" w:sz="4" w:space="0" w:color="000000"/>
              <w:left w:val="single" w:sz="4" w:space="0" w:color="auto"/>
              <w:bottom w:val="single" w:sz="4" w:space="0" w:color="000000"/>
              <w:right w:val="single" w:sz="4" w:space="0" w:color="000000"/>
            </w:tcBorders>
            <w:hideMark/>
          </w:tcPr>
          <w:p w:rsidR="00B350AB" w:rsidRPr="002B3BBA" w:rsidRDefault="00B350AB">
            <w:pPr>
              <w:rPr>
                <w:rFonts w:eastAsia="Calibri" w:cstheme="minorHAnsi"/>
                <w:i/>
                <w:sz w:val="28"/>
                <w:szCs w:val="28"/>
                <w:lang w:val="ru-RU"/>
              </w:rPr>
            </w:pPr>
            <w:r w:rsidRPr="002B3BBA">
              <w:rPr>
                <w:rFonts w:cstheme="minorHAnsi"/>
                <w:i/>
                <w:lang w:val="ru-RU"/>
              </w:rPr>
              <w:t xml:space="preserve">Результаты еще не известны </w:t>
            </w:r>
          </w:p>
          <w:p w:rsidR="00B350AB" w:rsidRPr="002B3BBA" w:rsidRDefault="00B350AB">
            <w:pPr>
              <w:rPr>
                <w:rFonts w:cstheme="minorHAnsi"/>
                <w:lang w:val="ru-RU"/>
              </w:rPr>
            </w:pPr>
            <w:r w:rsidRPr="002B3BBA">
              <w:rPr>
                <w:rFonts w:cstheme="minorHAnsi"/>
                <w:lang w:val="ru-RU"/>
              </w:rPr>
              <w:t xml:space="preserve">Конкурс видеороликов </w:t>
            </w:r>
          </w:p>
          <w:p w:rsidR="00B350AB" w:rsidRPr="002B3BBA" w:rsidRDefault="00B350AB">
            <w:pPr>
              <w:rPr>
                <w:rFonts w:cstheme="minorHAnsi"/>
                <w:i/>
                <w:lang w:val="ru-RU"/>
              </w:rPr>
            </w:pPr>
            <w:r w:rsidRPr="002B3BBA">
              <w:rPr>
                <w:rFonts w:cstheme="minorHAnsi"/>
                <w:i/>
                <w:lang w:val="ru-RU"/>
              </w:rPr>
              <w:t xml:space="preserve">Руководитель Хромых Ирина Константиновна, </w:t>
            </w:r>
            <w:proofErr w:type="spellStart"/>
            <w:r w:rsidRPr="002B3BBA">
              <w:rPr>
                <w:rFonts w:cstheme="minorHAnsi"/>
                <w:i/>
                <w:lang w:val="ru-RU"/>
              </w:rPr>
              <w:t>Метельская</w:t>
            </w:r>
            <w:proofErr w:type="spellEnd"/>
            <w:r w:rsidRPr="002B3BBA">
              <w:rPr>
                <w:rFonts w:cstheme="minorHAnsi"/>
                <w:i/>
                <w:lang w:val="ru-RU"/>
              </w:rPr>
              <w:t xml:space="preserve"> Вера Ивановна, Авдонина Любовь Валентиновна </w:t>
            </w:r>
          </w:p>
          <w:p w:rsidR="00B350AB" w:rsidRPr="002B3BBA" w:rsidRDefault="00B350AB">
            <w:pPr>
              <w:rPr>
                <w:rFonts w:cstheme="minorHAnsi"/>
                <w:lang w:val="ru-RU"/>
              </w:rPr>
            </w:pPr>
            <w:r w:rsidRPr="002B3BBA">
              <w:rPr>
                <w:rFonts w:cstheme="minorHAnsi"/>
                <w:lang w:val="ru-RU"/>
              </w:rPr>
              <w:t xml:space="preserve">Конкурс рисунков и поделок </w:t>
            </w:r>
          </w:p>
          <w:p w:rsidR="00B350AB" w:rsidRPr="002B3BBA" w:rsidRDefault="00B350AB">
            <w:pPr>
              <w:rPr>
                <w:rFonts w:cstheme="minorHAnsi"/>
                <w:i/>
                <w:sz w:val="28"/>
                <w:szCs w:val="28"/>
                <w:lang w:val="ru-RU"/>
              </w:rPr>
            </w:pPr>
            <w:r w:rsidRPr="002B3BBA">
              <w:rPr>
                <w:rFonts w:cstheme="minorHAnsi"/>
                <w:i/>
                <w:lang w:val="ru-RU"/>
              </w:rPr>
              <w:t xml:space="preserve"> </w:t>
            </w:r>
            <w:proofErr w:type="spellStart"/>
            <w:r w:rsidRPr="002B3BBA">
              <w:rPr>
                <w:rFonts w:cstheme="minorHAnsi"/>
                <w:i/>
                <w:lang w:val="ru-RU"/>
              </w:rPr>
              <w:t>Алексюнина</w:t>
            </w:r>
            <w:proofErr w:type="spellEnd"/>
            <w:r w:rsidRPr="002B3BBA">
              <w:rPr>
                <w:rFonts w:cstheme="minorHAnsi"/>
                <w:i/>
                <w:lang w:val="ru-RU"/>
              </w:rPr>
              <w:t xml:space="preserve"> Елена Владимировна, Ильясова Татьяна Валерьевна, Агафонова Валентина Дмитриевна </w:t>
            </w:r>
          </w:p>
        </w:tc>
      </w:tr>
      <w:tr w:rsidR="00B350AB" w:rsidRPr="00743D49" w:rsidTr="00B350AB">
        <w:trPr>
          <w:trHeight w:val="843"/>
        </w:trPr>
        <w:tc>
          <w:tcPr>
            <w:tcW w:w="534" w:type="dxa"/>
            <w:tcBorders>
              <w:top w:val="single" w:sz="4" w:space="0" w:color="000000"/>
              <w:left w:val="single" w:sz="4" w:space="0" w:color="000000"/>
              <w:bottom w:val="single" w:sz="4" w:space="0" w:color="000000"/>
              <w:right w:val="single" w:sz="4" w:space="0" w:color="000000"/>
            </w:tcBorders>
            <w:hideMark/>
          </w:tcPr>
          <w:p w:rsidR="00B350AB" w:rsidRPr="002B3BBA" w:rsidRDefault="00B350AB">
            <w:pPr>
              <w:jc w:val="center"/>
              <w:rPr>
                <w:rFonts w:cstheme="minorHAnsi"/>
                <w:sz w:val="28"/>
                <w:szCs w:val="28"/>
              </w:rPr>
            </w:pPr>
            <w:r w:rsidRPr="002B3BBA">
              <w:rPr>
                <w:rFonts w:cstheme="minorHAnsi"/>
              </w:rPr>
              <w:t>10</w:t>
            </w:r>
          </w:p>
        </w:tc>
        <w:tc>
          <w:tcPr>
            <w:tcW w:w="3400" w:type="dxa"/>
            <w:tcBorders>
              <w:top w:val="single" w:sz="4" w:space="0" w:color="000000"/>
              <w:left w:val="single" w:sz="4" w:space="0" w:color="000000"/>
              <w:bottom w:val="single" w:sz="4" w:space="0" w:color="000000"/>
              <w:right w:val="single" w:sz="4" w:space="0" w:color="000000"/>
            </w:tcBorders>
            <w:hideMark/>
          </w:tcPr>
          <w:p w:rsidR="00B350AB" w:rsidRPr="002B3BBA" w:rsidRDefault="00B350AB">
            <w:pPr>
              <w:rPr>
                <w:rFonts w:cstheme="minorHAnsi"/>
                <w:sz w:val="28"/>
                <w:szCs w:val="28"/>
                <w:lang w:val="ru-RU"/>
              </w:rPr>
            </w:pPr>
            <w:r w:rsidRPr="002B3BBA">
              <w:rPr>
                <w:rFonts w:cstheme="minorHAnsi"/>
                <w:lang w:val="ru-RU"/>
              </w:rPr>
              <w:t xml:space="preserve">Муниципальный этап конкурса рисунков «Краски осени» </w:t>
            </w:r>
          </w:p>
        </w:tc>
        <w:tc>
          <w:tcPr>
            <w:tcW w:w="2695" w:type="dxa"/>
            <w:tcBorders>
              <w:top w:val="single" w:sz="4" w:space="0" w:color="000000"/>
              <w:left w:val="single" w:sz="4" w:space="0" w:color="000000"/>
              <w:bottom w:val="single" w:sz="4" w:space="0" w:color="000000"/>
              <w:right w:val="single" w:sz="4" w:space="0" w:color="auto"/>
            </w:tcBorders>
            <w:hideMark/>
          </w:tcPr>
          <w:p w:rsidR="00B350AB" w:rsidRPr="002B3BBA" w:rsidRDefault="00B350AB">
            <w:pPr>
              <w:jc w:val="center"/>
              <w:rPr>
                <w:rFonts w:cstheme="minorHAnsi"/>
                <w:sz w:val="28"/>
                <w:szCs w:val="28"/>
              </w:rPr>
            </w:pPr>
            <w:proofErr w:type="spellStart"/>
            <w:r w:rsidRPr="002B3BBA">
              <w:rPr>
                <w:rFonts w:cstheme="minorHAnsi"/>
              </w:rPr>
              <w:t>Муниципальный</w:t>
            </w:r>
            <w:proofErr w:type="spellEnd"/>
            <w:r w:rsidRPr="002B3BBA">
              <w:rPr>
                <w:rFonts w:cstheme="minorHAnsi"/>
              </w:rPr>
              <w:t xml:space="preserve"> </w:t>
            </w:r>
          </w:p>
        </w:tc>
        <w:tc>
          <w:tcPr>
            <w:tcW w:w="2971" w:type="dxa"/>
            <w:tcBorders>
              <w:top w:val="single" w:sz="4" w:space="0" w:color="000000"/>
              <w:left w:val="single" w:sz="4" w:space="0" w:color="auto"/>
              <w:bottom w:val="single" w:sz="4" w:space="0" w:color="000000"/>
              <w:right w:val="single" w:sz="4" w:space="0" w:color="000000"/>
            </w:tcBorders>
            <w:hideMark/>
          </w:tcPr>
          <w:p w:rsidR="00B350AB" w:rsidRPr="002B3BBA" w:rsidRDefault="00B350AB">
            <w:pPr>
              <w:rPr>
                <w:rFonts w:eastAsia="Calibri" w:cstheme="minorHAnsi"/>
                <w:i/>
                <w:sz w:val="28"/>
                <w:szCs w:val="28"/>
                <w:lang w:val="ru-RU"/>
              </w:rPr>
            </w:pPr>
            <w:r w:rsidRPr="002B3BBA">
              <w:rPr>
                <w:rFonts w:cstheme="minorHAnsi"/>
                <w:i/>
                <w:lang w:val="ru-RU"/>
              </w:rPr>
              <w:t xml:space="preserve">Результаты еще не известны </w:t>
            </w:r>
          </w:p>
          <w:p w:rsidR="00B350AB" w:rsidRPr="002B3BBA" w:rsidRDefault="00B350AB">
            <w:pPr>
              <w:rPr>
                <w:rFonts w:cstheme="minorHAnsi"/>
                <w:i/>
                <w:lang w:val="ru-RU"/>
              </w:rPr>
            </w:pPr>
            <w:proofErr w:type="gramStart"/>
            <w:r w:rsidRPr="002B3BBA">
              <w:rPr>
                <w:rFonts w:cstheme="minorHAnsi"/>
                <w:i/>
                <w:lang w:val="ru-RU"/>
              </w:rPr>
              <w:t>Руководитель  Авдонина</w:t>
            </w:r>
            <w:proofErr w:type="gramEnd"/>
            <w:r w:rsidRPr="002B3BBA">
              <w:rPr>
                <w:rFonts w:cstheme="minorHAnsi"/>
                <w:i/>
                <w:lang w:val="ru-RU"/>
              </w:rPr>
              <w:t xml:space="preserve"> Любовь Валентиновна, Авдонина Татьяна Викторовна, </w:t>
            </w:r>
          </w:p>
          <w:p w:rsidR="00B350AB" w:rsidRPr="002B3BBA" w:rsidRDefault="00B350AB">
            <w:pPr>
              <w:rPr>
                <w:rFonts w:cstheme="minorHAnsi"/>
                <w:i/>
                <w:sz w:val="28"/>
                <w:szCs w:val="28"/>
                <w:lang w:val="ru-RU"/>
              </w:rPr>
            </w:pPr>
            <w:r w:rsidRPr="002B3BBA">
              <w:rPr>
                <w:rFonts w:cstheme="minorHAnsi"/>
                <w:i/>
                <w:lang w:val="ru-RU"/>
              </w:rPr>
              <w:t xml:space="preserve">Хромых Ирина Константиновна, Сальникова Галина Ивановна, </w:t>
            </w:r>
            <w:proofErr w:type="spellStart"/>
            <w:r w:rsidRPr="002B3BBA">
              <w:rPr>
                <w:rFonts w:cstheme="minorHAnsi"/>
                <w:i/>
                <w:lang w:val="ru-RU"/>
              </w:rPr>
              <w:t>Метельская</w:t>
            </w:r>
            <w:proofErr w:type="spellEnd"/>
            <w:r w:rsidRPr="002B3BBA">
              <w:rPr>
                <w:rFonts w:cstheme="minorHAnsi"/>
                <w:i/>
                <w:lang w:val="ru-RU"/>
              </w:rPr>
              <w:t xml:space="preserve"> Вера Ивановна, Ильясова Татьяна Валерьевна, </w:t>
            </w:r>
            <w:proofErr w:type="spellStart"/>
            <w:r w:rsidRPr="002B3BBA">
              <w:rPr>
                <w:rFonts w:cstheme="minorHAnsi"/>
                <w:i/>
                <w:lang w:val="ru-RU"/>
              </w:rPr>
              <w:t>Алексюнина</w:t>
            </w:r>
            <w:proofErr w:type="spellEnd"/>
            <w:r w:rsidRPr="002B3BBA">
              <w:rPr>
                <w:rFonts w:cstheme="minorHAnsi"/>
                <w:i/>
                <w:lang w:val="ru-RU"/>
              </w:rPr>
              <w:t xml:space="preserve"> Елена Владимировна </w:t>
            </w:r>
          </w:p>
        </w:tc>
      </w:tr>
      <w:tr w:rsidR="00B350AB" w:rsidRPr="00743D49" w:rsidTr="00B350AB">
        <w:trPr>
          <w:trHeight w:val="843"/>
        </w:trPr>
        <w:tc>
          <w:tcPr>
            <w:tcW w:w="534" w:type="dxa"/>
            <w:tcBorders>
              <w:top w:val="single" w:sz="4" w:space="0" w:color="000000"/>
              <w:left w:val="single" w:sz="4" w:space="0" w:color="000000"/>
              <w:bottom w:val="single" w:sz="4" w:space="0" w:color="000000"/>
              <w:right w:val="single" w:sz="4" w:space="0" w:color="000000"/>
            </w:tcBorders>
            <w:hideMark/>
          </w:tcPr>
          <w:p w:rsidR="00B350AB" w:rsidRPr="002B3BBA" w:rsidRDefault="00B350AB">
            <w:pPr>
              <w:jc w:val="center"/>
              <w:rPr>
                <w:rFonts w:cstheme="minorHAnsi"/>
                <w:sz w:val="28"/>
                <w:szCs w:val="28"/>
              </w:rPr>
            </w:pPr>
            <w:r w:rsidRPr="002B3BBA">
              <w:rPr>
                <w:rFonts w:cstheme="minorHAnsi"/>
              </w:rPr>
              <w:t>11</w:t>
            </w:r>
          </w:p>
        </w:tc>
        <w:tc>
          <w:tcPr>
            <w:tcW w:w="3400" w:type="dxa"/>
            <w:tcBorders>
              <w:top w:val="single" w:sz="4" w:space="0" w:color="000000"/>
              <w:left w:val="single" w:sz="4" w:space="0" w:color="000000"/>
              <w:bottom w:val="single" w:sz="4" w:space="0" w:color="000000"/>
              <w:right w:val="single" w:sz="4" w:space="0" w:color="000000"/>
            </w:tcBorders>
            <w:hideMark/>
          </w:tcPr>
          <w:p w:rsidR="00B350AB" w:rsidRPr="002B3BBA" w:rsidRDefault="00B350AB">
            <w:pPr>
              <w:rPr>
                <w:rFonts w:cstheme="minorHAnsi"/>
                <w:sz w:val="28"/>
                <w:szCs w:val="28"/>
                <w:lang w:val="ru-RU"/>
              </w:rPr>
            </w:pPr>
            <w:r w:rsidRPr="002B3BBA">
              <w:rPr>
                <w:rFonts w:cstheme="minorHAnsi"/>
                <w:lang w:val="ru-RU"/>
              </w:rPr>
              <w:t xml:space="preserve">Всероссийский конкурс рисунков «Россия и спорт» </w:t>
            </w:r>
          </w:p>
        </w:tc>
        <w:tc>
          <w:tcPr>
            <w:tcW w:w="2695" w:type="dxa"/>
            <w:tcBorders>
              <w:top w:val="single" w:sz="4" w:space="0" w:color="000000"/>
              <w:left w:val="single" w:sz="4" w:space="0" w:color="000000"/>
              <w:bottom w:val="single" w:sz="4" w:space="0" w:color="000000"/>
              <w:right w:val="single" w:sz="4" w:space="0" w:color="auto"/>
            </w:tcBorders>
            <w:hideMark/>
          </w:tcPr>
          <w:p w:rsidR="00B350AB" w:rsidRPr="002B3BBA" w:rsidRDefault="00B350AB">
            <w:pPr>
              <w:rPr>
                <w:rFonts w:cstheme="minorHAnsi"/>
                <w:sz w:val="28"/>
                <w:szCs w:val="28"/>
              </w:rPr>
            </w:pPr>
            <w:proofErr w:type="spellStart"/>
            <w:r w:rsidRPr="002B3BBA">
              <w:rPr>
                <w:rFonts w:cstheme="minorHAnsi"/>
              </w:rPr>
              <w:t>Всероссийский</w:t>
            </w:r>
            <w:proofErr w:type="spellEnd"/>
            <w:r w:rsidRPr="002B3BBA">
              <w:rPr>
                <w:rFonts w:cstheme="minorHAnsi"/>
              </w:rPr>
              <w:t xml:space="preserve"> </w:t>
            </w:r>
          </w:p>
        </w:tc>
        <w:tc>
          <w:tcPr>
            <w:tcW w:w="2971" w:type="dxa"/>
            <w:tcBorders>
              <w:top w:val="single" w:sz="4" w:space="0" w:color="000000"/>
              <w:left w:val="single" w:sz="4" w:space="0" w:color="auto"/>
              <w:bottom w:val="single" w:sz="4" w:space="0" w:color="000000"/>
              <w:right w:val="single" w:sz="4" w:space="0" w:color="000000"/>
            </w:tcBorders>
            <w:hideMark/>
          </w:tcPr>
          <w:p w:rsidR="00B350AB" w:rsidRPr="002B3BBA" w:rsidRDefault="00B350AB">
            <w:pPr>
              <w:rPr>
                <w:rFonts w:eastAsia="Calibri" w:cstheme="minorHAnsi"/>
                <w:i/>
                <w:sz w:val="28"/>
                <w:szCs w:val="28"/>
                <w:lang w:val="ru-RU"/>
              </w:rPr>
            </w:pPr>
            <w:r w:rsidRPr="002B3BBA">
              <w:rPr>
                <w:rFonts w:cstheme="minorHAnsi"/>
                <w:i/>
                <w:lang w:val="ru-RU"/>
              </w:rPr>
              <w:t xml:space="preserve">Результаты еще не известны </w:t>
            </w:r>
          </w:p>
          <w:p w:rsidR="00B350AB" w:rsidRPr="002B3BBA" w:rsidRDefault="00B350AB">
            <w:pPr>
              <w:rPr>
                <w:rFonts w:cstheme="minorHAnsi"/>
                <w:i/>
                <w:sz w:val="28"/>
                <w:szCs w:val="28"/>
                <w:lang w:val="ru-RU"/>
              </w:rPr>
            </w:pPr>
            <w:r w:rsidRPr="002B3BBA">
              <w:rPr>
                <w:rFonts w:cstheme="minorHAnsi"/>
                <w:i/>
                <w:lang w:val="ru-RU"/>
              </w:rPr>
              <w:t xml:space="preserve">Руководитель Авдонина Любовь Валентиновна </w:t>
            </w:r>
          </w:p>
        </w:tc>
      </w:tr>
      <w:tr w:rsidR="00B350AB" w:rsidRPr="00743D49" w:rsidTr="00B350AB">
        <w:trPr>
          <w:trHeight w:val="843"/>
        </w:trPr>
        <w:tc>
          <w:tcPr>
            <w:tcW w:w="534" w:type="dxa"/>
            <w:tcBorders>
              <w:top w:val="single" w:sz="4" w:space="0" w:color="000000"/>
              <w:left w:val="single" w:sz="4" w:space="0" w:color="000000"/>
              <w:bottom w:val="single" w:sz="4" w:space="0" w:color="000000"/>
              <w:right w:val="single" w:sz="4" w:space="0" w:color="000000"/>
            </w:tcBorders>
            <w:hideMark/>
          </w:tcPr>
          <w:p w:rsidR="00B350AB" w:rsidRPr="002B3BBA" w:rsidRDefault="00B350AB">
            <w:pPr>
              <w:jc w:val="center"/>
              <w:rPr>
                <w:rFonts w:cstheme="minorHAnsi"/>
                <w:sz w:val="28"/>
                <w:szCs w:val="28"/>
              </w:rPr>
            </w:pPr>
            <w:r w:rsidRPr="002B3BBA">
              <w:rPr>
                <w:rFonts w:cstheme="minorHAnsi"/>
              </w:rPr>
              <w:t>12</w:t>
            </w:r>
          </w:p>
        </w:tc>
        <w:tc>
          <w:tcPr>
            <w:tcW w:w="3400" w:type="dxa"/>
            <w:tcBorders>
              <w:top w:val="single" w:sz="4" w:space="0" w:color="000000"/>
              <w:left w:val="single" w:sz="4" w:space="0" w:color="000000"/>
              <w:bottom w:val="single" w:sz="4" w:space="0" w:color="000000"/>
              <w:right w:val="single" w:sz="4" w:space="0" w:color="000000"/>
            </w:tcBorders>
            <w:hideMark/>
          </w:tcPr>
          <w:p w:rsidR="00B350AB" w:rsidRPr="002B3BBA" w:rsidRDefault="00B350AB">
            <w:pPr>
              <w:rPr>
                <w:rFonts w:cstheme="minorHAnsi"/>
                <w:sz w:val="28"/>
                <w:szCs w:val="28"/>
                <w:lang w:val="ru-RU"/>
              </w:rPr>
            </w:pPr>
            <w:r w:rsidRPr="002B3BBA">
              <w:rPr>
                <w:rFonts w:cstheme="minorHAnsi"/>
                <w:lang w:val="ru-RU"/>
              </w:rPr>
              <w:t xml:space="preserve">Муниципальный конкурс организаций по Профилактике правонарушений </w:t>
            </w:r>
          </w:p>
        </w:tc>
        <w:tc>
          <w:tcPr>
            <w:tcW w:w="2695" w:type="dxa"/>
            <w:tcBorders>
              <w:top w:val="single" w:sz="4" w:space="0" w:color="000000"/>
              <w:left w:val="single" w:sz="4" w:space="0" w:color="000000"/>
              <w:bottom w:val="single" w:sz="4" w:space="0" w:color="000000"/>
              <w:right w:val="single" w:sz="4" w:space="0" w:color="auto"/>
            </w:tcBorders>
            <w:hideMark/>
          </w:tcPr>
          <w:p w:rsidR="00B350AB" w:rsidRPr="002B3BBA" w:rsidRDefault="00B350AB">
            <w:pPr>
              <w:rPr>
                <w:rFonts w:cstheme="minorHAnsi"/>
                <w:sz w:val="28"/>
                <w:szCs w:val="28"/>
              </w:rPr>
            </w:pPr>
            <w:proofErr w:type="spellStart"/>
            <w:r w:rsidRPr="002B3BBA">
              <w:rPr>
                <w:rFonts w:cstheme="minorHAnsi"/>
              </w:rPr>
              <w:t>Муниципальный</w:t>
            </w:r>
            <w:proofErr w:type="spellEnd"/>
            <w:r w:rsidRPr="002B3BBA">
              <w:rPr>
                <w:rFonts w:cstheme="minorHAnsi"/>
              </w:rPr>
              <w:t xml:space="preserve"> </w:t>
            </w:r>
          </w:p>
        </w:tc>
        <w:tc>
          <w:tcPr>
            <w:tcW w:w="2971" w:type="dxa"/>
            <w:tcBorders>
              <w:top w:val="single" w:sz="4" w:space="0" w:color="000000"/>
              <w:left w:val="single" w:sz="4" w:space="0" w:color="auto"/>
              <w:bottom w:val="single" w:sz="4" w:space="0" w:color="000000"/>
              <w:right w:val="single" w:sz="4" w:space="0" w:color="000000"/>
            </w:tcBorders>
            <w:hideMark/>
          </w:tcPr>
          <w:p w:rsidR="00B350AB" w:rsidRPr="002B3BBA" w:rsidRDefault="00B350AB">
            <w:pPr>
              <w:rPr>
                <w:rFonts w:eastAsia="Calibri" w:cstheme="minorHAnsi"/>
                <w:i/>
                <w:sz w:val="28"/>
                <w:szCs w:val="28"/>
                <w:lang w:val="ru-RU"/>
              </w:rPr>
            </w:pPr>
            <w:r w:rsidRPr="002B3BBA">
              <w:rPr>
                <w:rFonts w:cstheme="minorHAnsi"/>
                <w:i/>
                <w:lang w:val="ru-RU"/>
              </w:rPr>
              <w:t xml:space="preserve">Результаты еще не известны </w:t>
            </w:r>
          </w:p>
          <w:p w:rsidR="00B350AB" w:rsidRPr="002B3BBA" w:rsidRDefault="00B350AB">
            <w:pPr>
              <w:rPr>
                <w:rFonts w:cstheme="minorHAnsi"/>
                <w:i/>
                <w:lang w:val="ru-RU"/>
              </w:rPr>
            </w:pPr>
            <w:r w:rsidRPr="002B3BBA">
              <w:rPr>
                <w:rFonts w:cstheme="minorHAnsi"/>
                <w:i/>
                <w:lang w:val="ru-RU"/>
              </w:rPr>
              <w:t>Руководитель</w:t>
            </w:r>
          </w:p>
          <w:p w:rsidR="00B350AB" w:rsidRPr="002B3BBA" w:rsidRDefault="00B350AB">
            <w:pPr>
              <w:rPr>
                <w:rFonts w:cstheme="minorHAnsi"/>
                <w:i/>
                <w:sz w:val="28"/>
                <w:szCs w:val="28"/>
                <w:lang w:val="ru-RU"/>
              </w:rPr>
            </w:pPr>
            <w:r w:rsidRPr="002B3BBA">
              <w:rPr>
                <w:rFonts w:cstheme="minorHAnsi"/>
                <w:i/>
                <w:lang w:val="ru-RU"/>
              </w:rPr>
              <w:t xml:space="preserve"> Хромых Ирина Константиновна, Авдонина Любовь Валентиновна, Сальникова Галина Ивановна </w:t>
            </w:r>
          </w:p>
        </w:tc>
      </w:tr>
    </w:tbl>
    <w:p w:rsidR="002B3BBA" w:rsidRPr="00674AB9" w:rsidRDefault="002B3BBA" w:rsidP="00FE5333">
      <w:pPr>
        <w:jc w:val="center"/>
        <w:rPr>
          <w:rFonts w:hAnsi="Times New Roman" w:cs="Times New Roman"/>
          <w:b/>
          <w:bCs/>
          <w:color w:val="000000"/>
          <w:sz w:val="24"/>
          <w:szCs w:val="24"/>
          <w:lang w:val="ru-RU"/>
        </w:rPr>
      </w:pPr>
    </w:p>
    <w:p w:rsidR="002B3BBA" w:rsidRPr="00674AB9" w:rsidRDefault="002B3BBA" w:rsidP="00FE5333">
      <w:pPr>
        <w:jc w:val="center"/>
        <w:rPr>
          <w:rFonts w:hAnsi="Times New Roman" w:cs="Times New Roman"/>
          <w:b/>
          <w:bCs/>
          <w:color w:val="000000"/>
          <w:sz w:val="24"/>
          <w:szCs w:val="24"/>
          <w:lang w:val="ru-RU"/>
        </w:rPr>
      </w:pPr>
    </w:p>
    <w:p w:rsidR="00D045D2" w:rsidRPr="00866213" w:rsidRDefault="005559BC" w:rsidP="00FE5333">
      <w:pPr>
        <w:jc w:val="center"/>
        <w:rPr>
          <w:rFonts w:hAnsi="Times New Roman" w:cs="Times New Roman"/>
          <w:color w:val="000000"/>
          <w:sz w:val="24"/>
          <w:szCs w:val="24"/>
          <w:lang w:val="ru-RU"/>
        </w:rPr>
      </w:pPr>
      <w:r>
        <w:rPr>
          <w:rFonts w:hAnsi="Times New Roman" w:cs="Times New Roman"/>
          <w:b/>
          <w:bCs/>
          <w:color w:val="000000"/>
          <w:sz w:val="24"/>
          <w:szCs w:val="24"/>
        </w:rPr>
        <w:lastRenderedPageBreak/>
        <w:t>IV</w:t>
      </w:r>
      <w:r w:rsidRPr="00866213">
        <w:rPr>
          <w:rFonts w:hAnsi="Times New Roman" w:cs="Times New Roman"/>
          <w:b/>
          <w:bCs/>
          <w:color w:val="000000"/>
          <w:sz w:val="24"/>
          <w:szCs w:val="24"/>
          <w:lang w:val="ru-RU"/>
        </w:rPr>
        <w:t>.</w:t>
      </w:r>
      <w:r>
        <w:rPr>
          <w:rFonts w:hAnsi="Times New Roman" w:cs="Times New Roman"/>
          <w:b/>
          <w:bCs/>
          <w:color w:val="000000"/>
          <w:sz w:val="24"/>
          <w:szCs w:val="24"/>
        </w:rPr>
        <w:t> </w:t>
      </w:r>
      <w:r w:rsidRPr="00866213">
        <w:rPr>
          <w:rFonts w:hAnsi="Times New Roman" w:cs="Times New Roman"/>
          <w:b/>
          <w:bCs/>
          <w:color w:val="000000"/>
          <w:sz w:val="24"/>
          <w:szCs w:val="24"/>
          <w:lang w:val="ru-RU"/>
        </w:rPr>
        <w:t>ОРГАНИЗАЦИЯ УЧЕБНОГО ПРОЦЕССА</w:t>
      </w:r>
    </w:p>
    <w:p w:rsidR="00D045D2" w:rsidRPr="00866213" w:rsidRDefault="005559BC" w:rsidP="00C92D76">
      <w:pPr>
        <w:ind w:firstLine="624"/>
        <w:jc w:val="both"/>
        <w:rPr>
          <w:rFonts w:hAnsi="Times New Roman" w:cs="Times New Roman"/>
          <w:color w:val="000000"/>
          <w:sz w:val="24"/>
          <w:szCs w:val="24"/>
          <w:lang w:val="ru-RU"/>
        </w:rPr>
      </w:pPr>
      <w:r w:rsidRPr="00866213">
        <w:rPr>
          <w:rFonts w:hAnsi="Times New Roman" w:cs="Times New Roman"/>
          <w:color w:val="000000"/>
          <w:sz w:val="24"/>
          <w:szCs w:val="24"/>
          <w:lang w:val="ru-RU"/>
        </w:rPr>
        <w:t>Организация учебного процесса в Школе регламентируется режимом занятий, учебным планом, календарным учебным графиком, расписанием занятий, локальными нормативными актами Школы.</w:t>
      </w:r>
    </w:p>
    <w:p w:rsidR="00D045D2" w:rsidRPr="00866213" w:rsidRDefault="005559BC">
      <w:pPr>
        <w:rPr>
          <w:rFonts w:hAnsi="Times New Roman" w:cs="Times New Roman"/>
          <w:color w:val="000000"/>
          <w:sz w:val="24"/>
          <w:szCs w:val="24"/>
          <w:lang w:val="ru-RU"/>
        </w:rPr>
      </w:pPr>
      <w:r w:rsidRPr="00866213">
        <w:rPr>
          <w:rFonts w:hAnsi="Times New Roman" w:cs="Times New Roman"/>
          <w:color w:val="000000"/>
          <w:sz w:val="24"/>
          <w:szCs w:val="24"/>
          <w:lang w:val="ru-RU"/>
        </w:rPr>
        <w:t>Начало учебного года – 1 сентября, окончание –</w:t>
      </w:r>
      <w:r w:rsidR="00416975">
        <w:rPr>
          <w:rFonts w:hAnsi="Times New Roman" w:cs="Times New Roman"/>
          <w:color w:val="000000"/>
          <w:sz w:val="24"/>
          <w:szCs w:val="24"/>
          <w:lang w:val="ru-RU"/>
        </w:rPr>
        <w:t xml:space="preserve"> 24</w:t>
      </w:r>
      <w:r w:rsidRPr="00866213">
        <w:rPr>
          <w:rFonts w:hAnsi="Times New Roman" w:cs="Times New Roman"/>
          <w:color w:val="000000"/>
          <w:sz w:val="24"/>
          <w:szCs w:val="24"/>
          <w:lang w:val="ru-RU"/>
        </w:rPr>
        <w:t xml:space="preserve"> мая.</w:t>
      </w:r>
    </w:p>
    <w:p w:rsidR="00D045D2" w:rsidRPr="00866213" w:rsidRDefault="005559BC">
      <w:pPr>
        <w:rPr>
          <w:rFonts w:hAnsi="Times New Roman" w:cs="Times New Roman"/>
          <w:color w:val="000000"/>
          <w:sz w:val="24"/>
          <w:szCs w:val="24"/>
          <w:lang w:val="ru-RU"/>
        </w:rPr>
      </w:pPr>
      <w:r w:rsidRPr="00866213">
        <w:rPr>
          <w:rFonts w:hAnsi="Times New Roman" w:cs="Times New Roman"/>
          <w:color w:val="000000"/>
          <w:sz w:val="24"/>
          <w:szCs w:val="24"/>
          <w:lang w:val="ru-RU"/>
        </w:rPr>
        <w:t>Продолжительность учебного года: 1-е классы</w:t>
      </w:r>
      <w:r>
        <w:rPr>
          <w:rFonts w:hAnsi="Times New Roman" w:cs="Times New Roman"/>
          <w:color w:val="000000"/>
          <w:sz w:val="24"/>
          <w:szCs w:val="24"/>
        </w:rPr>
        <w:t> </w:t>
      </w:r>
      <w:r w:rsidRPr="00866213">
        <w:rPr>
          <w:rFonts w:hAnsi="Times New Roman" w:cs="Times New Roman"/>
          <w:color w:val="000000"/>
          <w:sz w:val="24"/>
          <w:szCs w:val="24"/>
          <w:lang w:val="ru-RU"/>
        </w:rPr>
        <w:t>– 33 недели, 2–8-е классы –</w:t>
      </w:r>
      <w:r>
        <w:rPr>
          <w:rFonts w:hAnsi="Times New Roman" w:cs="Times New Roman"/>
          <w:color w:val="000000"/>
          <w:sz w:val="24"/>
          <w:szCs w:val="24"/>
        </w:rPr>
        <w:t> </w:t>
      </w:r>
      <w:r w:rsidRPr="00866213">
        <w:rPr>
          <w:rFonts w:hAnsi="Times New Roman" w:cs="Times New Roman"/>
          <w:color w:val="000000"/>
          <w:sz w:val="24"/>
          <w:szCs w:val="24"/>
          <w:lang w:val="ru-RU"/>
        </w:rPr>
        <w:t>34 недели,</w:t>
      </w:r>
      <w:r>
        <w:rPr>
          <w:rFonts w:hAnsi="Times New Roman" w:cs="Times New Roman"/>
          <w:color w:val="000000"/>
          <w:sz w:val="24"/>
          <w:szCs w:val="24"/>
        </w:rPr>
        <w:t> </w:t>
      </w:r>
      <w:r w:rsidRPr="00866213">
        <w:rPr>
          <w:rFonts w:hAnsi="Times New Roman" w:cs="Times New Roman"/>
          <w:color w:val="000000"/>
          <w:sz w:val="24"/>
          <w:szCs w:val="24"/>
          <w:lang w:val="ru-RU"/>
        </w:rPr>
        <w:t>9-е и 11-е классы –</w:t>
      </w:r>
      <w:r>
        <w:rPr>
          <w:rFonts w:hAnsi="Times New Roman" w:cs="Times New Roman"/>
          <w:color w:val="000000"/>
          <w:sz w:val="24"/>
          <w:szCs w:val="24"/>
        </w:rPr>
        <w:t> </w:t>
      </w:r>
      <w:r w:rsidRPr="00866213">
        <w:rPr>
          <w:rFonts w:hAnsi="Times New Roman" w:cs="Times New Roman"/>
          <w:color w:val="000000"/>
          <w:sz w:val="24"/>
          <w:szCs w:val="24"/>
          <w:lang w:val="ru-RU"/>
        </w:rPr>
        <w:t>по окончании ГИА.</w:t>
      </w:r>
    </w:p>
    <w:p w:rsidR="00D045D2" w:rsidRPr="00866213" w:rsidRDefault="005559BC">
      <w:pPr>
        <w:rPr>
          <w:rFonts w:hAnsi="Times New Roman" w:cs="Times New Roman"/>
          <w:color w:val="000000"/>
          <w:sz w:val="24"/>
          <w:szCs w:val="24"/>
          <w:lang w:val="ru-RU"/>
        </w:rPr>
      </w:pPr>
      <w:r w:rsidRPr="00866213">
        <w:rPr>
          <w:rFonts w:hAnsi="Times New Roman" w:cs="Times New Roman"/>
          <w:color w:val="000000"/>
          <w:sz w:val="24"/>
          <w:szCs w:val="24"/>
          <w:lang w:val="ru-RU"/>
        </w:rPr>
        <w:t>Продолжительность уроков</w:t>
      </w:r>
      <w:r>
        <w:rPr>
          <w:rFonts w:hAnsi="Times New Roman" w:cs="Times New Roman"/>
          <w:color w:val="000000"/>
          <w:sz w:val="24"/>
          <w:szCs w:val="24"/>
        </w:rPr>
        <w:t> </w:t>
      </w:r>
      <w:r w:rsidRPr="00866213">
        <w:rPr>
          <w:rFonts w:hAnsi="Times New Roman" w:cs="Times New Roman"/>
          <w:color w:val="000000"/>
          <w:sz w:val="24"/>
          <w:szCs w:val="24"/>
          <w:lang w:val="ru-RU"/>
        </w:rPr>
        <w:t>–</w:t>
      </w:r>
      <w:r>
        <w:rPr>
          <w:rFonts w:hAnsi="Times New Roman" w:cs="Times New Roman"/>
          <w:color w:val="000000"/>
          <w:sz w:val="24"/>
          <w:szCs w:val="24"/>
        </w:rPr>
        <w:t> </w:t>
      </w:r>
      <w:r w:rsidR="00220C8C">
        <w:rPr>
          <w:rFonts w:hAnsi="Times New Roman" w:cs="Times New Roman"/>
          <w:color w:val="000000"/>
          <w:sz w:val="24"/>
          <w:szCs w:val="24"/>
          <w:lang w:val="ru-RU"/>
        </w:rPr>
        <w:t>40</w:t>
      </w:r>
      <w:r w:rsidRPr="00866213">
        <w:rPr>
          <w:rFonts w:hAnsi="Times New Roman" w:cs="Times New Roman"/>
          <w:color w:val="000000"/>
          <w:sz w:val="24"/>
          <w:szCs w:val="24"/>
          <w:lang w:val="ru-RU"/>
        </w:rPr>
        <w:t xml:space="preserve"> минут.</w:t>
      </w:r>
    </w:p>
    <w:p w:rsidR="00D045D2" w:rsidRDefault="005559BC">
      <w:pPr>
        <w:rPr>
          <w:rFonts w:hAnsi="Times New Roman" w:cs="Times New Roman"/>
          <w:color w:val="000000"/>
          <w:sz w:val="24"/>
          <w:szCs w:val="24"/>
          <w:lang w:val="ru-RU"/>
        </w:rPr>
      </w:pPr>
      <w:r w:rsidRPr="00866213">
        <w:rPr>
          <w:rFonts w:hAnsi="Times New Roman" w:cs="Times New Roman"/>
          <w:color w:val="000000"/>
          <w:sz w:val="24"/>
          <w:szCs w:val="24"/>
          <w:lang w:val="ru-RU"/>
        </w:rPr>
        <w:t>Образовательная деятельность в Школе осуществляется по пятидневной учебной неделе для</w:t>
      </w:r>
      <w:r w:rsidR="00220C8C">
        <w:rPr>
          <w:rFonts w:hAnsi="Times New Roman" w:cs="Times New Roman"/>
          <w:color w:val="000000"/>
          <w:sz w:val="24"/>
          <w:szCs w:val="24"/>
          <w:lang w:val="ru-RU"/>
        </w:rPr>
        <w:t xml:space="preserve"> 1- </w:t>
      </w:r>
      <w:r w:rsidRPr="00866213">
        <w:rPr>
          <w:rFonts w:hAnsi="Times New Roman" w:cs="Times New Roman"/>
          <w:color w:val="000000"/>
          <w:sz w:val="24"/>
          <w:szCs w:val="24"/>
          <w:lang w:val="ru-RU"/>
        </w:rPr>
        <w:t xml:space="preserve">11-х классов. Занятия проводятся в </w:t>
      </w:r>
      <w:r w:rsidR="00220C8C">
        <w:rPr>
          <w:rFonts w:hAnsi="Times New Roman" w:cs="Times New Roman"/>
          <w:color w:val="000000"/>
          <w:sz w:val="24"/>
          <w:szCs w:val="24"/>
          <w:lang w:val="ru-RU"/>
        </w:rPr>
        <w:t>одну</w:t>
      </w:r>
      <w:r w:rsidRPr="00866213">
        <w:rPr>
          <w:rFonts w:hAnsi="Times New Roman" w:cs="Times New Roman"/>
          <w:color w:val="000000"/>
          <w:sz w:val="24"/>
          <w:szCs w:val="24"/>
          <w:lang w:val="ru-RU"/>
        </w:rPr>
        <w:t xml:space="preserve"> </w:t>
      </w:r>
      <w:r w:rsidR="00220C8C">
        <w:rPr>
          <w:rFonts w:hAnsi="Times New Roman" w:cs="Times New Roman"/>
          <w:color w:val="000000"/>
          <w:sz w:val="24"/>
          <w:szCs w:val="24"/>
          <w:lang w:val="ru-RU"/>
        </w:rPr>
        <w:t>смену.</w:t>
      </w:r>
      <w:r w:rsidRPr="00866213">
        <w:rPr>
          <w:rFonts w:hAnsi="Times New Roman" w:cs="Times New Roman"/>
          <w:color w:val="000000"/>
          <w:sz w:val="24"/>
          <w:szCs w:val="24"/>
          <w:lang w:val="ru-RU"/>
        </w:rPr>
        <w:t xml:space="preserve"> </w:t>
      </w:r>
    </w:p>
    <w:p w:rsidR="00FE5333" w:rsidRPr="00866213" w:rsidRDefault="00FE5333">
      <w:pPr>
        <w:rPr>
          <w:rFonts w:hAnsi="Times New Roman" w:cs="Times New Roman"/>
          <w:color w:val="000000"/>
          <w:sz w:val="24"/>
          <w:szCs w:val="24"/>
          <w:lang w:val="ru-RU"/>
        </w:rPr>
      </w:pPr>
    </w:p>
    <w:p w:rsidR="00D045D2" w:rsidRDefault="005559BC">
      <w:pPr>
        <w:rPr>
          <w:rFonts w:hAnsi="Times New Roman" w:cs="Times New Roman"/>
          <w:color w:val="000000"/>
          <w:sz w:val="24"/>
          <w:szCs w:val="24"/>
        </w:rPr>
      </w:pPr>
      <w:proofErr w:type="spellStart"/>
      <w:r>
        <w:rPr>
          <w:rFonts w:hAnsi="Times New Roman" w:cs="Times New Roman"/>
          <w:b/>
          <w:bCs/>
          <w:color w:val="000000"/>
          <w:sz w:val="24"/>
          <w:szCs w:val="24"/>
        </w:rPr>
        <w:t>Таблица</w:t>
      </w:r>
      <w:proofErr w:type="spellEnd"/>
      <w:r>
        <w:rPr>
          <w:rFonts w:hAnsi="Times New Roman" w:cs="Times New Roman"/>
          <w:b/>
          <w:bCs/>
          <w:color w:val="000000"/>
          <w:sz w:val="24"/>
          <w:szCs w:val="24"/>
        </w:rPr>
        <w:t xml:space="preserve"> 4. </w:t>
      </w:r>
      <w:proofErr w:type="spellStart"/>
      <w:r>
        <w:rPr>
          <w:rFonts w:hAnsi="Times New Roman" w:cs="Times New Roman"/>
          <w:b/>
          <w:bCs/>
          <w:color w:val="000000"/>
          <w:sz w:val="24"/>
          <w:szCs w:val="24"/>
        </w:rPr>
        <w:t>Режим</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образовательной</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деятельности</w:t>
      </w:r>
      <w:proofErr w:type="spellEnd"/>
    </w:p>
    <w:tbl>
      <w:tblPr>
        <w:tblW w:w="0" w:type="auto"/>
        <w:tblCellMar>
          <w:top w:w="15" w:type="dxa"/>
          <w:left w:w="15" w:type="dxa"/>
          <w:bottom w:w="15" w:type="dxa"/>
          <w:right w:w="15" w:type="dxa"/>
        </w:tblCellMar>
        <w:tblLook w:val="0600" w:firstRow="0" w:lastRow="0" w:firstColumn="0" w:lastColumn="0" w:noHBand="1" w:noVBand="1"/>
      </w:tblPr>
      <w:tblGrid>
        <w:gridCol w:w="980"/>
        <w:gridCol w:w="1538"/>
        <w:gridCol w:w="2692"/>
        <w:gridCol w:w="1909"/>
        <w:gridCol w:w="1892"/>
      </w:tblGrid>
      <w:tr w:rsidR="00D045D2" w:rsidRPr="00743D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Default="005559BC">
            <w:pPr>
              <w:rPr>
                <w:rFonts w:hAnsi="Times New Roman" w:cs="Times New Roman"/>
                <w:color w:val="000000"/>
                <w:sz w:val="24"/>
                <w:szCs w:val="24"/>
              </w:rPr>
            </w:pPr>
            <w:proofErr w:type="spellStart"/>
            <w:r>
              <w:rPr>
                <w:rFonts w:hAnsi="Times New Roman" w:cs="Times New Roman"/>
                <w:b/>
                <w:bCs/>
                <w:color w:val="000000"/>
                <w:sz w:val="24"/>
                <w:szCs w:val="24"/>
              </w:rPr>
              <w:t>Классы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Default="005559BC">
            <w:pPr>
              <w:rPr>
                <w:rFonts w:hAnsi="Times New Roman" w:cs="Times New Roman"/>
                <w:color w:val="000000"/>
                <w:sz w:val="24"/>
                <w:szCs w:val="24"/>
              </w:rPr>
            </w:pPr>
            <w:proofErr w:type="spellStart"/>
            <w:r>
              <w:rPr>
                <w:rFonts w:hAnsi="Times New Roman" w:cs="Times New Roman"/>
                <w:b/>
                <w:bCs/>
                <w:color w:val="000000"/>
                <w:sz w:val="24"/>
                <w:szCs w:val="24"/>
              </w:rPr>
              <w:t>Количество</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смен</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Default="005559BC">
            <w:pPr>
              <w:rPr>
                <w:rFonts w:hAnsi="Times New Roman" w:cs="Times New Roman"/>
                <w:color w:val="000000"/>
                <w:sz w:val="24"/>
                <w:szCs w:val="24"/>
              </w:rPr>
            </w:pPr>
            <w:proofErr w:type="spellStart"/>
            <w:r>
              <w:rPr>
                <w:rFonts w:hAnsi="Times New Roman" w:cs="Times New Roman"/>
                <w:b/>
                <w:bCs/>
                <w:color w:val="000000"/>
                <w:sz w:val="24"/>
                <w:szCs w:val="24"/>
              </w:rPr>
              <w:t>Продолжительность</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урока</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минут</w:t>
            </w:r>
            <w:proofErr w:type="spellEnd"/>
            <w:r>
              <w:rPr>
                <w:rFonts w:hAnsi="Times New Roman" w:cs="Times New Roman"/>
                <w:b/>
                <w:bCs/>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Pr="00866213" w:rsidRDefault="005559BC">
            <w:pPr>
              <w:rPr>
                <w:rFonts w:hAnsi="Times New Roman" w:cs="Times New Roman"/>
                <w:color w:val="000000"/>
                <w:sz w:val="24"/>
                <w:szCs w:val="24"/>
                <w:lang w:val="ru-RU"/>
              </w:rPr>
            </w:pPr>
            <w:r w:rsidRPr="00866213">
              <w:rPr>
                <w:rFonts w:hAnsi="Times New Roman" w:cs="Times New Roman"/>
                <w:b/>
                <w:bCs/>
                <w:color w:val="000000"/>
                <w:sz w:val="24"/>
                <w:szCs w:val="24"/>
                <w:lang w:val="ru-RU"/>
              </w:rPr>
              <w:t>Количество учебных дней в неделю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Pr="00866213" w:rsidRDefault="005559BC">
            <w:pPr>
              <w:rPr>
                <w:rFonts w:hAnsi="Times New Roman" w:cs="Times New Roman"/>
                <w:color w:val="000000"/>
                <w:sz w:val="24"/>
                <w:szCs w:val="24"/>
                <w:lang w:val="ru-RU"/>
              </w:rPr>
            </w:pPr>
            <w:r w:rsidRPr="00866213">
              <w:rPr>
                <w:rFonts w:hAnsi="Times New Roman" w:cs="Times New Roman"/>
                <w:b/>
                <w:bCs/>
                <w:color w:val="000000"/>
                <w:sz w:val="24"/>
                <w:szCs w:val="24"/>
                <w:lang w:val="ru-RU"/>
              </w:rPr>
              <w:t>Количество учебных недель в году</w:t>
            </w:r>
          </w:p>
        </w:tc>
      </w:tr>
      <w:tr w:rsidR="00D045D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Default="005559BC">
            <w:pP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Default="005559BC">
            <w:pP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Default="005559BC">
            <w:pPr>
              <w:rPr>
                <w:rFonts w:hAnsi="Times New Roman" w:cs="Times New Roman"/>
                <w:color w:val="000000"/>
                <w:sz w:val="24"/>
                <w:szCs w:val="24"/>
              </w:rPr>
            </w:pPr>
            <w:proofErr w:type="spellStart"/>
            <w:r>
              <w:rPr>
                <w:rFonts w:hAnsi="Times New Roman" w:cs="Times New Roman"/>
                <w:color w:val="000000"/>
                <w:sz w:val="24"/>
                <w:szCs w:val="24"/>
              </w:rPr>
              <w:t>Ступенчатый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режим</w:t>
            </w:r>
            <w:proofErr w:type="spellEnd"/>
            <w:r>
              <w:rPr>
                <w:rFonts w:hAnsi="Times New Roman" w:cs="Times New Roman"/>
                <w:color w:val="000000"/>
                <w:sz w:val="24"/>
                <w:szCs w:val="24"/>
              </w:rPr>
              <w:t>:</w:t>
            </w:r>
          </w:p>
          <w:p w:rsidR="00D045D2" w:rsidRDefault="005559BC">
            <w:pPr>
              <w:numPr>
                <w:ilvl w:val="0"/>
                <w:numId w:val="27"/>
              </w:numPr>
              <w:ind w:left="780" w:right="180"/>
              <w:contextualSpacing/>
              <w:rPr>
                <w:rFonts w:hAnsi="Times New Roman" w:cs="Times New Roman"/>
                <w:color w:val="000000"/>
                <w:sz w:val="24"/>
                <w:szCs w:val="24"/>
              </w:rPr>
            </w:pPr>
            <w:r>
              <w:rPr>
                <w:rFonts w:hAnsi="Times New Roman" w:cs="Times New Roman"/>
                <w:color w:val="000000"/>
                <w:sz w:val="24"/>
                <w:szCs w:val="24"/>
              </w:rPr>
              <w:t xml:space="preserve">35 </w:t>
            </w:r>
            <w:proofErr w:type="spellStart"/>
            <w:r>
              <w:rPr>
                <w:rFonts w:hAnsi="Times New Roman" w:cs="Times New Roman"/>
                <w:color w:val="000000"/>
                <w:sz w:val="24"/>
                <w:szCs w:val="24"/>
              </w:rPr>
              <w:t>минут</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сентябрь</w:t>
            </w:r>
            <w:proofErr w:type="spellEnd"/>
            <w:r>
              <w:rPr>
                <w:rFonts w:hAnsi="Times New Roman" w:cs="Times New Roman"/>
                <w:color w:val="000000"/>
                <w:sz w:val="24"/>
                <w:szCs w:val="24"/>
              </w:rPr>
              <w:t>–</w:t>
            </w:r>
            <w:proofErr w:type="spellStart"/>
            <w:r>
              <w:rPr>
                <w:rFonts w:hAnsi="Times New Roman" w:cs="Times New Roman"/>
                <w:color w:val="000000"/>
                <w:sz w:val="24"/>
                <w:szCs w:val="24"/>
              </w:rPr>
              <w:t>декабрь</w:t>
            </w:r>
            <w:proofErr w:type="spellEnd"/>
            <w:r>
              <w:rPr>
                <w:rFonts w:hAnsi="Times New Roman" w:cs="Times New Roman"/>
                <w:color w:val="000000"/>
                <w:sz w:val="24"/>
                <w:szCs w:val="24"/>
              </w:rPr>
              <w:t>);</w:t>
            </w:r>
          </w:p>
          <w:p w:rsidR="00D045D2" w:rsidRDefault="005559BC">
            <w:pPr>
              <w:numPr>
                <w:ilvl w:val="0"/>
                <w:numId w:val="27"/>
              </w:numPr>
              <w:ind w:left="780" w:right="180"/>
              <w:rPr>
                <w:rFonts w:hAnsi="Times New Roman" w:cs="Times New Roman"/>
                <w:color w:val="000000"/>
                <w:sz w:val="24"/>
                <w:szCs w:val="24"/>
              </w:rPr>
            </w:pPr>
            <w:r>
              <w:rPr>
                <w:rFonts w:hAnsi="Times New Roman" w:cs="Times New Roman"/>
                <w:color w:val="000000"/>
                <w:sz w:val="24"/>
                <w:szCs w:val="24"/>
              </w:rPr>
              <w:t xml:space="preserve">40 </w:t>
            </w:r>
            <w:proofErr w:type="spellStart"/>
            <w:r>
              <w:rPr>
                <w:rFonts w:hAnsi="Times New Roman" w:cs="Times New Roman"/>
                <w:color w:val="000000"/>
                <w:sz w:val="24"/>
                <w:szCs w:val="24"/>
              </w:rPr>
              <w:t>минут</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январь</w:t>
            </w:r>
            <w:proofErr w:type="spellEnd"/>
            <w:r>
              <w:rPr>
                <w:rFonts w:hAnsi="Times New Roman" w:cs="Times New Roman"/>
                <w:color w:val="000000"/>
                <w:sz w:val="24"/>
                <w:szCs w:val="24"/>
              </w:rPr>
              <w:t>–</w:t>
            </w:r>
            <w:proofErr w:type="spellStart"/>
            <w:r>
              <w:rPr>
                <w:rFonts w:hAnsi="Times New Roman" w:cs="Times New Roman"/>
                <w:color w:val="000000"/>
                <w:sz w:val="24"/>
                <w:szCs w:val="24"/>
              </w:rPr>
              <w:t>май</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Default="005559BC">
            <w:pPr>
              <w:rPr>
                <w:rFonts w:hAnsi="Times New Roman" w:cs="Times New Roman"/>
                <w:color w:val="000000"/>
                <w:sz w:val="24"/>
                <w:szCs w:val="24"/>
              </w:rPr>
            </w:pPr>
            <w:r>
              <w:rPr>
                <w:rFonts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Default="005559BC">
            <w:pPr>
              <w:rPr>
                <w:rFonts w:hAnsi="Times New Roman" w:cs="Times New Roman"/>
                <w:color w:val="000000"/>
                <w:sz w:val="24"/>
                <w:szCs w:val="24"/>
              </w:rPr>
            </w:pPr>
            <w:r>
              <w:rPr>
                <w:rFonts w:hAnsi="Times New Roman" w:cs="Times New Roman"/>
                <w:color w:val="000000"/>
                <w:sz w:val="24"/>
                <w:szCs w:val="24"/>
              </w:rPr>
              <w:t>33</w:t>
            </w:r>
          </w:p>
        </w:tc>
      </w:tr>
      <w:tr w:rsidR="00D045D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Default="005559BC">
            <w:pPr>
              <w:rPr>
                <w:rFonts w:hAnsi="Times New Roman" w:cs="Times New Roman"/>
                <w:color w:val="000000"/>
                <w:sz w:val="24"/>
                <w:szCs w:val="24"/>
              </w:rPr>
            </w:pPr>
            <w:r>
              <w:rPr>
                <w:rFonts w:hAnsi="Times New Roman" w:cs="Times New Roman"/>
                <w:color w:val="000000"/>
                <w:sz w:val="24"/>
                <w:szCs w:val="24"/>
              </w:rPr>
              <w:t>2–11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Default="005559BC">
            <w:pP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Default="00220C8C">
            <w:pPr>
              <w:rPr>
                <w:rFonts w:hAnsi="Times New Roman" w:cs="Times New Roman"/>
                <w:color w:val="000000"/>
                <w:sz w:val="24"/>
                <w:szCs w:val="24"/>
              </w:rPr>
            </w:pPr>
            <w:r>
              <w:rPr>
                <w:rFonts w:hAnsi="Times New Roman" w:cs="Times New Roman"/>
                <w:color w:val="000000"/>
                <w:sz w:val="24"/>
                <w:szCs w:val="24"/>
              </w:rPr>
              <w:t>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Default="005559BC">
            <w:pPr>
              <w:rPr>
                <w:rFonts w:hAnsi="Times New Roman" w:cs="Times New Roman"/>
                <w:color w:val="000000"/>
                <w:sz w:val="24"/>
                <w:szCs w:val="24"/>
              </w:rPr>
            </w:pPr>
            <w:r>
              <w:rPr>
                <w:rFonts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Default="005559BC">
            <w:pPr>
              <w:rPr>
                <w:rFonts w:hAnsi="Times New Roman" w:cs="Times New Roman"/>
                <w:color w:val="000000"/>
                <w:sz w:val="24"/>
                <w:szCs w:val="24"/>
              </w:rPr>
            </w:pPr>
            <w:r>
              <w:rPr>
                <w:rFonts w:hAnsi="Times New Roman" w:cs="Times New Roman"/>
                <w:color w:val="000000"/>
                <w:sz w:val="24"/>
                <w:szCs w:val="24"/>
              </w:rPr>
              <w:t>34</w:t>
            </w:r>
          </w:p>
        </w:tc>
      </w:tr>
    </w:tbl>
    <w:p w:rsidR="00D045D2" w:rsidRPr="00866213" w:rsidRDefault="005559BC">
      <w:pPr>
        <w:rPr>
          <w:rFonts w:hAnsi="Times New Roman" w:cs="Times New Roman"/>
          <w:color w:val="000000"/>
          <w:sz w:val="24"/>
          <w:szCs w:val="24"/>
          <w:lang w:val="ru-RU"/>
        </w:rPr>
      </w:pPr>
      <w:r w:rsidRPr="00866213">
        <w:rPr>
          <w:rFonts w:hAnsi="Times New Roman" w:cs="Times New Roman"/>
          <w:color w:val="000000"/>
          <w:sz w:val="24"/>
          <w:szCs w:val="24"/>
          <w:lang w:val="ru-RU"/>
        </w:rPr>
        <w:t>Начало учебных занятий</w:t>
      </w:r>
      <w:r w:rsidR="00416975">
        <w:rPr>
          <w:rFonts w:hAnsi="Times New Roman" w:cs="Times New Roman"/>
          <w:color w:val="000000"/>
          <w:sz w:val="24"/>
          <w:szCs w:val="24"/>
          <w:lang w:val="ru-RU"/>
        </w:rPr>
        <w:t>:</w:t>
      </w:r>
      <w:r w:rsidRPr="00866213">
        <w:rPr>
          <w:rFonts w:hAnsi="Times New Roman" w:cs="Times New Roman"/>
          <w:color w:val="000000"/>
          <w:sz w:val="24"/>
          <w:szCs w:val="24"/>
          <w:lang w:val="ru-RU"/>
        </w:rPr>
        <w:t xml:space="preserve"> </w:t>
      </w:r>
      <w:r w:rsidR="00416975">
        <w:rPr>
          <w:rFonts w:hAnsi="Times New Roman" w:cs="Times New Roman"/>
          <w:color w:val="000000"/>
          <w:sz w:val="24"/>
          <w:szCs w:val="24"/>
          <w:lang w:val="ru-RU"/>
        </w:rPr>
        <w:t>08. 30. - 1 смена, 13.00. – 2 смена</w:t>
      </w:r>
    </w:p>
    <w:p w:rsidR="00D045D2" w:rsidRPr="00866213" w:rsidRDefault="005559BC">
      <w:pPr>
        <w:jc w:val="center"/>
        <w:rPr>
          <w:rFonts w:hAnsi="Times New Roman" w:cs="Times New Roman"/>
          <w:color w:val="000000"/>
          <w:sz w:val="24"/>
          <w:szCs w:val="24"/>
          <w:lang w:val="ru-RU"/>
        </w:rPr>
      </w:pPr>
      <w:r>
        <w:rPr>
          <w:rFonts w:hAnsi="Times New Roman" w:cs="Times New Roman"/>
          <w:b/>
          <w:bCs/>
          <w:color w:val="000000"/>
          <w:sz w:val="24"/>
          <w:szCs w:val="24"/>
        </w:rPr>
        <w:t>V</w:t>
      </w:r>
      <w:r w:rsidRPr="00866213">
        <w:rPr>
          <w:rFonts w:hAnsi="Times New Roman" w:cs="Times New Roman"/>
          <w:b/>
          <w:bCs/>
          <w:color w:val="000000"/>
          <w:sz w:val="24"/>
          <w:szCs w:val="24"/>
          <w:lang w:val="ru-RU"/>
        </w:rPr>
        <w:t>. СОДЕРЖАНИЕ И КАЧЕСТВО ПОДГОТОВКИ ОБУЧАЮЩИХСЯ</w:t>
      </w:r>
    </w:p>
    <w:p w:rsidR="008F7F9D" w:rsidRPr="00416975" w:rsidRDefault="005559BC">
      <w:pPr>
        <w:rPr>
          <w:rFonts w:hAnsi="Times New Roman" w:cs="Times New Roman"/>
          <w:color w:val="000000"/>
          <w:sz w:val="24"/>
          <w:szCs w:val="24"/>
          <w:lang w:val="ru-RU"/>
        </w:rPr>
      </w:pPr>
      <w:r w:rsidRPr="00866213">
        <w:rPr>
          <w:rFonts w:hAnsi="Times New Roman" w:cs="Times New Roman"/>
          <w:color w:val="000000"/>
          <w:sz w:val="24"/>
          <w:szCs w:val="24"/>
          <w:lang w:val="ru-RU"/>
        </w:rPr>
        <w:t>Проведен анализ успеваемости и качества знаний по итогам</w:t>
      </w:r>
      <w:r w:rsidR="002B3BBA">
        <w:rPr>
          <w:rFonts w:hAnsi="Times New Roman" w:cs="Times New Roman"/>
          <w:color w:val="000000"/>
          <w:sz w:val="24"/>
          <w:szCs w:val="24"/>
          <w:lang w:val="ru-RU"/>
        </w:rPr>
        <w:t xml:space="preserve"> 2023/24</w:t>
      </w:r>
      <w:r>
        <w:rPr>
          <w:rFonts w:hAnsi="Times New Roman" w:cs="Times New Roman"/>
          <w:color w:val="000000"/>
          <w:sz w:val="24"/>
          <w:szCs w:val="24"/>
        </w:rPr>
        <w:t> </w:t>
      </w:r>
      <w:r w:rsidRPr="00866213">
        <w:rPr>
          <w:rFonts w:hAnsi="Times New Roman" w:cs="Times New Roman"/>
          <w:color w:val="000000"/>
          <w:sz w:val="24"/>
          <w:szCs w:val="24"/>
          <w:lang w:val="ru-RU"/>
        </w:rPr>
        <w:t>учебного года.</w:t>
      </w:r>
      <w:r>
        <w:rPr>
          <w:rFonts w:hAnsi="Times New Roman" w:cs="Times New Roman"/>
          <w:color w:val="000000"/>
          <w:sz w:val="24"/>
          <w:szCs w:val="24"/>
        </w:rPr>
        <w:t> </w:t>
      </w:r>
      <w:r w:rsidRPr="00866213">
        <w:rPr>
          <w:rFonts w:hAnsi="Times New Roman" w:cs="Times New Roman"/>
          <w:color w:val="000000"/>
          <w:sz w:val="24"/>
          <w:szCs w:val="24"/>
          <w:lang w:val="ru-RU"/>
        </w:rPr>
        <w:t>Статистические данные свидетельствуют об освоении обучающимися основных образовательных программ</w:t>
      </w:r>
      <w:r w:rsidR="00450235">
        <w:rPr>
          <w:rFonts w:hAnsi="Times New Roman" w:cs="Times New Roman"/>
          <w:color w:val="000000"/>
          <w:sz w:val="24"/>
          <w:szCs w:val="24"/>
          <w:lang w:val="ru-RU"/>
        </w:rPr>
        <w:t xml:space="preserve"> на среднем уровне</w:t>
      </w:r>
      <w:r w:rsidRPr="00866213">
        <w:rPr>
          <w:rFonts w:hAnsi="Times New Roman" w:cs="Times New Roman"/>
          <w:color w:val="000000"/>
          <w:sz w:val="24"/>
          <w:szCs w:val="24"/>
          <w:lang w:val="ru-RU"/>
        </w:rPr>
        <w:t>.</w:t>
      </w:r>
    </w:p>
    <w:p w:rsidR="00D045D2" w:rsidRPr="00337566" w:rsidRDefault="005559BC" w:rsidP="008F7F9D">
      <w:pPr>
        <w:jc w:val="center"/>
        <w:rPr>
          <w:rFonts w:hAnsi="Times New Roman" w:cs="Times New Roman"/>
          <w:color w:val="000000" w:themeColor="text1"/>
          <w:sz w:val="28"/>
          <w:szCs w:val="24"/>
          <w:lang w:val="ru-RU"/>
        </w:rPr>
      </w:pPr>
      <w:r w:rsidRPr="00337566">
        <w:rPr>
          <w:rFonts w:hAnsi="Times New Roman" w:cs="Times New Roman"/>
          <w:b/>
          <w:bCs/>
          <w:color w:val="000000" w:themeColor="text1"/>
          <w:sz w:val="28"/>
          <w:szCs w:val="24"/>
          <w:lang w:val="ru-RU"/>
        </w:rPr>
        <w:t>Статистика показателей за</w:t>
      </w:r>
      <w:r w:rsidR="002B3BBA">
        <w:rPr>
          <w:rFonts w:hAnsi="Times New Roman" w:cs="Times New Roman"/>
          <w:b/>
          <w:bCs/>
          <w:color w:val="000000" w:themeColor="text1"/>
          <w:sz w:val="28"/>
          <w:szCs w:val="24"/>
          <w:lang w:val="ru-RU"/>
        </w:rPr>
        <w:t xml:space="preserve"> 2023/24</w:t>
      </w:r>
      <w:r w:rsidRPr="00337566">
        <w:rPr>
          <w:rFonts w:hAnsi="Times New Roman" w:cs="Times New Roman"/>
          <w:b/>
          <w:bCs/>
          <w:color w:val="000000" w:themeColor="text1"/>
          <w:sz w:val="28"/>
          <w:szCs w:val="24"/>
        </w:rPr>
        <w:t> </w:t>
      </w:r>
      <w:r w:rsidRPr="00337566">
        <w:rPr>
          <w:rFonts w:hAnsi="Times New Roman" w:cs="Times New Roman"/>
          <w:b/>
          <w:bCs/>
          <w:color w:val="000000" w:themeColor="text1"/>
          <w:sz w:val="28"/>
          <w:szCs w:val="24"/>
          <w:lang w:val="ru-RU"/>
        </w:rPr>
        <w:t>год</w:t>
      </w:r>
    </w:p>
    <w:tbl>
      <w:tblPr>
        <w:tblW w:w="0" w:type="auto"/>
        <w:tblCellMar>
          <w:top w:w="15" w:type="dxa"/>
          <w:left w:w="15" w:type="dxa"/>
          <w:bottom w:w="15" w:type="dxa"/>
          <w:right w:w="15" w:type="dxa"/>
        </w:tblCellMar>
        <w:tblLook w:val="0600" w:firstRow="0" w:lastRow="0" w:firstColumn="0" w:lastColumn="0" w:noHBand="1" w:noVBand="1"/>
      </w:tblPr>
      <w:tblGrid>
        <w:gridCol w:w="749"/>
        <w:gridCol w:w="5972"/>
        <w:gridCol w:w="2290"/>
      </w:tblGrid>
      <w:tr w:rsidR="00D045D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045D2" w:rsidRDefault="005559BC">
            <w:pPr>
              <w:rPr>
                <w:rFonts w:hAnsi="Times New Roman" w:cs="Times New Roman"/>
                <w:color w:val="000000"/>
                <w:sz w:val="24"/>
                <w:szCs w:val="24"/>
              </w:rPr>
            </w:pPr>
            <w:r>
              <w:rPr>
                <w:rFonts w:hAnsi="Times New Roman" w:cs="Times New Roman"/>
                <w:b/>
                <w:bCs/>
                <w:color w:val="000000"/>
                <w:sz w:val="24"/>
                <w:szCs w:val="24"/>
              </w:rPr>
              <w:t>№ п/п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045D2" w:rsidRDefault="005559BC">
            <w:pPr>
              <w:rPr>
                <w:rFonts w:hAnsi="Times New Roman" w:cs="Times New Roman"/>
                <w:color w:val="000000"/>
                <w:sz w:val="24"/>
                <w:szCs w:val="24"/>
              </w:rPr>
            </w:pPr>
            <w:proofErr w:type="spellStart"/>
            <w:r>
              <w:rPr>
                <w:rFonts w:hAnsi="Times New Roman" w:cs="Times New Roman"/>
                <w:b/>
                <w:bCs/>
                <w:color w:val="000000"/>
                <w:sz w:val="24"/>
                <w:szCs w:val="24"/>
              </w:rPr>
              <w:t>Параметры</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статистики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045D2" w:rsidRDefault="002B3BBA">
            <w:pPr>
              <w:rPr>
                <w:rFonts w:hAnsi="Times New Roman" w:cs="Times New Roman"/>
                <w:color w:val="000000"/>
                <w:sz w:val="24"/>
                <w:szCs w:val="24"/>
              </w:rPr>
            </w:pPr>
            <w:r>
              <w:rPr>
                <w:rFonts w:hAnsi="Times New Roman" w:cs="Times New Roman"/>
                <w:b/>
                <w:bCs/>
                <w:color w:val="000000"/>
                <w:sz w:val="24"/>
                <w:szCs w:val="24"/>
              </w:rPr>
              <w:t>2023/24</w:t>
            </w:r>
            <w:r w:rsidR="005559BC">
              <w:rPr>
                <w:rFonts w:hAnsi="Times New Roman" w:cs="Times New Roman"/>
                <w:b/>
                <w:bCs/>
                <w:color w:val="000000"/>
                <w:sz w:val="24"/>
                <w:szCs w:val="24"/>
              </w:rPr>
              <w:t> </w:t>
            </w:r>
            <w:proofErr w:type="spellStart"/>
            <w:r w:rsidR="005559BC">
              <w:rPr>
                <w:rFonts w:hAnsi="Times New Roman" w:cs="Times New Roman"/>
                <w:b/>
                <w:bCs/>
                <w:color w:val="000000"/>
                <w:sz w:val="24"/>
                <w:szCs w:val="24"/>
              </w:rPr>
              <w:t>учебный</w:t>
            </w:r>
            <w:proofErr w:type="spellEnd"/>
            <w:r w:rsidR="005559BC">
              <w:rPr>
                <w:rFonts w:hAnsi="Times New Roman" w:cs="Times New Roman"/>
                <w:b/>
                <w:bCs/>
                <w:color w:val="000000"/>
                <w:sz w:val="24"/>
                <w:szCs w:val="24"/>
              </w:rPr>
              <w:t xml:space="preserve"> </w:t>
            </w:r>
            <w:proofErr w:type="spellStart"/>
            <w:r w:rsidR="005559BC">
              <w:rPr>
                <w:rFonts w:hAnsi="Times New Roman" w:cs="Times New Roman"/>
                <w:b/>
                <w:bCs/>
                <w:color w:val="000000"/>
                <w:sz w:val="24"/>
                <w:szCs w:val="24"/>
              </w:rPr>
              <w:t>год</w:t>
            </w:r>
            <w:proofErr w:type="spellEnd"/>
          </w:p>
        </w:tc>
      </w:tr>
      <w:tr w:rsidR="00D045D2" w:rsidRPr="0059062D">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045D2" w:rsidRDefault="005559BC">
            <w:pP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045D2" w:rsidRPr="00866213" w:rsidRDefault="005559BC">
            <w:pPr>
              <w:rPr>
                <w:rFonts w:hAnsi="Times New Roman" w:cs="Times New Roman"/>
                <w:color w:val="000000"/>
                <w:sz w:val="24"/>
                <w:szCs w:val="24"/>
                <w:lang w:val="ru-RU"/>
              </w:rPr>
            </w:pPr>
            <w:r w:rsidRPr="00866213">
              <w:rPr>
                <w:rFonts w:hAnsi="Times New Roman" w:cs="Times New Roman"/>
                <w:color w:val="000000"/>
                <w:sz w:val="24"/>
                <w:szCs w:val="24"/>
                <w:lang w:val="ru-RU"/>
              </w:rPr>
              <w:t>Количество детей, обучавшихся на конец учебного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045D2" w:rsidRPr="00981800" w:rsidRDefault="00C92D76">
            <w:pPr>
              <w:rPr>
                <w:rFonts w:hAnsi="Times New Roman" w:cs="Times New Roman"/>
                <w:color w:val="000000"/>
                <w:sz w:val="24"/>
                <w:szCs w:val="24"/>
                <w:lang w:val="ru-RU"/>
              </w:rPr>
            </w:pPr>
            <w:r>
              <w:rPr>
                <w:rFonts w:hAnsi="Times New Roman" w:cs="Times New Roman"/>
                <w:color w:val="000000"/>
                <w:sz w:val="24"/>
                <w:szCs w:val="24"/>
                <w:lang w:val="ru-RU"/>
              </w:rPr>
              <w:t>12</w:t>
            </w:r>
            <w:r w:rsidR="00416975">
              <w:rPr>
                <w:rFonts w:hAnsi="Times New Roman" w:cs="Times New Roman"/>
                <w:color w:val="000000"/>
                <w:sz w:val="24"/>
                <w:szCs w:val="24"/>
                <w:lang w:val="ru-RU"/>
              </w:rPr>
              <w:t>4</w:t>
            </w:r>
          </w:p>
        </w:tc>
      </w:tr>
      <w:tr w:rsidR="00D045D2">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045D2" w:rsidRPr="00981800" w:rsidRDefault="00D045D2">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045D2" w:rsidRDefault="005559BC">
            <w:pPr>
              <w:rPr>
                <w:rFonts w:hAnsi="Times New Roman" w:cs="Times New Roman"/>
                <w:color w:val="000000"/>
                <w:sz w:val="24"/>
                <w:szCs w:val="24"/>
              </w:rPr>
            </w:pPr>
            <w:r>
              <w:rPr>
                <w:rFonts w:hAnsi="Times New Roman" w:cs="Times New Roman"/>
                <w:color w:val="000000"/>
                <w:sz w:val="24"/>
                <w:szCs w:val="24"/>
              </w:rPr>
              <w:t xml:space="preserve">– </w:t>
            </w:r>
            <w:proofErr w:type="spellStart"/>
            <w:r>
              <w:rPr>
                <w:rFonts w:hAnsi="Times New Roman" w:cs="Times New Roman"/>
                <w:color w:val="000000"/>
                <w:sz w:val="24"/>
                <w:szCs w:val="24"/>
              </w:rPr>
              <w:t>начальная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школа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045D2" w:rsidRPr="00C92D76" w:rsidRDefault="00C92D76">
            <w:pPr>
              <w:rPr>
                <w:rFonts w:hAnsi="Times New Roman" w:cs="Times New Roman"/>
                <w:color w:val="000000"/>
                <w:sz w:val="24"/>
                <w:szCs w:val="24"/>
                <w:lang w:val="ru-RU"/>
              </w:rPr>
            </w:pPr>
            <w:r>
              <w:rPr>
                <w:rFonts w:hAnsi="Times New Roman" w:cs="Times New Roman"/>
                <w:color w:val="000000"/>
                <w:sz w:val="24"/>
                <w:szCs w:val="24"/>
                <w:lang w:val="ru-RU"/>
              </w:rPr>
              <w:t>6</w:t>
            </w:r>
            <w:r w:rsidR="004946DA">
              <w:rPr>
                <w:rFonts w:hAnsi="Times New Roman" w:cs="Times New Roman"/>
                <w:color w:val="000000"/>
                <w:sz w:val="24"/>
                <w:szCs w:val="24"/>
                <w:lang w:val="ru-RU"/>
              </w:rPr>
              <w:t>4</w:t>
            </w:r>
          </w:p>
        </w:tc>
      </w:tr>
      <w:tr w:rsidR="00D045D2">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045D2" w:rsidRDefault="00D045D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045D2" w:rsidRDefault="005559BC">
            <w:pPr>
              <w:rPr>
                <w:rFonts w:hAnsi="Times New Roman" w:cs="Times New Roman"/>
                <w:color w:val="000000"/>
                <w:sz w:val="24"/>
                <w:szCs w:val="24"/>
              </w:rPr>
            </w:pPr>
            <w:r>
              <w:rPr>
                <w:rFonts w:hAnsi="Times New Roman" w:cs="Times New Roman"/>
                <w:color w:val="000000"/>
                <w:sz w:val="24"/>
                <w:szCs w:val="24"/>
              </w:rPr>
              <w:t xml:space="preserve">– </w:t>
            </w:r>
            <w:proofErr w:type="spellStart"/>
            <w:r>
              <w:rPr>
                <w:rFonts w:hAnsi="Times New Roman" w:cs="Times New Roman"/>
                <w:color w:val="000000"/>
                <w:sz w:val="24"/>
                <w:szCs w:val="24"/>
              </w:rPr>
              <w:t>основная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школа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045D2" w:rsidRPr="00C92D76" w:rsidRDefault="004946DA">
            <w:pPr>
              <w:rPr>
                <w:rFonts w:hAnsi="Times New Roman" w:cs="Times New Roman"/>
                <w:color w:val="000000"/>
                <w:sz w:val="24"/>
                <w:szCs w:val="24"/>
                <w:lang w:val="ru-RU"/>
              </w:rPr>
            </w:pPr>
            <w:r>
              <w:rPr>
                <w:rFonts w:hAnsi="Times New Roman" w:cs="Times New Roman"/>
                <w:color w:val="000000"/>
                <w:sz w:val="24"/>
                <w:szCs w:val="24"/>
                <w:lang w:val="ru-RU"/>
              </w:rPr>
              <w:t>59</w:t>
            </w:r>
          </w:p>
        </w:tc>
      </w:tr>
      <w:tr w:rsidR="00D045D2">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045D2" w:rsidRDefault="00D045D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045D2" w:rsidRDefault="005559BC">
            <w:pPr>
              <w:rPr>
                <w:rFonts w:hAnsi="Times New Roman" w:cs="Times New Roman"/>
                <w:color w:val="000000"/>
                <w:sz w:val="24"/>
                <w:szCs w:val="24"/>
              </w:rPr>
            </w:pPr>
            <w:r>
              <w:rPr>
                <w:rFonts w:hAnsi="Times New Roman" w:cs="Times New Roman"/>
                <w:color w:val="000000"/>
                <w:sz w:val="24"/>
                <w:szCs w:val="24"/>
              </w:rPr>
              <w:t xml:space="preserve">– </w:t>
            </w:r>
            <w:proofErr w:type="spellStart"/>
            <w:r>
              <w:rPr>
                <w:rFonts w:hAnsi="Times New Roman" w:cs="Times New Roman"/>
                <w:color w:val="000000"/>
                <w:sz w:val="24"/>
                <w:szCs w:val="24"/>
              </w:rPr>
              <w:t>средняя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школа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045D2" w:rsidRPr="00C92D76" w:rsidRDefault="002B3BBA">
            <w:pPr>
              <w:rPr>
                <w:rFonts w:hAnsi="Times New Roman" w:cs="Times New Roman"/>
                <w:color w:val="000000"/>
                <w:sz w:val="24"/>
                <w:szCs w:val="24"/>
                <w:lang w:val="ru-RU"/>
              </w:rPr>
            </w:pPr>
            <w:r>
              <w:rPr>
                <w:rFonts w:hAnsi="Times New Roman" w:cs="Times New Roman"/>
                <w:color w:val="000000"/>
                <w:sz w:val="24"/>
                <w:szCs w:val="24"/>
                <w:lang w:val="ru-RU"/>
              </w:rPr>
              <w:t>1</w:t>
            </w:r>
          </w:p>
        </w:tc>
      </w:tr>
      <w:tr w:rsidR="00D045D2" w:rsidRPr="0073131E">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045D2" w:rsidRDefault="005559BC">
            <w:pPr>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045D2" w:rsidRPr="00866213" w:rsidRDefault="005559BC">
            <w:pPr>
              <w:rPr>
                <w:rFonts w:hAnsi="Times New Roman" w:cs="Times New Roman"/>
                <w:color w:val="000000"/>
                <w:sz w:val="24"/>
                <w:szCs w:val="24"/>
                <w:lang w:val="ru-RU"/>
              </w:rPr>
            </w:pPr>
            <w:r w:rsidRPr="00866213">
              <w:rPr>
                <w:rFonts w:hAnsi="Times New Roman" w:cs="Times New Roman"/>
                <w:color w:val="000000"/>
                <w:sz w:val="24"/>
                <w:szCs w:val="24"/>
                <w:lang w:val="ru-RU"/>
              </w:rPr>
              <w:t>Количество обучающихся, оставленных на повторное обучение: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045D2" w:rsidRPr="00981800" w:rsidRDefault="004946DA">
            <w:pPr>
              <w:rPr>
                <w:rFonts w:hAnsi="Times New Roman" w:cs="Times New Roman"/>
                <w:color w:val="000000"/>
                <w:sz w:val="24"/>
                <w:szCs w:val="24"/>
                <w:lang w:val="ru-RU"/>
              </w:rPr>
            </w:pPr>
            <w:r>
              <w:rPr>
                <w:rFonts w:hAnsi="Times New Roman" w:cs="Times New Roman"/>
                <w:color w:val="000000"/>
                <w:sz w:val="24"/>
                <w:szCs w:val="24"/>
                <w:lang w:val="ru-RU"/>
              </w:rPr>
              <w:t>1</w:t>
            </w:r>
          </w:p>
        </w:tc>
      </w:tr>
      <w:tr w:rsidR="00D045D2">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045D2" w:rsidRPr="00981800" w:rsidRDefault="00D045D2">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045D2" w:rsidRDefault="005559BC">
            <w:pPr>
              <w:rPr>
                <w:rFonts w:hAnsi="Times New Roman" w:cs="Times New Roman"/>
                <w:color w:val="000000"/>
                <w:sz w:val="24"/>
                <w:szCs w:val="24"/>
              </w:rPr>
            </w:pPr>
            <w:r>
              <w:rPr>
                <w:rFonts w:hAnsi="Times New Roman" w:cs="Times New Roman"/>
                <w:color w:val="000000"/>
                <w:sz w:val="24"/>
                <w:szCs w:val="24"/>
              </w:rPr>
              <w:t xml:space="preserve">– </w:t>
            </w:r>
            <w:proofErr w:type="spellStart"/>
            <w:r>
              <w:rPr>
                <w:rFonts w:hAnsi="Times New Roman" w:cs="Times New Roman"/>
                <w:color w:val="000000"/>
                <w:sz w:val="24"/>
                <w:szCs w:val="24"/>
              </w:rPr>
              <w:t>начальная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школа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045D2" w:rsidRPr="00C92D76" w:rsidRDefault="00C92D76">
            <w:pPr>
              <w:rPr>
                <w:rFonts w:hAnsi="Times New Roman" w:cs="Times New Roman"/>
                <w:color w:val="000000"/>
                <w:sz w:val="24"/>
                <w:szCs w:val="24"/>
                <w:lang w:val="ru-RU"/>
              </w:rPr>
            </w:pPr>
            <w:r>
              <w:rPr>
                <w:rFonts w:hAnsi="Times New Roman" w:cs="Times New Roman"/>
                <w:color w:val="000000"/>
                <w:sz w:val="24"/>
                <w:szCs w:val="24"/>
                <w:lang w:val="ru-RU"/>
              </w:rPr>
              <w:t>0</w:t>
            </w:r>
          </w:p>
        </w:tc>
      </w:tr>
      <w:tr w:rsidR="00D045D2">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045D2" w:rsidRDefault="00D045D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045D2" w:rsidRDefault="005559BC">
            <w:pPr>
              <w:rPr>
                <w:rFonts w:hAnsi="Times New Roman" w:cs="Times New Roman"/>
                <w:color w:val="000000"/>
                <w:sz w:val="24"/>
                <w:szCs w:val="24"/>
              </w:rPr>
            </w:pPr>
            <w:r>
              <w:rPr>
                <w:rFonts w:hAnsi="Times New Roman" w:cs="Times New Roman"/>
                <w:color w:val="000000"/>
                <w:sz w:val="24"/>
                <w:szCs w:val="24"/>
              </w:rPr>
              <w:t xml:space="preserve">– </w:t>
            </w:r>
            <w:proofErr w:type="spellStart"/>
            <w:r>
              <w:rPr>
                <w:rFonts w:hAnsi="Times New Roman" w:cs="Times New Roman"/>
                <w:color w:val="000000"/>
                <w:sz w:val="24"/>
                <w:szCs w:val="24"/>
              </w:rPr>
              <w:t>основная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школа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045D2" w:rsidRPr="00C92D76" w:rsidRDefault="00674AB9">
            <w:pPr>
              <w:rPr>
                <w:rFonts w:hAnsi="Times New Roman" w:cs="Times New Roman"/>
                <w:color w:val="000000"/>
                <w:sz w:val="24"/>
                <w:szCs w:val="24"/>
                <w:lang w:val="ru-RU"/>
              </w:rPr>
            </w:pPr>
            <w:r>
              <w:rPr>
                <w:rFonts w:hAnsi="Times New Roman" w:cs="Times New Roman"/>
                <w:color w:val="000000"/>
                <w:sz w:val="24"/>
                <w:szCs w:val="24"/>
                <w:lang w:val="ru-RU"/>
              </w:rPr>
              <w:t>0</w:t>
            </w:r>
          </w:p>
        </w:tc>
      </w:tr>
      <w:tr w:rsidR="00D045D2">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045D2" w:rsidRDefault="00D045D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045D2" w:rsidRDefault="005559BC">
            <w:pPr>
              <w:rPr>
                <w:rFonts w:hAnsi="Times New Roman" w:cs="Times New Roman"/>
                <w:color w:val="000000"/>
                <w:sz w:val="24"/>
                <w:szCs w:val="24"/>
              </w:rPr>
            </w:pPr>
            <w:r>
              <w:rPr>
                <w:rFonts w:hAnsi="Times New Roman" w:cs="Times New Roman"/>
                <w:color w:val="000000"/>
                <w:sz w:val="24"/>
                <w:szCs w:val="24"/>
              </w:rPr>
              <w:t xml:space="preserve">– </w:t>
            </w:r>
            <w:proofErr w:type="spellStart"/>
            <w:r>
              <w:rPr>
                <w:rFonts w:hAnsi="Times New Roman" w:cs="Times New Roman"/>
                <w:color w:val="000000"/>
                <w:sz w:val="24"/>
                <w:szCs w:val="24"/>
              </w:rPr>
              <w:t>средняя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школа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045D2" w:rsidRPr="00C92D76" w:rsidRDefault="00C92D76">
            <w:pPr>
              <w:rPr>
                <w:rFonts w:hAnsi="Times New Roman" w:cs="Times New Roman"/>
                <w:color w:val="000000"/>
                <w:sz w:val="24"/>
                <w:szCs w:val="24"/>
                <w:lang w:val="ru-RU"/>
              </w:rPr>
            </w:pPr>
            <w:r>
              <w:rPr>
                <w:rFonts w:hAnsi="Times New Roman" w:cs="Times New Roman"/>
                <w:color w:val="000000"/>
                <w:sz w:val="24"/>
                <w:szCs w:val="24"/>
                <w:lang w:val="ru-RU"/>
              </w:rPr>
              <w:t>0</w:t>
            </w:r>
          </w:p>
        </w:tc>
      </w:tr>
      <w:tr w:rsidR="00D045D2">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045D2" w:rsidRDefault="005559BC">
            <w:pPr>
              <w:rPr>
                <w:rFonts w:hAnsi="Times New Roman" w:cs="Times New Roman"/>
                <w:color w:val="000000"/>
                <w:sz w:val="24"/>
                <w:szCs w:val="24"/>
              </w:rPr>
            </w:pPr>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045D2" w:rsidRDefault="005559BC">
            <w:pPr>
              <w:rPr>
                <w:rFonts w:hAnsi="Times New Roman" w:cs="Times New Roman"/>
                <w:color w:val="000000"/>
                <w:sz w:val="24"/>
                <w:szCs w:val="24"/>
              </w:rPr>
            </w:pPr>
            <w:proofErr w:type="spellStart"/>
            <w:r>
              <w:rPr>
                <w:rFonts w:hAnsi="Times New Roman" w:cs="Times New Roman"/>
                <w:color w:val="000000"/>
                <w:sz w:val="24"/>
                <w:szCs w:val="24"/>
              </w:rPr>
              <w:t>Не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получили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аттестата</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045D2" w:rsidRPr="00C92D76" w:rsidRDefault="00674AB9">
            <w:pPr>
              <w:rPr>
                <w:rFonts w:hAnsi="Times New Roman" w:cs="Times New Roman"/>
                <w:color w:val="000000"/>
                <w:sz w:val="24"/>
                <w:szCs w:val="24"/>
                <w:lang w:val="ru-RU"/>
              </w:rPr>
            </w:pPr>
            <w:r>
              <w:rPr>
                <w:rFonts w:hAnsi="Times New Roman" w:cs="Times New Roman"/>
                <w:color w:val="000000"/>
                <w:sz w:val="24"/>
                <w:szCs w:val="24"/>
                <w:lang w:val="ru-RU"/>
              </w:rPr>
              <w:t>3</w:t>
            </w:r>
          </w:p>
        </w:tc>
      </w:tr>
      <w:tr w:rsidR="00D045D2">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045D2" w:rsidRDefault="00D045D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045D2" w:rsidRDefault="005559BC">
            <w:pPr>
              <w:rPr>
                <w:rFonts w:hAnsi="Times New Roman" w:cs="Times New Roman"/>
                <w:color w:val="000000"/>
                <w:sz w:val="24"/>
                <w:szCs w:val="24"/>
              </w:rPr>
            </w:pPr>
            <w:r>
              <w:rPr>
                <w:rFonts w:hAnsi="Times New Roman" w:cs="Times New Roman"/>
                <w:color w:val="000000"/>
                <w:sz w:val="24"/>
                <w:szCs w:val="24"/>
              </w:rPr>
              <w:t xml:space="preserve">– </w:t>
            </w:r>
            <w:proofErr w:type="spellStart"/>
            <w:r>
              <w:rPr>
                <w:rFonts w:hAnsi="Times New Roman" w:cs="Times New Roman"/>
                <w:color w:val="000000"/>
                <w:sz w:val="24"/>
                <w:szCs w:val="24"/>
              </w:rPr>
              <w:t>об</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основном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общем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образовании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045D2" w:rsidRPr="00C92D76" w:rsidRDefault="00674AB9">
            <w:pPr>
              <w:rPr>
                <w:rFonts w:hAnsi="Times New Roman" w:cs="Times New Roman"/>
                <w:color w:val="000000"/>
                <w:sz w:val="24"/>
                <w:szCs w:val="24"/>
                <w:lang w:val="ru-RU"/>
              </w:rPr>
            </w:pPr>
            <w:r>
              <w:rPr>
                <w:rFonts w:hAnsi="Times New Roman" w:cs="Times New Roman"/>
                <w:color w:val="000000"/>
                <w:sz w:val="24"/>
                <w:szCs w:val="24"/>
                <w:lang w:val="ru-RU"/>
              </w:rPr>
              <w:t>3</w:t>
            </w:r>
          </w:p>
        </w:tc>
      </w:tr>
      <w:tr w:rsidR="00D045D2">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045D2" w:rsidRDefault="00D045D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045D2" w:rsidRDefault="005559BC">
            <w:pPr>
              <w:rPr>
                <w:rFonts w:hAnsi="Times New Roman" w:cs="Times New Roman"/>
                <w:color w:val="000000"/>
                <w:sz w:val="24"/>
                <w:szCs w:val="24"/>
              </w:rPr>
            </w:pPr>
            <w:r>
              <w:rPr>
                <w:rFonts w:hAnsi="Times New Roman" w:cs="Times New Roman"/>
                <w:color w:val="000000"/>
                <w:sz w:val="24"/>
                <w:szCs w:val="24"/>
              </w:rPr>
              <w:t xml:space="preserve">– о </w:t>
            </w:r>
            <w:proofErr w:type="spellStart"/>
            <w:r>
              <w:rPr>
                <w:rFonts w:hAnsi="Times New Roman" w:cs="Times New Roman"/>
                <w:color w:val="000000"/>
                <w:sz w:val="24"/>
                <w:szCs w:val="24"/>
              </w:rPr>
              <w:t>среднем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общем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образовании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045D2" w:rsidRPr="00C92D76" w:rsidRDefault="00C92D76">
            <w:pPr>
              <w:rPr>
                <w:rFonts w:hAnsi="Times New Roman" w:cs="Times New Roman"/>
                <w:color w:val="000000"/>
                <w:sz w:val="24"/>
                <w:szCs w:val="24"/>
                <w:lang w:val="ru-RU"/>
              </w:rPr>
            </w:pPr>
            <w:r>
              <w:rPr>
                <w:rFonts w:hAnsi="Times New Roman" w:cs="Times New Roman"/>
                <w:color w:val="000000"/>
                <w:sz w:val="24"/>
                <w:szCs w:val="24"/>
                <w:lang w:val="ru-RU"/>
              </w:rPr>
              <w:t>0</w:t>
            </w:r>
          </w:p>
        </w:tc>
      </w:tr>
      <w:tr w:rsidR="00D045D2" w:rsidRPr="0059062D">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045D2" w:rsidRDefault="005559BC">
            <w:pPr>
              <w:rPr>
                <w:rFonts w:hAnsi="Times New Roman" w:cs="Times New Roman"/>
                <w:color w:val="000000"/>
                <w:sz w:val="24"/>
                <w:szCs w:val="24"/>
              </w:rPr>
            </w:pPr>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045D2" w:rsidRPr="00866213" w:rsidRDefault="005559BC">
            <w:pPr>
              <w:rPr>
                <w:rFonts w:hAnsi="Times New Roman" w:cs="Times New Roman"/>
                <w:color w:val="000000"/>
                <w:sz w:val="24"/>
                <w:szCs w:val="24"/>
                <w:lang w:val="ru-RU"/>
              </w:rPr>
            </w:pPr>
            <w:r w:rsidRPr="00866213">
              <w:rPr>
                <w:rFonts w:hAnsi="Times New Roman" w:cs="Times New Roman"/>
                <w:color w:val="000000"/>
                <w:sz w:val="24"/>
                <w:szCs w:val="24"/>
                <w:lang w:val="ru-RU"/>
              </w:rPr>
              <w:t>Окончили Школу с аттестатом особого образца: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045D2" w:rsidRPr="00981800" w:rsidRDefault="00C92D76">
            <w:pPr>
              <w:rPr>
                <w:rFonts w:hAnsi="Times New Roman" w:cs="Times New Roman"/>
                <w:color w:val="000000"/>
                <w:sz w:val="24"/>
                <w:szCs w:val="24"/>
                <w:lang w:val="ru-RU"/>
              </w:rPr>
            </w:pPr>
            <w:r>
              <w:rPr>
                <w:rFonts w:hAnsi="Times New Roman" w:cs="Times New Roman"/>
                <w:color w:val="000000"/>
                <w:sz w:val="24"/>
                <w:szCs w:val="24"/>
                <w:lang w:val="ru-RU"/>
              </w:rPr>
              <w:t>0</w:t>
            </w:r>
          </w:p>
        </w:tc>
      </w:tr>
      <w:tr w:rsidR="00D045D2">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045D2" w:rsidRPr="00981800" w:rsidRDefault="00D045D2">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045D2" w:rsidRDefault="005559BC">
            <w:pPr>
              <w:rPr>
                <w:rFonts w:hAnsi="Times New Roman" w:cs="Times New Roman"/>
                <w:color w:val="000000"/>
                <w:sz w:val="24"/>
                <w:szCs w:val="24"/>
              </w:rPr>
            </w:pPr>
            <w:r>
              <w:rPr>
                <w:rFonts w:hAnsi="Times New Roman" w:cs="Times New Roman"/>
                <w:color w:val="000000"/>
                <w:sz w:val="24"/>
                <w:szCs w:val="24"/>
              </w:rPr>
              <w:t xml:space="preserve">– в </w:t>
            </w:r>
            <w:proofErr w:type="spellStart"/>
            <w:r>
              <w:rPr>
                <w:rFonts w:hAnsi="Times New Roman" w:cs="Times New Roman"/>
                <w:color w:val="000000"/>
                <w:sz w:val="24"/>
                <w:szCs w:val="24"/>
              </w:rPr>
              <w:t>основной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школе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045D2" w:rsidRPr="00C92D76" w:rsidRDefault="00C92D76">
            <w:pPr>
              <w:rPr>
                <w:rFonts w:hAnsi="Times New Roman" w:cs="Times New Roman"/>
                <w:color w:val="000000"/>
                <w:sz w:val="24"/>
                <w:szCs w:val="24"/>
                <w:lang w:val="ru-RU"/>
              </w:rPr>
            </w:pPr>
            <w:r>
              <w:rPr>
                <w:rFonts w:hAnsi="Times New Roman" w:cs="Times New Roman"/>
                <w:color w:val="000000"/>
                <w:sz w:val="24"/>
                <w:szCs w:val="24"/>
                <w:lang w:val="ru-RU"/>
              </w:rPr>
              <w:t>0</w:t>
            </w:r>
          </w:p>
        </w:tc>
      </w:tr>
      <w:tr w:rsidR="00D045D2">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045D2" w:rsidRDefault="00D045D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045D2" w:rsidRDefault="005559BC">
            <w:pPr>
              <w:rPr>
                <w:rFonts w:hAnsi="Times New Roman" w:cs="Times New Roman"/>
                <w:color w:val="000000"/>
                <w:sz w:val="24"/>
                <w:szCs w:val="24"/>
              </w:rPr>
            </w:pPr>
            <w:r>
              <w:rPr>
                <w:rFonts w:hAnsi="Times New Roman" w:cs="Times New Roman"/>
                <w:color w:val="000000"/>
                <w:sz w:val="24"/>
                <w:szCs w:val="24"/>
              </w:rPr>
              <w:t xml:space="preserve">– в </w:t>
            </w:r>
            <w:proofErr w:type="spellStart"/>
            <w:r>
              <w:rPr>
                <w:rFonts w:hAnsi="Times New Roman" w:cs="Times New Roman"/>
                <w:color w:val="000000"/>
                <w:sz w:val="24"/>
                <w:szCs w:val="24"/>
              </w:rPr>
              <w:t>средней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школе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045D2" w:rsidRPr="00C92D76" w:rsidRDefault="00C92D76">
            <w:pPr>
              <w:rPr>
                <w:rFonts w:hAnsi="Times New Roman" w:cs="Times New Roman"/>
                <w:color w:val="000000"/>
                <w:sz w:val="24"/>
                <w:szCs w:val="24"/>
                <w:lang w:val="ru-RU"/>
              </w:rPr>
            </w:pPr>
            <w:r>
              <w:rPr>
                <w:rFonts w:hAnsi="Times New Roman" w:cs="Times New Roman"/>
                <w:color w:val="000000"/>
                <w:sz w:val="24"/>
                <w:szCs w:val="24"/>
                <w:lang w:val="ru-RU"/>
              </w:rPr>
              <w:t>0</w:t>
            </w:r>
          </w:p>
        </w:tc>
      </w:tr>
    </w:tbl>
    <w:p w:rsidR="006752A7" w:rsidRPr="00337566" w:rsidRDefault="005559BC" w:rsidP="00337566">
      <w:pPr>
        <w:jc w:val="both"/>
        <w:rPr>
          <w:rFonts w:hAnsi="Times New Roman" w:cs="Times New Roman"/>
          <w:color w:val="000000"/>
          <w:sz w:val="24"/>
          <w:szCs w:val="24"/>
          <w:lang w:val="ru-RU"/>
        </w:rPr>
      </w:pPr>
      <w:r w:rsidRPr="00866213">
        <w:rPr>
          <w:rFonts w:hAnsi="Times New Roman" w:cs="Times New Roman"/>
          <w:color w:val="000000"/>
          <w:sz w:val="24"/>
          <w:szCs w:val="24"/>
          <w:lang w:val="ru-RU"/>
        </w:rPr>
        <w:t xml:space="preserve">Приведенная статистика показывает, что положительная динамика успешного освоения основных образовательных программ </w:t>
      </w:r>
      <w:r w:rsidR="00220C8C">
        <w:rPr>
          <w:rFonts w:hAnsi="Times New Roman" w:cs="Times New Roman"/>
          <w:color w:val="000000"/>
          <w:sz w:val="24"/>
          <w:szCs w:val="24"/>
          <w:lang w:val="ru-RU"/>
        </w:rPr>
        <w:t>еще не на должном уровне</w:t>
      </w:r>
      <w:r w:rsidRPr="00866213">
        <w:rPr>
          <w:rFonts w:hAnsi="Times New Roman" w:cs="Times New Roman"/>
          <w:color w:val="000000"/>
          <w:sz w:val="24"/>
          <w:szCs w:val="24"/>
          <w:lang w:val="ru-RU"/>
        </w:rPr>
        <w:t>, при этом стабильно растет количество обучающихся Школы.</w:t>
      </w:r>
    </w:p>
    <w:p w:rsidR="004946DA" w:rsidRPr="004946DA" w:rsidRDefault="004946DA" w:rsidP="004946DA">
      <w:pPr>
        <w:spacing w:before="0" w:beforeAutospacing="0" w:after="0" w:afterAutospacing="0"/>
        <w:jc w:val="center"/>
        <w:rPr>
          <w:rFonts w:ascii="Times New Roman" w:eastAsia="Times New Roman" w:hAnsi="Times New Roman"/>
          <w:b/>
          <w:sz w:val="28"/>
          <w:szCs w:val="24"/>
          <w:lang w:val="ru-RU"/>
        </w:rPr>
      </w:pPr>
      <w:r w:rsidRPr="004946DA">
        <w:rPr>
          <w:rFonts w:ascii="Times New Roman" w:eastAsia="Times New Roman" w:hAnsi="Times New Roman"/>
          <w:b/>
          <w:sz w:val="28"/>
          <w:szCs w:val="24"/>
          <w:lang w:val="ru-RU"/>
        </w:rPr>
        <w:t xml:space="preserve">Достижения </w:t>
      </w:r>
    </w:p>
    <w:p w:rsidR="004946DA" w:rsidRPr="004946DA" w:rsidRDefault="004946DA" w:rsidP="004946DA">
      <w:pPr>
        <w:spacing w:before="0" w:beforeAutospacing="0" w:after="0" w:afterAutospacing="0"/>
        <w:jc w:val="center"/>
        <w:rPr>
          <w:rFonts w:ascii="Times New Roman" w:eastAsia="Times New Roman" w:hAnsi="Times New Roman"/>
          <w:b/>
          <w:sz w:val="28"/>
          <w:szCs w:val="24"/>
          <w:lang w:val="ru-RU"/>
        </w:rPr>
      </w:pPr>
      <w:r w:rsidRPr="004946DA">
        <w:rPr>
          <w:rFonts w:ascii="Times New Roman" w:eastAsia="Times New Roman" w:hAnsi="Times New Roman"/>
          <w:b/>
          <w:sz w:val="28"/>
          <w:szCs w:val="24"/>
          <w:lang w:val="ru-RU"/>
        </w:rPr>
        <w:t>в освоении учащимися государственных и образовательных стандартов и учебных программ в 2023 – 2024 учебном году</w:t>
      </w:r>
    </w:p>
    <w:tbl>
      <w:tblPr>
        <w:tblW w:w="836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134"/>
        <w:gridCol w:w="1134"/>
        <w:gridCol w:w="992"/>
        <w:gridCol w:w="850"/>
        <w:gridCol w:w="993"/>
        <w:gridCol w:w="1134"/>
      </w:tblGrid>
      <w:tr w:rsidR="004946DA" w:rsidTr="004946DA">
        <w:trPr>
          <w:trHeight w:val="1105"/>
        </w:trPr>
        <w:tc>
          <w:tcPr>
            <w:tcW w:w="2127" w:type="dxa"/>
            <w:tcBorders>
              <w:top w:val="single" w:sz="4" w:space="0" w:color="auto"/>
              <w:left w:val="single" w:sz="4" w:space="0" w:color="auto"/>
              <w:bottom w:val="single" w:sz="4" w:space="0" w:color="auto"/>
              <w:right w:val="single" w:sz="4" w:space="0" w:color="auto"/>
            </w:tcBorders>
            <w:vAlign w:val="center"/>
            <w:hideMark/>
          </w:tcPr>
          <w:p w:rsidR="004946DA" w:rsidRPr="003F19CF" w:rsidRDefault="004946DA" w:rsidP="00674AB9">
            <w:pPr>
              <w:jc w:val="center"/>
              <w:rPr>
                <w:rFonts w:ascii="Times New Roman" w:hAnsi="Times New Roman"/>
                <w:sz w:val="28"/>
              </w:rPr>
            </w:pPr>
            <w:proofErr w:type="spellStart"/>
            <w:r w:rsidRPr="003F19CF">
              <w:rPr>
                <w:rFonts w:ascii="Times New Roman" w:hAnsi="Times New Roman"/>
                <w:sz w:val="28"/>
              </w:rPr>
              <w:t>Образовательная</w:t>
            </w:r>
            <w:proofErr w:type="spellEnd"/>
            <w:r w:rsidRPr="003F19CF">
              <w:rPr>
                <w:rFonts w:ascii="Times New Roman" w:hAnsi="Times New Roman"/>
                <w:sz w:val="28"/>
              </w:rPr>
              <w:t xml:space="preserve"> </w:t>
            </w:r>
            <w:proofErr w:type="spellStart"/>
            <w:r w:rsidRPr="003F19CF">
              <w:rPr>
                <w:rFonts w:ascii="Times New Roman" w:hAnsi="Times New Roman"/>
                <w:sz w:val="28"/>
              </w:rPr>
              <w:t>ступень</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4946DA" w:rsidRPr="003F19CF" w:rsidRDefault="004946DA" w:rsidP="00674AB9">
            <w:pPr>
              <w:jc w:val="center"/>
              <w:rPr>
                <w:rFonts w:ascii="Times New Roman" w:hAnsi="Times New Roman"/>
                <w:sz w:val="28"/>
              </w:rPr>
            </w:pPr>
            <w:proofErr w:type="spellStart"/>
            <w:r w:rsidRPr="003F19CF">
              <w:rPr>
                <w:rFonts w:ascii="Times New Roman" w:hAnsi="Times New Roman"/>
                <w:sz w:val="28"/>
              </w:rPr>
              <w:t>Кол-во</w:t>
            </w:r>
            <w:proofErr w:type="spellEnd"/>
            <w:r w:rsidRPr="003F19CF">
              <w:rPr>
                <w:rFonts w:ascii="Times New Roman" w:hAnsi="Times New Roman"/>
                <w:sz w:val="28"/>
              </w:rPr>
              <w:t xml:space="preserve"> </w:t>
            </w:r>
            <w:proofErr w:type="spellStart"/>
            <w:r w:rsidRPr="003F19CF">
              <w:rPr>
                <w:rFonts w:ascii="Times New Roman" w:hAnsi="Times New Roman"/>
                <w:sz w:val="28"/>
              </w:rPr>
              <w:t>уч-ся</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4946DA" w:rsidRPr="003F19CF" w:rsidRDefault="004946DA" w:rsidP="00674AB9">
            <w:pPr>
              <w:jc w:val="center"/>
              <w:rPr>
                <w:rFonts w:ascii="Times New Roman" w:hAnsi="Times New Roman"/>
                <w:sz w:val="28"/>
              </w:rPr>
            </w:pPr>
            <w:r w:rsidRPr="003F19CF">
              <w:rPr>
                <w:rFonts w:ascii="Times New Roman" w:hAnsi="Times New Roman"/>
                <w:sz w:val="28"/>
              </w:rPr>
              <w:t>%</w:t>
            </w:r>
          </w:p>
          <w:p w:rsidR="004946DA" w:rsidRPr="003F19CF" w:rsidRDefault="004946DA" w:rsidP="00674AB9">
            <w:pPr>
              <w:jc w:val="center"/>
              <w:rPr>
                <w:rFonts w:ascii="Times New Roman" w:hAnsi="Times New Roman"/>
                <w:sz w:val="28"/>
              </w:rPr>
            </w:pPr>
            <w:proofErr w:type="spellStart"/>
            <w:proofErr w:type="gramStart"/>
            <w:r w:rsidRPr="003F19CF">
              <w:rPr>
                <w:rFonts w:ascii="Times New Roman" w:hAnsi="Times New Roman"/>
                <w:sz w:val="28"/>
              </w:rPr>
              <w:t>успев</w:t>
            </w:r>
            <w:proofErr w:type="spellEnd"/>
            <w:proofErr w:type="gramEnd"/>
            <w:r w:rsidRPr="003F19CF">
              <w:rPr>
                <w:rFonts w:ascii="Times New Roman" w:hAnsi="Times New Roman"/>
                <w:sz w:val="28"/>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4946DA" w:rsidRPr="003F19CF" w:rsidRDefault="004946DA" w:rsidP="00674AB9">
            <w:pPr>
              <w:jc w:val="center"/>
              <w:rPr>
                <w:rFonts w:ascii="Times New Roman" w:hAnsi="Times New Roman"/>
                <w:sz w:val="28"/>
              </w:rPr>
            </w:pPr>
            <w:r w:rsidRPr="003F19CF">
              <w:rPr>
                <w:rFonts w:ascii="Times New Roman" w:hAnsi="Times New Roman"/>
                <w:sz w:val="28"/>
              </w:rPr>
              <w:t>%</w:t>
            </w:r>
          </w:p>
          <w:p w:rsidR="004946DA" w:rsidRPr="003F19CF" w:rsidRDefault="004946DA" w:rsidP="00674AB9">
            <w:pPr>
              <w:jc w:val="center"/>
              <w:rPr>
                <w:rFonts w:ascii="Times New Roman" w:hAnsi="Times New Roman"/>
                <w:sz w:val="28"/>
              </w:rPr>
            </w:pPr>
            <w:proofErr w:type="spellStart"/>
            <w:r w:rsidRPr="003F19CF">
              <w:rPr>
                <w:rFonts w:ascii="Times New Roman" w:hAnsi="Times New Roman"/>
                <w:sz w:val="28"/>
              </w:rPr>
              <w:t>качества</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4946DA" w:rsidRPr="003F19CF" w:rsidRDefault="004946DA" w:rsidP="00674AB9">
            <w:pPr>
              <w:jc w:val="center"/>
              <w:rPr>
                <w:rFonts w:ascii="Times New Roman" w:hAnsi="Times New Roman"/>
                <w:sz w:val="28"/>
              </w:rPr>
            </w:pPr>
            <w:proofErr w:type="spellStart"/>
            <w:r w:rsidRPr="003F19CF">
              <w:rPr>
                <w:rFonts w:ascii="Times New Roman" w:hAnsi="Times New Roman"/>
                <w:sz w:val="28"/>
              </w:rPr>
              <w:t>На</w:t>
            </w:r>
            <w:proofErr w:type="spellEnd"/>
          </w:p>
          <w:p w:rsidR="004946DA" w:rsidRPr="003F19CF" w:rsidRDefault="004946DA" w:rsidP="00674AB9">
            <w:pPr>
              <w:jc w:val="center"/>
              <w:rPr>
                <w:rFonts w:ascii="Times New Roman" w:hAnsi="Times New Roman"/>
                <w:sz w:val="28"/>
              </w:rPr>
            </w:pPr>
            <w:r w:rsidRPr="003F19CF">
              <w:rPr>
                <w:rFonts w:ascii="Times New Roman" w:hAnsi="Times New Roman"/>
                <w:sz w:val="28"/>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4946DA" w:rsidRPr="003F19CF" w:rsidRDefault="004946DA" w:rsidP="00674AB9">
            <w:pPr>
              <w:jc w:val="center"/>
              <w:rPr>
                <w:rFonts w:ascii="Times New Roman" w:hAnsi="Times New Roman"/>
                <w:sz w:val="28"/>
              </w:rPr>
            </w:pPr>
            <w:proofErr w:type="spellStart"/>
            <w:r w:rsidRPr="003F19CF">
              <w:rPr>
                <w:rFonts w:ascii="Times New Roman" w:hAnsi="Times New Roman"/>
                <w:sz w:val="28"/>
              </w:rPr>
              <w:t>На</w:t>
            </w:r>
            <w:proofErr w:type="spellEnd"/>
          </w:p>
          <w:p w:rsidR="004946DA" w:rsidRPr="003F19CF" w:rsidRDefault="004946DA" w:rsidP="00674AB9">
            <w:pPr>
              <w:jc w:val="center"/>
              <w:rPr>
                <w:rFonts w:ascii="Times New Roman" w:hAnsi="Times New Roman"/>
                <w:sz w:val="28"/>
              </w:rPr>
            </w:pPr>
            <w:r w:rsidRPr="003F19CF">
              <w:rPr>
                <w:rFonts w:ascii="Times New Roman" w:hAnsi="Times New Roman"/>
                <w:sz w:val="28"/>
              </w:rPr>
              <w:t>«4»</w:t>
            </w:r>
          </w:p>
          <w:p w:rsidR="004946DA" w:rsidRPr="003F19CF" w:rsidRDefault="004946DA" w:rsidP="00674AB9">
            <w:pPr>
              <w:jc w:val="center"/>
              <w:rPr>
                <w:rFonts w:ascii="Times New Roman" w:hAnsi="Times New Roman"/>
                <w:sz w:val="28"/>
              </w:rPr>
            </w:pPr>
            <w:r w:rsidRPr="003F19CF">
              <w:rPr>
                <w:rFonts w:ascii="Times New Roman" w:hAnsi="Times New Roman"/>
                <w:sz w:val="28"/>
              </w:rPr>
              <w:t>и</w:t>
            </w:r>
          </w:p>
          <w:p w:rsidR="004946DA" w:rsidRPr="003F19CF" w:rsidRDefault="004946DA" w:rsidP="00674AB9">
            <w:pPr>
              <w:jc w:val="center"/>
              <w:rPr>
                <w:rFonts w:ascii="Times New Roman" w:hAnsi="Times New Roman"/>
                <w:sz w:val="28"/>
              </w:rPr>
            </w:pPr>
            <w:r w:rsidRPr="003F19CF">
              <w:rPr>
                <w:rFonts w:ascii="Times New Roman" w:hAnsi="Times New Roman"/>
                <w:sz w:val="28"/>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4946DA" w:rsidRPr="003F19CF" w:rsidRDefault="004946DA" w:rsidP="00674AB9">
            <w:pPr>
              <w:jc w:val="center"/>
              <w:rPr>
                <w:rFonts w:ascii="Times New Roman" w:hAnsi="Times New Roman"/>
                <w:sz w:val="28"/>
              </w:rPr>
            </w:pPr>
            <w:proofErr w:type="spellStart"/>
            <w:r w:rsidRPr="003F19CF">
              <w:rPr>
                <w:rFonts w:ascii="Times New Roman" w:hAnsi="Times New Roman"/>
                <w:sz w:val="28"/>
              </w:rPr>
              <w:t>На</w:t>
            </w:r>
            <w:proofErr w:type="spellEnd"/>
            <w:r w:rsidRPr="003F19CF">
              <w:rPr>
                <w:rFonts w:ascii="Times New Roman" w:hAnsi="Times New Roman"/>
                <w:sz w:val="28"/>
              </w:rPr>
              <w:t xml:space="preserve"> «2»</w:t>
            </w:r>
          </w:p>
        </w:tc>
      </w:tr>
      <w:tr w:rsidR="004946DA" w:rsidRPr="003758B7" w:rsidTr="004946DA">
        <w:tc>
          <w:tcPr>
            <w:tcW w:w="2127" w:type="dxa"/>
            <w:tcBorders>
              <w:top w:val="single" w:sz="4" w:space="0" w:color="auto"/>
              <w:left w:val="single" w:sz="4" w:space="0" w:color="auto"/>
              <w:bottom w:val="single" w:sz="4" w:space="0" w:color="auto"/>
              <w:right w:val="single" w:sz="4" w:space="0" w:color="auto"/>
            </w:tcBorders>
            <w:vAlign w:val="center"/>
            <w:hideMark/>
          </w:tcPr>
          <w:p w:rsidR="004946DA" w:rsidRPr="00F01127" w:rsidRDefault="004946DA" w:rsidP="00674AB9">
            <w:pPr>
              <w:rPr>
                <w:rFonts w:ascii="Times New Roman" w:hAnsi="Times New Roman"/>
                <w:sz w:val="32"/>
              </w:rPr>
            </w:pPr>
            <w:r w:rsidRPr="00F01127">
              <w:rPr>
                <w:rFonts w:ascii="Times New Roman" w:hAnsi="Times New Roman"/>
                <w:sz w:val="32"/>
              </w:rPr>
              <w:t xml:space="preserve">1  </w:t>
            </w:r>
            <w:proofErr w:type="spellStart"/>
            <w:r w:rsidRPr="00F01127">
              <w:rPr>
                <w:rFonts w:ascii="Times New Roman" w:hAnsi="Times New Roman"/>
                <w:sz w:val="32"/>
              </w:rPr>
              <w:t>класс</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4946DA" w:rsidRPr="009F7CB8" w:rsidRDefault="004946DA" w:rsidP="00674AB9">
            <w:pPr>
              <w:jc w:val="center"/>
              <w:rPr>
                <w:rFonts w:ascii="Times New Roman" w:hAnsi="Times New Roman"/>
                <w:sz w:val="28"/>
                <w:szCs w:val="28"/>
              </w:rPr>
            </w:pPr>
            <w:r>
              <w:rPr>
                <w:rFonts w:ascii="Times New Roman" w:hAnsi="Times New Roman"/>
                <w:sz w:val="28"/>
                <w:szCs w:val="28"/>
              </w:rPr>
              <w:t>15</w:t>
            </w:r>
          </w:p>
        </w:tc>
        <w:tc>
          <w:tcPr>
            <w:tcW w:w="1134" w:type="dxa"/>
            <w:tcBorders>
              <w:top w:val="single" w:sz="4" w:space="0" w:color="auto"/>
              <w:left w:val="single" w:sz="4" w:space="0" w:color="auto"/>
              <w:bottom w:val="single" w:sz="4" w:space="0" w:color="auto"/>
              <w:right w:val="single" w:sz="4" w:space="0" w:color="auto"/>
            </w:tcBorders>
            <w:vAlign w:val="center"/>
          </w:tcPr>
          <w:p w:rsidR="004946DA" w:rsidRPr="009F7CB8" w:rsidRDefault="004946DA" w:rsidP="00674AB9">
            <w:pPr>
              <w:jc w:val="center"/>
              <w:rPr>
                <w:rFonts w:ascii="Times New Roman" w:hAnsi="Times New Roman"/>
                <w:sz w:val="28"/>
                <w:szCs w:val="28"/>
              </w:rPr>
            </w:pPr>
            <w:r w:rsidRPr="009F7CB8">
              <w:rPr>
                <w:rFonts w:ascii="Times New Roman" w:hAnsi="Times New Roman"/>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rsidR="004946DA" w:rsidRPr="009F7CB8" w:rsidRDefault="004946DA" w:rsidP="00674AB9">
            <w:pPr>
              <w:jc w:val="center"/>
              <w:rPr>
                <w:rFonts w:ascii="Times New Roman" w:hAnsi="Times New Roman"/>
                <w:sz w:val="28"/>
                <w:szCs w:val="28"/>
              </w:rPr>
            </w:pPr>
            <w:r w:rsidRPr="009F7CB8">
              <w:rPr>
                <w:rFonts w:ascii="Times New Roman" w:hAnsi="Times New Roman"/>
                <w:sz w:val="28"/>
                <w:szCs w:val="28"/>
              </w:rPr>
              <w:t>-</w:t>
            </w:r>
          </w:p>
        </w:tc>
        <w:tc>
          <w:tcPr>
            <w:tcW w:w="850" w:type="dxa"/>
            <w:tcBorders>
              <w:top w:val="single" w:sz="4" w:space="0" w:color="auto"/>
              <w:left w:val="single" w:sz="4" w:space="0" w:color="auto"/>
              <w:bottom w:val="single" w:sz="4" w:space="0" w:color="auto"/>
              <w:right w:val="single" w:sz="4" w:space="0" w:color="auto"/>
            </w:tcBorders>
            <w:vAlign w:val="center"/>
          </w:tcPr>
          <w:p w:rsidR="004946DA" w:rsidRPr="009F7CB8" w:rsidRDefault="004946DA" w:rsidP="00674AB9">
            <w:pPr>
              <w:jc w:val="center"/>
              <w:rPr>
                <w:rFonts w:ascii="Times New Roman" w:hAnsi="Times New Roman"/>
                <w:sz w:val="28"/>
                <w:szCs w:val="28"/>
              </w:rPr>
            </w:pPr>
            <w:r w:rsidRPr="009F7CB8">
              <w:rPr>
                <w:rFonts w:ascii="Times New Roman" w:hAnsi="Times New Roman"/>
                <w:sz w:val="28"/>
                <w:szCs w:val="28"/>
              </w:rPr>
              <w:t>-</w:t>
            </w:r>
          </w:p>
        </w:tc>
        <w:tc>
          <w:tcPr>
            <w:tcW w:w="993" w:type="dxa"/>
            <w:tcBorders>
              <w:top w:val="single" w:sz="4" w:space="0" w:color="auto"/>
              <w:left w:val="single" w:sz="4" w:space="0" w:color="auto"/>
              <w:bottom w:val="single" w:sz="4" w:space="0" w:color="auto"/>
              <w:right w:val="single" w:sz="4" w:space="0" w:color="auto"/>
            </w:tcBorders>
            <w:vAlign w:val="center"/>
          </w:tcPr>
          <w:p w:rsidR="004946DA" w:rsidRPr="009F7CB8" w:rsidRDefault="004946DA" w:rsidP="00674AB9">
            <w:pPr>
              <w:jc w:val="center"/>
              <w:rPr>
                <w:rFonts w:ascii="Times New Roman" w:hAnsi="Times New Roman"/>
                <w:sz w:val="28"/>
                <w:szCs w:val="28"/>
              </w:rPr>
            </w:pPr>
            <w:r w:rsidRPr="009F7CB8">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tcPr>
          <w:p w:rsidR="004946DA" w:rsidRPr="009F7CB8" w:rsidRDefault="004946DA" w:rsidP="00674AB9">
            <w:pPr>
              <w:jc w:val="center"/>
              <w:rPr>
                <w:rFonts w:ascii="Times New Roman" w:hAnsi="Times New Roman"/>
                <w:sz w:val="28"/>
                <w:szCs w:val="28"/>
              </w:rPr>
            </w:pPr>
            <w:r w:rsidRPr="009F7CB8">
              <w:rPr>
                <w:rFonts w:ascii="Times New Roman" w:hAnsi="Times New Roman"/>
                <w:sz w:val="28"/>
                <w:szCs w:val="28"/>
              </w:rPr>
              <w:t>-</w:t>
            </w:r>
          </w:p>
        </w:tc>
      </w:tr>
      <w:tr w:rsidR="004946DA" w:rsidRPr="003758B7" w:rsidTr="004946DA">
        <w:tc>
          <w:tcPr>
            <w:tcW w:w="2127" w:type="dxa"/>
            <w:tcBorders>
              <w:top w:val="single" w:sz="4" w:space="0" w:color="auto"/>
              <w:left w:val="single" w:sz="4" w:space="0" w:color="auto"/>
              <w:bottom w:val="single" w:sz="4" w:space="0" w:color="auto"/>
              <w:right w:val="single" w:sz="4" w:space="0" w:color="auto"/>
            </w:tcBorders>
            <w:vAlign w:val="center"/>
            <w:hideMark/>
          </w:tcPr>
          <w:p w:rsidR="004946DA" w:rsidRPr="00F01127" w:rsidRDefault="004946DA" w:rsidP="00674AB9">
            <w:pPr>
              <w:rPr>
                <w:rFonts w:ascii="Times New Roman" w:hAnsi="Times New Roman"/>
                <w:sz w:val="32"/>
              </w:rPr>
            </w:pPr>
            <w:proofErr w:type="spellStart"/>
            <w:r w:rsidRPr="00F01127">
              <w:rPr>
                <w:rFonts w:ascii="Times New Roman" w:hAnsi="Times New Roman"/>
                <w:sz w:val="32"/>
              </w:rPr>
              <w:t>Начальная</w:t>
            </w:r>
            <w:proofErr w:type="spellEnd"/>
          </w:p>
          <w:p w:rsidR="004946DA" w:rsidRPr="00F01127" w:rsidRDefault="004946DA" w:rsidP="00674AB9">
            <w:pPr>
              <w:rPr>
                <w:rFonts w:ascii="Times New Roman" w:hAnsi="Times New Roman"/>
                <w:sz w:val="32"/>
              </w:rPr>
            </w:pPr>
            <w:r w:rsidRPr="00F01127">
              <w:rPr>
                <w:rFonts w:ascii="Times New Roman" w:hAnsi="Times New Roman"/>
                <w:sz w:val="32"/>
              </w:rPr>
              <w:t xml:space="preserve"> (2 – 4 </w:t>
            </w:r>
            <w:proofErr w:type="spellStart"/>
            <w:r w:rsidRPr="00F01127">
              <w:rPr>
                <w:rFonts w:ascii="Times New Roman" w:hAnsi="Times New Roman"/>
                <w:sz w:val="32"/>
              </w:rPr>
              <w:t>классы</w:t>
            </w:r>
            <w:proofErr w:type="spellEnd"/>
            <w:r w:rsidRPr="00F01127">
              <w:rPr>
                <w:rFonts w:ascii="Times New Roman" w:hAnsi="Times New Roman"/>
                <w:sz w:val="32"/>
              </w:rPr>
              <w:t>)</w:t>
            </w:r>
          </w:p>
        </w:tc>
        <w:tc>
          <w:tcPr>
            <w:tcW w:w="1134" w:type="dxa"/>
            <w:tcBorders>
              <w:top w:val="single" w:sz="4" w:space="0" w:color="auto"/>
              <w:left w:val="single" w:sz="4" w:space="0" w:color="auto"/>
              <w:bottom w:val="single" w:sz="4" w:space="0" w:color="auto"/>
              <w:right w:val="single" w:sz="4" w:space="0" w:color="auto"/>
            </w:tcBorders>
            <w:vAlign w:val="center"/>
          </w:tcPr>
          <w:p w:rsidR="004946DA" w:rsidRPr="009F7CB8" w:rsidRDefault="004946DA" w:rsidP="00674AB9">
            <w:pPr>
              <w:jc w:val="center"/>
              <w:rPr>
                <w:rFonts w:ascii="Times New Roman" w:hAnsi="Times New Roman"/>
                <w:sz w:val="28"/>
                <w:szCs w:val="28"/>
              </w:rPr>
            </w:pPr>
            <w:r>
              <w:rPr>
                <w:rFonts w:ascii="Times New Roman" w:hAnsi="Times New Roman"/>
                <w:sz w:val="28"/>
                <w:szCs w:val="28"/>
              </w:rPr>
              <w:t>49</w:t>
            </w:r>
          </w:p>
        </w:tc>
        <w:tc>
          <w:tcPr>
            <w:tcW w:w="1134" w:type="dxa"/>
            <w:tcBorders>
              <w:top w:val="single" w:sz="4" w:space="0" w:color="auto"/>
              <w:left w:val="single" w:sz="4" w:space="0" w:color="auto"/>
              <w:bottom w:val="single" w:sz="4" w:space="0" w:color="auto"/>
              <w:right w:val="single" w:sz="4" w:space="0" w:color="auto"/>
            </w:tcBorders>
            <w:vAlign w:val="center"/>
          </w:tcPr>
          <w:p w:rsidR="004946DA" w:rsidRPr="009F7CB8" w:rsidRDefault="004946DA" w:rsidP="00674AB9">
            <w:pPr>
              <w:jc w:val="center"/>
              <w:rPr>
                <w:rFonts w:ascii="Times New Roman" w:hAnsi="Times New Roman"/>
                <w:sz w:val="28"/>
                <w:szCs w:val="28"/>
              </w:rPr>
            </w:pPr>
            <w:r>
              <w:rPr>
                <w:rFonts w:ascii="Times New Roman" w:hAnsi="Times New Roman"/>
                <w:sz w:val="28"/>
                <w:szCs w:val="28"/>
              </w:rPr>
              <w:t>96%</w:t>
            </w:r>
          </w:p>
        </w:tc>
        <w:tc>
          <w:tcPr>
            <w:tcW w:w="992" w:type="dxa"/>
            <w:tcBorders>
              <w:top w:val="single" w:sz="4" w:space="0" w:color="auto"/>
              <w:left w:val="single" w:sz="4" w:space="0" w:color="auto"/>
              <w:bottom w:val="single" w:sz="4" w:space="0" w:color="auto"/>
              <w:right w:val="single" w:sz="4" w:space="0" w:color="auto"/>
            </w:tcBorders>
            <w:vAlign w:val="center"/>
          </w:tcPr>
          <w:p w:rsidR="004946DA" w:rsidRPr="009F7CB8" w:rsidRDefault="004946DA" w:rsidP="00674AB9">
            <w:pPr>
              <w:jc w:val="center"/>
              <w:rPr>
                <w:rFonts w:ascii="Times New Roman" w:hAnsi="Times New Roman"/>
                <w:sz w:val="28"/>
                <w:szCs w:val="28"/>
              </w:rPr>
            </w:pPr>
            <w:r>
              <w:rPr>
                <w:rFonts w:ascii="Times New Roman" w:hAnsi="Times New Roman"/>
                <w:sz w:val="28"/>
                <w:szCs w:val="28"/>
              </w:rPr>
              <w:t>41%</w:t>
            </w:r>
          </w:p>
        </w:tc>
        <w:tc>
          <w:tcPr>
            <w:tcW w:w="850" w:type="dxa"/>
            <w:tcBorders>
              <w:top w:val="single" w:sz="4" w:space="0" w:color="auto"/>
              <w:left w:val="single" w:sz="4" w:space="0" w:color="auto"/>
              <w:bottom w:val="single" w:sz="4" w:space="0" w:color="auto"/>
              <w:right w:val="single" w:sz="4" w:space="0" w:color="auto"/>
            </w:tcBorders>
            <w:vAlign w:val="center"/>
          </w:tcPr>
          <w:p w:rsidR="004946DA" w:rsidRPr="009F7CB8" w:rsidRDefault="004946DA" w:rsidP="00674AB9">
            <w:pPr>
              <w:jc w:val="center"/>
              <w:rPr>
                <w:rFonts w:ascii="Times New Roman" w:hAnsi="Times New Roman"/>
                <w:sz w:val="28"/>
                <w:szCs w:val="28"/>
              </w:rPr>
            </w:pPr>
            <w:r>
              <w:rPr>
                <w:rFonts w:ascii="Times New Roman" w:hAnsi="Times New Roman"/>
                <w:sz w:val="28"/>
                <w:szCs w:val="28"/>
              </w:rPr>
              <w:t>4</w:t>
            </w:r>
          </w:p>
        </w:tc>
        <w:tc>
          <w:tcPr>
            <w:tcW w:w="993" w:type="dxa"/>
            <w:tcBorders>
              <w:top w:val="single" w:sz="4" w:space="0" w:color="auto"/>
              <w:left w:val="single" w:sz="4" w:space="0" w:color="auto"/>
              <w:bottom w:val="single" w:sz="4" w:space="0" w:color="auto"/>
              <w:right w:val="single" w:sz="4" w:space="0" w:color="auto"/>
            </w:tcBorders>
            <w:vAlign w:val="center"/>
          </w:tcPr>
          <w:p w:rsidR="004946DA" w:rsidRPr="009F7CB8" w:rsidRDefault="004946DA" w:rsidP="00674AB9">
            <w:pPr>
              <w:jc w:val="center"/>
              <w:rPr>
                <w:rFonts w:ascii="Times New Roman" w:hAnsi="Times New Roman"/>
                <w:sz w:val="28"/>
                <w:szCs w:val="28"/>
              </w:rPr>
            </w:pPr>
            <w:r>
              <w:rPr>
                <w:rFonts w:ascii="Times New Roman" w:hAnsi="Times New Roman"/>
                <w:sz w:val="28"/>
                <w:szCs w:val="28"/>
              </w:rPr>
              <w:t>16</w:t>
            </w:r>
          </w:p>
        </w:tc>
        <w:tc>
          <w:tcPr>
            <w:tcW w:w="1134" w:type="dxa"/>
            <w:tcBorders>
              <w:top w:val="single" w:sz="4" w:space="0" w:color="auto"/>
              <w:left w:val="single" w:sz="4" w:space="0" w:color="auto"/>
              <w:bottom w:val="single" w:sz="4" w:space="0" w:color="auto"/>
              <w:right w:val="single" w:sz="4" w:space="0" w:color="auto"/>
            </w:tcBorders>
            <w:vAlign w:val="center"/>
          </w:tcPr>
          <w:p w:rsidR="004946DA" w:rsidRPr="009F7CB8" w:rsidRDefault="004946DA" w:rsidP="00674AB9">
            <w:pPr>
              <w:jc w:val="center"/>
              <w:rPr>
                <w:rFonts w:ascii="Times New Roman" w:hAnsi="Times New Roman"/>
                <w:sz w:val="28"/>
                <w:szCs w:val="28"/>
              </w:rPr>
            </w:pPr>
            <w:r>
              <w:rPr>
                <w:rFonts w:ascii="Times New Roman" w:hAnsi="Times New Roman"/>
                <w:sz w:val="28"/>
                <w:szCs w:val="28"/>
              </w:rPr>
              <w:t>2</w:t>
            </w:r>
          </w:p>
        </w:tc>
      </w:tr>
      <w:tr w:rsidR="004946DA" w:rsidRPr="003758B7" w:rsidTr="004946DA">
        <w:tc>
          <w:tcPr>
            <w:tcW w:w="2127" w:type="dxa"/>
            <w:tcBorders>
              <w:top w:val="single" w:sz="4" w:space="0" w:color="auto"/>
              <w:left w:val="single" w:sz="4" w:space="0" w:color="auto"/>
              <w:bottom w:val="single" w:sz="4" w:space="0" w:color="auto"/>
              <w:right w:val="single" w:sz="4" w:space="0" w:color="auto"/>
            </w:tcBorders>
            <w:vAlign w:val="center"/>
            <w:hideMark/>
          </w:tcPr>
          <w:p w:rsidR="004946DA" w:rsidRPr="00F01127" w:rsidRDefault="004946DA" w:rsidP="00674AB9">
            <w:pPr>
              <w:rPr>
                <w:rFonts w:ascii="Times New Roman" w:hAnsi="Times New Roman"/>
                <w:sz w:val="32"/>
              </w:rPr>
            </w:pPr>
            <w:proofErr w:type="spellStart"/>
            <w:r w:rsidRPr="00F01127">
              <w:rPr>
                <w:rFonts w:ascii="Times New Roman" w:hAnsi="Times New Roman"/>
                <w:sz w:val="32"/>
              </w:rPr>
              <w:t>Основная</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4946DA" w:rsidRPr="009F7CB8" w:rsidRDefault="004946DA" w:rsidP="00674AB9">
            <w:pPr>
              <w:jc w:val="center"/>
              <w:rPr>
                <w:rFonts w:ascii="Times New Roman" w:hAnsi="Times New Roman"/>
                <w:sz w:val="28"/>
                <w:szCs w:val="28"/>
              </w:rPr>
            </w:pPr>
            <w:r>
              <w:rPr>
                <w:rFonts w:ascii="Times New Roman" w:hAnsi="Times New Roman"/>
                <w:sz w:val="28"/>
                <w:szCs w:val="28"/>
              </w:rPr>
              <w:t>59</w:t>
            </w:r>
          </w:p>
        </w:tc>
        <w:tc>
          <w:tcPr>
            <w:tcW w:w="1134" w:type="dxa"/>
            <w:tcBorders>
              <w:top w:val="single" w:sz="4" w:space="0" w:color="auto"/>
              <w:left w:val="single" w:sz="4" w:space="0" w:color="auto"/>
              <w:bottom w:val="single" w:sz="4" w:space="0" w:color="auto"/>
              <w:right w:val="single" w:sz="4" w:space="0" w:color="auto"/>
            </w:tcBorders>
            <w:vAlign w:val="center"/>
          </w:tcPr>
          <w:p w:rsidR="004946DA" w:rsidRPr="009F7CB8" w:rsidRDefault="004946DA" w:rsidP="00674AB9">
            <w:pPr>
              <w:jc w:val="center"/>
              <w:rPr>
                <w:rFonts w:ascii="Times New Roman" w:hAnsi="Times New Roman"/>
                <w:sz w:val="28"/>
                <w:szCs w:val="28"/>
              </w:rPr>
            </w:pPr>
            <w:r>
              <w:rPr>
                <w:rFonts w:ascii="Times New Roman" w:hAnsi="Times New Roman"/>
                <w:sz w:val="28"/>
                <w:szCs w:val="28"/>
              </w:rPr>
              <w:t>77%</w:t>
            </w:r>
          </w:p>
        </w:tc>
        <w:tc>
          <w:tcPr>
            <w:tcW w:w="992" w:type="dxa"/>
            <w:tcBorders>
              <w:top w:val="single" w:sz="4" w:space="0" w:color="auto"/>
              <w:left w:val="single" w:sz="4" w:space="0" w:color="auto"/>
              <w:bottom w:val="single" w:sz="4" w:space="0" w:color="auto"/>
              <w:right w:val="single" w:sz="4" w:space="0" w:color="auto"/>
            </w:tcBorders>
            <w:vAlign w:val="center"/>
          </w:tcPr>
          <w:p w:rsidR="004946DA" w:rsidRPr="009F7CB8" w:rsidRDefault="004946DA" w:rsidP="00674AB9">
            <w:pPr>
              <w:jc w:val="center"/>
              <w:rPr>
                <w:rFonts w:ascii="Times New Roman" w:hAnsi="Times New Roman"/>
                <w:sz w:val="28"/>
                <w:szCs w:val="28"/>
              </w:rPr>
            </w:pPr>
            <w:r>
              <w:rPr>
                <w:rFonts w:ascii="Times New Roman" w:hAnsi="Times New Roman"/>
                <w:sz w:val="28"/>
                <w:szCs w:val="28"/>
              </w:rPr>
              <w:t>25%</w:t>
            </w:r>
          </w:p>
        </w:tc>
        <w:tc>
          <w:tcPr>
            <w:tcW w:w="850" w:type="dxa"/>
            <w:tcBorders>
              <w:top w:val="single" w:sz="4" w:space="0" w:color="auto"/>
              <w:left w:val="single" w:sz="4" w:space="0" w:color="auto"/>
              <w:bottom w:val="single" w:sz="4" w:space="0" w:color="auto"/>
              <w:right w:val="single" w:sz="4" w:space="0" w:color="auto"/>
            </w:tcBorders>
            <w:vAlign w:val="center"/>
          </w:tcPr>
          <w:p w:rsidR="004946DA" w:rsidRPr="009F7CB8" w:rsidRDefault="004946DA" w:rsidP="00674AB9">
            <w:pPr>
              <w:jc w:val="center"/>
              <w:rPr>
                <w:rFonts w:ascii="Times New Roman" w:hAnsi="Times New Roman"/>
                <w:sz w:val="28"/>
                <w:szCs w:val="28"/>
              </w:rPr>
            </w:pPr>
            <w:r>
              <w:rPr>
                <w:rFonts w:ascii="Times New Roman" w:hAnsi="Times New Roman"/>
                <w:sz w:val="28"/>
                <w:szCs w:val="28"/>
              </w:rPr>
              <w:t>2</w:t>
            </w:r>
          </w:p>
        </w:tc>
        <w:tc>
          <w:tcPr>
            <w:tcW w:w="993" w:type="dxa"/>
            <w:tcBorders>
              <w:top w:val="single" w:sz="4" w:space="0" w:color="auto"/>
              <w:left w:val="single" w:sz="4" w:space="0" w:color="auto"/>
              <w:bottom w:val="single" w:sz="4" w:space="0" w:color="auto"/>
              <w:right w:val="single" w:sz="4" w:space="0" w:color="auto"/>
            </w:tcBorders>
            <w:vAlign w:val="center"/>
          </w:tcPr>
          <w:p w:rsidR="004946DA" w:rsidRPr="009F7CB8" w:rsidRDefault="004946DA" w:rsidP="00674AB9">
            <w:pPr>
              <w:jc w:val="center"/>
              <w:rPr>
                <w:rFonts w:ascii="Times New Roman" w:hAnsi="Times New Roman"/>
                <w:sz w:val="28"/>
                <w:szCs w:val="28"/>
              </w:rPr>
            </w:pPr>
            <w:r>
              <w:rPr>
                <w:rFonts w:ascii="Times New Roman" w:hAnsi="Times New Roman"/>
                <w:sz w:val="28"/>
                <w:szCs w:val="28"/>
              </w:rPr>
              <w:t>13</w:t>
            </w:r>
          </w:p>
        </w:tc>
        <w:tc>
          <w:tcPr>
            <w:tcW w:w="1134" w:type="dxa"/>
            <w:tcBorders>
              <w:top w:val="single" w:sz="4" w:space="0" w:color="auto"/>
              <w:left w:val="single" w:sz="4" w:space="0" w:color="auto"/>
              <w:bottom w:val="single" w:sz="4" w:space="0" w:color="auto"/>
              <w:right w:val="single" w:sz="4" w:space="0" w:color="auto"/>
            </w:tcBorders>
            <w:vAlign w:val="center"/>
          </w:tcPr>
          <w:p w:rsidR="004946DA" w:rsidRPr="009F7CB8" w:rsidRDefault="004946DA" w:rsidP="00674AB9">
            <w:pPr>
              <w:jc w:val="center"/>
              <w:rPr>
                <w:rFonts w:ascii="Times New Roman" w:hAnsi="Times New Roman"/>
                <w:sz w:val="28"/>
                <w:szCs w:val="28"/>
              </w:rPr>
            </w:pPr>
            <w:r>
              <w:rPr>
                <w:rFonts w:ascii="Times New Roman" w:hAnsi="Times New Roman"/>
                <w:sz w:val="28"/>
                <w:szCs w:val="28"/>
              </w:rPr>
              <w:t>14</w:t>
            </w:r>
          </w:p>
        </w:tc>
      </w:tr>
      <w:tr w:rsidR="004946DA" w:rsidRPr="003758B7" w:rsidTr="004946DA">
        <w:tc>
          <w:tcPr>
            <w:tcW w:w="2127" w:type="dxa"/>
            <w:tcBorders>
              <w:top w:val="single" w:sz="4" w:space="0" w:color="auto"/>
              <w:left w:val="single" w:sz="4" w:space="0" w:color="auto"/>
              <w:bottom w:val="single" w:sz="4" w:space="0" w:color="auto"/>
              <w:right w:val="single" w:sz="4" w:space="0" w:color="auto"/>
            </w:tcBorders>
            <w:vAlign w:val="center"/>
            <w:hideMark/>
          </w:tcPr>
          <w:p w:rsidR="004946DA" w:rsidRPr="00F01127" w:rsidRDefault="004946DA" w:rsidP="00674AB9">
            <w:pPr>
              <w:rPr>
                <w:rFonts w:ascii="Times New Roman" w:hAnsi="Times New Roman"/>
                <w:sz w:val="32"/>
              </w:rPr>
            </w:pPr>
            <w:proofErr w:type="spellStart"/>
            <w:r w:rsidRPr="00F01127">
              <w:rPr>
                <w:rFonts w:ascii="Times New Roman" w:hAnsi="Times New Roman"/>
                <w:sz w:val="32"/>
              </w:rPr>
              <w:t>Средняя</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4946DA" w:rsidRPr="009F7CB8" w:rsidRDefault="004946DA" w:rsidP="00674AB9">
            <w:pPr>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vAlign w:val="center"/>
          </w:tcPr>
          <w:p w:rsidR="004946DA" w:rsidRPr="009F7CB8" w:rsidRDefault="004946DA" w:rsidP="00674AB9">
            <w:pPr>
              <w:jc w:val="center"/>
              <w:rPr>
                <w:rFonts w:ascii="Times New Roman" w:hAnsi="Times New Roman"/>
                <w:sz w:val="28"/>
                <w:szCs w:val="28"/>
              </w:rPr>
            </w:pPr>
            <w:r>
              <w:rPr>
                <w:rFonts w:ascii="Times New Roman" w:hAnsi="Times New Roman"/>
                <w:sz w:val="28"/>
                <w:szCs w:val="28"/>
              </w:rPr>
              <w:t>100%</w:t>
            </w:r>
          </w:p>
        </w:tc>
        <w:tc>
          <w:tcPr>
            <w:tcW w:w="992" w:type="dxa"/>
            <w:tcBorders>
              <w:top w:val="single" w:sz="4" w:space="0" w:color="auto"/>
              <w:left w:val="single" w:sz="4" w:space="0" w:color="auto"/>
              <w:bottom w:val="single" w:sz="4" w:space="0" w:color="auto"/>
              <w:right w:val="single" w:sz="4" w:space="0" w:color="auto"/>
            </w:tcBorders>
            <w:vAlign w:val="center"/>
          </w:tcPr>
          <w:p w:rsidR="004946DA" w:rsidRPr="009F7CB8" w:rsidRDefault="004946DA" w:rsidP="00674AB9">
            <w:pPr>
              <w:jc w:val="center"/>
              <w:rPr>
                <w:rFonts w:ascii="Times New Roman" w:hAnsi="Times New Roman"/>
                <w:sz w:val="28"/>
                <w:szCs w:val="28"/>
              </w:rPr>
            </w:pPr>
            <w:r>
              <w:rPr>
                <w:rFonts w:ascii="Times New Roman" w:hAnsi="Times New Roman"/>
                <w:sz w:val="28"/>
                <w:szCs w:val="28"/>
              </w:rPr>
              <w:t>100%</w:t>
            </w:r>
          </w:p>
        </w:tc>
        <w:tc>
          <w:tcPr>
            <w:tcW w:w="850" w:type="dxa"/>
            <w:tcBorders>
              <w:top w:val="single" w:sz="4" w:space="0" w:color="auto"/>
              <w:left w:val="single" w:sz="4" w:space="0" w:color="auto"/>
              <w:bottom w:val="single" w:sz="4" w:space="0" w:color="auto"/>
              <w:right w:val="single" w:sz="4" w:space="0" w:color="auto"/>
            </w:tcBorders>
            <w:vAlign w:val="center"/>
          </w:tcPr>
          <w:p w:rsidR="004946DA" w:rsidRPr="009F7CB8" w:rsidRDefault="004946DA" w:rsidP="00674AB9">
            <w:pPr>
              <w:jc w:val="center"/>
              <w:rPr>
                <w:rFonts w:ascii="Times New Roman" w:hAnsi="Times New Roman"/>
                <w:sz w:val="28"/>
                <w:szCs w:val="28"/>
              </w:rPr>
            </w:pPr>
            <w:r>
              <w:rPr>
                <w:rFonts w:ascii="Times New Roman" w:hAnsi="Times New Roman"/>
                <w:sz w:val="28"/>
                <w:szCs w:val="28"/>
              </w:rPr>
              <w:t>0</w:t>
            </w:r>
          </w:p>
        </w:tc>
        <w:tc>
          <w:tcPr>
            <w:tcW w:w="993" w:type="dxa"/>
            <w:tcBorders>
              <w:top w:val="single" w:sz="4" w:space="0" w:color="auto"/>
              <w:left w:val="single" w:sz="4" w:space="0" w:color="auto"/>
              <w:bottom w:val="single" w:sz="4" w:space="0" w:color="auto"/>
              <w:right w:val="single" w:sz="4" w:space="0" w:color="auto"/>
            </w:tcBorders>
            <w:vAlign w:val="center"/>
          </w:tcPr>
          <w:p w:rsidR="004946DA" w:rsidRPr="009F7CB8" w:rsidRDefault="004946DA" w:rsidP="00674AB9">
            <w:pPr>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vAlign w:val="center"/>
          </w:tcPr>
          <w:p w:rsidR="004946DA" w:rsidRPr="009F7CB8" w:rsidRDefault="004946DA" w:rsidP="00674AB9">
            <w:pPr>
              <w:jc w:val="center"/>
              <w:rPr>
                <w:rFonts w:ascii="Times New Roman" w:hAnsi="Times New Roman"/>
                <w:sz w:val="28"/>
                <w:szCs w:val="28"/>
              </w:rPr>
            </w:pPr>
            <w:r>
              <w:rPr>
                <w:rFonts w:ascii="Times New Roman" w:hAnsi="Times New Roman"/>
                <w:sz w:val="28"/>
                <w:szCs w:val="28"/>
              </w:rPr>
              <w:t>0</w:t>
            </w:r>
          </w:p>
        </w:tc>
      </w:tr>
      <w:tr w:rsidR="004946DA" w:rsidRPr="003758B7" w:rsidTr="004946DA">
        <w:tc>
          <w:tcPr>
            <w:tcW w:w="2127" w:type="dxa"/>
            <w:tcBorders>
              <w:top w:val="single" w:sz="4" w:space="0" w:color="auto"/>
              <w:left w:val="single" w:sz="4" w:space="0" w:color="auto"/>
              <w:bottom w:val="single" w:sz="4" w:space="0" w:color="auto"/>
              <w:right w:val="single" w:sz="4" w:space="0" w:color="auto"/>
            </w:tcBorders>
            <w:vAlign w:val="center"/>
            <w:hideMark/>
          </w:tcPr>
          <w:p w:rsidR="004946DA" w:rsidRPr="00F01127" w:rsidRDefault="004946DA" w:rsidP="00674AB9">
            <w:pPr>
              <w:rPr>
                <w:rFonts w:ascii="Times New Roman" w:hAnsi="Times New Roman"/>
                <w:sz w:val="32"/>
              </w:rPr>
            </w:pPr>
            <w:proofErr w:type="spellStart"/>
            <w:r w:rsidRPr="00F01127">
              <w:rPr>
                <w:rFonts w:ascii="Times New Roman" w:hAnsi="Times New Roman"/>
                <w:sz w:val="32"/>
              </w:rPr>
              <w:t>Всего</w:t>
            </w:r>
            <w:proofErr w:type="spellEnd"/>
            <w:r w:rsidRPr="00F01127">
              <w:rPr>
                <w:rFonts w:ascii="Times New Roman" w:hAnsi="Times New Roman"/>
                <w:sz w:val="32"/>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4946DA" w:rsidRPr="009F7CB8" w:rsidRDefault="004946DA" w:rsidP="00674AB9">
            <w:pPr>
              <w:jc w:val="center"/>
              <w:rPr>
                <w:rFonts w:ascii="Times New Roman" w:hAnsi="Times New Roman"/>
                <w:sz w:val="28"/>
                <w:szCs w:val="28"/>
              </w:rPr>
            </w:pPr>
            <w:r>
              <w:rPr>
                <w:rFonts w:ascii="Times New Roman" w:hAnsi="Times New Roman"/>
                <w:sz w:val="28"/>
                <w:szCs w:val="28"/>
              </w:rPr>
              <w:t>124</w:t>
            </w:r>
          </w:p>
        </w:tc>
        <w:tc>
          <w:tcPr>
            <w:tcW w:w="1134" w:type="dxa"/>
            <w:tcBorders>
              <w:top w:val="single" w:sz="4" w:space="0" w:color="auto"/>
              <w:left w:val="single" w:sz="4" w:space="0" w:color="auto"/>
              <w:bottom w:val="single" w:sz="4" w:space="0" w:color="auto"/>
              <w:right w:val="single" w:sz="4" w:space="0" w:color="auto"/>
            </w:tcBorders>
            <w:vAlign w:val="center"/>
          </w:tcPr>
          <w:p w:rsidR="004946DA" w:rsidRPr="009F7CB8" w:rsidRDefault="004946DA" w:rsidP="00674AB9">
            <w:pPr>
              <w:jc w:val="center"/>
              <w:rPr>
                <w:rFonts w:ascii="Times New Roman" w:hAnsi="Times New Roman"/>
                <w:sz w:val="28"/>
                <w:szCs w:val="28"/>
              </w:rPr>
            </w:pPr>
            <w:r>
              <w:rPr>
                <w:rFonts w:ascii="Times New Roman" w:hAnsi="Times New Roman"/>
                <w:sz w:val="28"/>
                <w:szCs w:val="28"/>
              </w:rPr>
              <w:t>91%</w:t>
            </w:r>
          </w:p>
        </w:tc>
        <w:tc>
          <w:tcPr>
            <w:tcW w:w="992" w:type="dxa"/>
            <w:tcBorders>
              <w:top w:val="single" w:sz="4" w:space="0" w:color="auto"/>
              <w:left w:val="single" w:sz="4" w:space="0" w:color="auto"/>
              <w:bottom w:val="single" w:sz="4" w:space="0" w:color="auto"/>
              <w:right w:val="single" w:sz="4" w:space="0" w:color="auto"/>
            </w:tcBorders>
            <w:vAlign w:val="center"/>
          </w:tcPr>
          <w:p w:rsidR="004946DA" w:rsidRPr="009F7CB8" w:rsidRDefault="004946DA" w:rsidP="00674AB9">
            <w:pPr>
              <w:jc w:val="center"/>
              <w:rPr>
                <w:rFonts w:ascii="Times New Roman" w:hAnsi="Times New Roman"/>
                <w:sz w:val="28"/>
                <w:szCs w:val="28"/>
              </w:rPr>
            </w:pPr>
            <w:r>
              <w:rPr>
                <w:rFonts w:ascii="Times New Roman" w:hAnsi="Times New Roman"/>
                <w:sz w:val="28"/>
                <w:szCs w:val="28"/>
              </w:rPr>
              <w:t>55%</w:t>
            </w:r>
          </w:p>
        </w:tc>
        <w:tc>
          <w:tcPr>
            <w:tcW w:w="850" w:type="dxa"/>
            <w:tcBorders>
              <w:top w:val="single" w:sz="4" w:space="0" w:color="auto"/>
              <w:left w:val="single" w:sz="4" w:space="0" w:color="auto"/>
              <w:bottom w:val="single" w:sz="4" w:space="0" w:color="auto"/>
              <w:right w:val="single" w:sz="4" w:space="0" w:color="auto"/>
            </w:tcBorders>
            <w:vAlign w:val="center"/>
          </w:tcPr>
          <w:p w:rsidR="004946DA" w:rsidRPr="009F7CB8" w:rsidRDefault="004946DA" w:rsidP="00674AB9">
            <w:pPr>
              <w:jc w:val="center"/>
              <w:rPr>
                <w:rFonts w:ascii="Times New Roman" w:hAnsi="Times New Roman"/>
                <w:sz w:val="28"/>
                <w:szCs w:val="28"/>
              </w:rPr>
            </w:pPr>
            <w:r>
              <w:rPr>
                <w:rFonts w:ascii="Times New Roman" w:hAnsi="Times New Roman"/>
                <w:sz w:val="28"/>
                <w:szCs w:val="28"/>
              </w:rPr>
              <w:t>6</w:t>
            </w:r>
          </w:p>
        </w:tc>
        <w:tc>
          <w:tcPr>
            <w:tcW w:w="993" w:type="dxa"/>
            <w:tcBorders>
              <w:top w:val="single" w:sz="4" w:space="0" w:color="auto"/>
              <w:left w:val="single" w:sz="4" w:space="0" w:color="auto"/>
              <w:bottom w:val="single" w:sz="4" w:space="0" w:color="auto"/>
              <w:right w:val="single" w:sz="4" w:space="0" w:color="auto"/>
            </w:tcBorders>
            <w:vAlign w:val="center"/>
          </w:tcPr>
          <w:p w:rsidR="004946DA" w:rsidRPr="009F7CB8" w:rsidRDefault="004946DA" w:rsidP="00674AB9">
            <w:pPr>
              <w:jc w:val="center"/>
              <w:rPr>
                <w:rFonts w:ascii="Times New Roman" w:hAnsi="Times New Roman"/>
                <w:sz w:val="28"/>
                <w:szCs w:val="28"/>
              </w:rPr>
            </w:pPr>
            <w:r>
              <w:rPr>
                <w:rFonts w:ascii="Times New Roman" w:hAnsi="Times New Roman"/>
                <w:sz w:val="28"/>
                <w:szCs w:val="28"/>
              </w:rPr>
              <w:t>30</w:t>
            </w:r>
          </w:p>
        </w:tc>
        <w:tc>
          <w:tcPr>
            <w:tcW w:w="1134" w:type="dxa"/>
            <w:tcBorders>
              <w:top w:val="single" w:sz="4" w:space="0" w:color="auto"/>
              <w:left w:val="single" w:sz="4" w:space="0" w:color="auto"/>
              <w:bottom w:val="single" w:sz="4" w:space="0" w:color="auto"/>
              <w:right w:val="single" w:sz="4" w:space="0" w:color="auto"/>
            </w:tcBorders>
            <w:vAlign w:val="center"/>
          </w:tcPr>
          <w:p w:rsidR="004946DA" w:rsidRPr="009F7CB8" w:rsidRDefault="004946DA" w:rsidP="00674AB9">
            <w:pPr>
              <w:jc w:val="center"/>
              <w:rPr>
                <w:rFonts w:ascii="Times New Roman" w:hAnsi="Times New Roman"/>
                <w:sz w:val="28"/>
                <w:szCs w:val="28"/>
              </w:rPr>
            </w:pPr>
            <w:r>
              <w:rPr>
                <w:rFonts w:ascii="Times New Roman" w:hAnsi="Times New Roman"/>
                <w:sz w:val="28"/>
                <w:szCs w:val="28"/>
              </w:rPr>
              <w:t>16</w:t>
            </w:r>
          </w:p>
        </w:tc>
      </w:tr>
    </w:tbl>
    <w:p w:rsidR="006752A7" w:rsidRPr="0062407C" w:rsidRDefault="006752A7" w:rsidP="0062407C">
      <w:pPr>
        <w:pStyle w:val="2"/>
        <w:spacing w:before="240" w:beforeAutospacing="0" w:after="120" w:afterAutospacing="0"/>
        <w:rPr>
          <w:rFonts w:ascii="PT Sans Caption" w:hAnsi="PT Sans Caption"/>
          <w:color w:val="000000"/>
          <w:sz w:val="29"/>
          <w:szCs w:val="15"/>
          <w:lang w:val="ru-RU"/>
        </w:rPr>
      </w:pPr>
    </w:p>
    <w:p w:rsidR="00D045D2" w:rsidRPr="00866213" w:rsidRDefault="005559BC">
      <w:pPr>
        <w:rPr>
          <w:rFonts w:hAnsi="Times New Roman" w:cs="Times New Roman"/>
          <w:color w:val="000000"/>
          <w:sz w:val="24"/>
          <w:szCs w:val="24"/>
          <w:lang w:val="ru-RU"/>
        </w:rPr>
      </w:pPr>
      <w:r w:rsidRPr="00866213">
        <w:rPr>
          <w:rFonts w:hAnsi="Times New Roman" w:cs="Times New Roman"/>
          <w:color w:val="000000"/>
          <w:sz w:val="24"/>
          <w:szCs w:val="24"/>
          <w:lang w:val="ru-RU"/>
        </w:rPr>
        <w:t xml:space="preserve">Если сравнить результаты освоения обучающимися </w:t>
      </w:r>
      <w:r w:rsidRPr="00A77668">
        <w:rPr>
          <w:rFonts w:hAnsi="Times New Roman" w:cs="Times New Roman"/>
          <w:b/>
          <w:color w:val="000000"/>
          <w:sz w:val="24"/>
          <w:szCs w:val="24"/>
          <w:lang w:val="ru-RU"/>
        </w:rPr>
        <w:t>программы начального общего</w:t>
      </w:r>
      <w:r w:rsidRPr="00866213">
        <w:rPr>
          <w:rFonts w:hAnsi="Times New Roman" w:cs="Times New Roman"/>
          <w:color w:val="000000"/>
          <w:sz w:val="24"/>
          <w:szCs w:val="24"/>
          <w:lang w:val="ru-RU"/>
        </w:rPr>
        <w:t xml:space="preserve"> образования по показателю «успеваемость» в</w:t>
      </w:r>
      <w:r w:rsidR="004946DA">
        <w:rPr>
          <w:rFonts w:hAnsi="Times New Roman" w:cs="Times New Roman"/>
          <w:color w:val="000000"/>
          <w:sz w:val="24"/>
          <w:szCs w:val="24"/>
          <w:lang w:val="ru-RU"/>
        </w:rPr>
        <w:t xml:space="preserve"> 2024</w:t>
      </w:r>
      <w:r w:rsidRPr="00866213">
        <w:rPr>
          <w:rFonts w:hAnsi="Times New Roman" w:cs="Times New Roman"/>
          <w:color w:val="000000"/>
          <w:sz w:val="24"/>
          <w:szCs w:val="24"/>
          <w:lang w:val="ru-RU"/>
        </w:rPr>
        <w:t xml:space="preserve"> году с результатами освоения учащимися программы начального общего образования по показателю «успеваемость» в</w:t>
      </w:r>
      <w:r w:rsidR="004946DA">
        <w:rPr>
          <w:rFonts w:hAnsi="Times New Roman" w:cs="Times New Roman"/>
          <w:color w:val="000000"/>
          <w:sz w:val="24"/>
          <w:szCs w:val="24"/>
          <w:lang w:val="ru-RU"/>
        </w:rPr>
        <w:t xml:space="preserve"> 2023</w:t>
      </w:r>
      <w:r w:rsidRPr="00866213">
        <w:rPr>
          <w:rFonts w:hAnsi="Times New Roman" w:cs="Times New Roman"/>
          <w:color w:val="000000"/>
          <w:sz w:val="24"/>
          <w:szCs w:val="24"/>
          <w:lang w:val="ru-RU"/>
        </w:rPr>
        <w:t xml:space="preserve"> году, то можно отметить, что процент учащихся, окончивших на «4» и «5», </w:t>
      </w:r>
      <w:r w:rsidR="00A77668">
        <w:rPr>
          <w:rFonts w:hAnsi="Times New Roman" w:cs="Times New Roman"/>
          <w:color w:val="000000"/>
          <w:sz w:val="24"/>
          <w:szCs w:val="24"/>
          <w:lang w:val="ru-RU"/>
        </w:rPr>
        <w:t>немного уменьшился</w:t>
      </w:r>
      <w:r w:rsidRPr="00220C8C">
        <w:rPr>
          <w:rFonts w:hAnsi="Times New Roman" w:cs="Times New Roman"/>
          <w:color w:val="FF0000"/>
          <w:sz w:val="24"/>
          <w:szCs w:val="24"/>
          <w:lang w:val="ru-RU"/>
        </w:rPr>
        <w:t>.</w:t>
      </w:r>
    </w:p>
    <w:p w:rsidR="00D045D2" w:rsidRPr="00866213" w:rsidRDefault="005559BC">
      <w:pPr>
        <w:rPr>
          <w:rFonts w:hAnsi="Times New Roman" w:cs="Times New Roman"/>
          <w:color w:val="000000"/>
          <w:sz w:val="24"/>
          <w:szCs w:val="24"/>
          <w:lang w:val="ru-RU"/>
        </w:rPr>
      </w:pPr>
      <w:r w:rsidRPr="00866213">
        <w:rPr>
          <w:rFonts w:hAnsi="Times New Roman" w:cs="Times New Roman"/>
          <w:color w:val="000000"/>
          <w:sz w:val="24"/>
          <w:szCs w:val="24"/>
          <w:lang w:val="ru-RU"/>
        </w:rPr>
        <w:t>Анализ данных</w:t>
      </w:r>
      <w:r w:rsidR="00A77668">
        <w:rPr>
          <w:rFonts w:hAnsi="Times New Roman" w:cs="Times New Roman"/>
          <w:color w:val="000000"/>
          <w:sz w:val="24"/>
          <w:szCs w:val="24"/>
          <w:lang w:val="ru-RU"/>
        </w:rPr>
        <w:t xml:space="preserve"> по </w:t>
      </w:r>
      <w:r w:rsidR="00A77668" w:rsidRPr="00A77668">
        <w:rPr>
          <w:rFonts w:hAnsi="Times New Roman" w:cs="Times New Roman"/>
          <w:b/>
          <w:color w:val="000000"/>
          <w:sz w:val="24"/>
          <w:szCs w:val="24"/>
          <w:lang w:val="ru-RU"/>
        </w:rPr>
        <w:t>программам основного звена</w:t>
      </w:r>
      <w:r w:rsidRPr="00866213">
        <w:rPr>
          <w:rFonts w:hAnsi="Times New Roman" w:cs="Times New Roman"/>
          <w:color w:val="000000"/>
          <w:sz w:val="24"/>
          <w:szCs w:val="24"/>
          <w:lang w:val="ru-RU"/>
        </w:rPr>
        <w:t>, представленных в таблице, показывает, что в</w:t>
      </w:r>
      <w:r w:rsidR="004946DA">
        <w:rPr>
          <w:rFonts w:hAnsi="Times New Roman" w:cs="Times New Roman"/>
          <w:color w:val="000000"/>
          <w:sz w:val="24"/>
          <w:szCs w:val="24"/>
          <w:lang w:val="ru-RU"/>
        </w:rPr>
        <w:t xml:space="preserve"> 2024</w:t>
      </w:r>
      <w:r w:rsidRPr="00866213">
        <w:rPr>
          <w:rFonts w:hAnsi="Times New Roman" w:cs="Times New Roman"/>
          <w:color w:val="000000"/>
          <w:sz w:val="24"/>
          <w:szCs w:val="24"/>
          <w:lang w:val="ru-RU"/>
        </w:rPr>
        <w:t xml:space="preserve"> году процент учащихся, окончивших на «4» и «5», </w:t>
      </w:r>
      <w:r w:rsidR="00A77668">
        <w:rPr>
          <w:rFonts w:hAnsi="Times New Roman" w:cs="Times New Roman"/>
          <w:color w:val="000000"/>
          <w:sz w:val="24"/>
          <w:szCs w:val="24"/>
          <w:lang w:val="ru-RU"/>
        </w:rPr>
        <w:t>также уменьшился.</w:t>
      </w:r>
    </w:p>
    <w:p w:rsidR="00D045D2" w:rsidRDefault="005559BC">
      <w:pPr>
        <w:rPr>
          <w:rFonts w:hAnsi="Times New Roman" w:cs="Times New Roman"/>
          <w:color w:val="000000"/>
          <w:sz w:val="24"/>
          <w:szCs w:val="24"/>
          <w:lang w:val="ru-RU"/>
        </w:rPr>
      </w:pPr>
      <w:r w:rsidRPr="00866213">
        <w:rPr>
          <w:rFonts w:hAnsi="Times New Roman" w:cs="Times New Roman"/>
          <w:color w:val="000000"/>
          <w:sz w:val="24"/>
          <w:szCs w:val="24"/>
          <w:lang w:val="ru-RU"/>
        </w:rPr>
        <w:t>Результаты освоения учащимися программы среднего общего образования по показателю «успеваемость» в</w:t>
      </w:r>
      <w:r w:rsidR="004946DA">
        <w:rPr>
          <w:rFonts w:hAnsi="Times New Roman" w:cs="Times New Roman"/>
          <w:color w:val="000000"/>
          <w:sz w:val="24"/>
          <w:szCs w:val="24"/>
          <w:lang w:val="ru-RU"/>
        </w:rPr>
        <w:t xml:space="preserve"> 2024</w:t>
      </w:r>
      <w:r w:rsidRPr="00866213">
        <w:rPr>
          <w:rFonts w:hAnsi="Times New Roman" w:cs="Times New Roman"/>
          <w:color w:val="000000"/>
          <w:sz w:val="24"/>
          <w:szCs w:val="24"/>
          <w:lang w:val="ru-RU"/>
        </w:rPr>
        <w:t xml:space="preserve"> учебном году </w:t>
      </w:r>
      <w:r w:rsidR="004946DA">
        <w:rPr>
          <w:rFonts w:hAnsi="Times New Roman" w:cs="Times New Roman"/>
          <w:color w:val="000000"/>
          <w:sz w:val="24"/>
          <w:szCs w:val="24"/>
          <w:lang w:val="ru-RU"/>
        </w:rPr>
        <w:t>на хорошем уровне</w:t>
      </w:r>
      <w:r w:rsidR="00A77668">
        <w:rPr>
          <w:rFonts w:hAnsi="Times New Roman" w:cs="Times New Roman"/>
          <w:color w:val="000000"/>
          <w:sz w:val="24"/>
          <w:szCs w:val="24"/>
          <w:lang w:val="ru-RU"/>
        </w:rPr>
        <w:t>.</w:t>
      </w:r>
    </w:p>
    <w:p w:rsidR="009C0218" w:rsidRPr="00FE5333" w:rsidRDefault="00A77668" w:rsidP="00FE5333">
      <w:pPr>
        <w:spacing w:before="0" w:beforeAutospacing="0"/>
        <w:rPr>
          <w:rFonts w:hAnsi="Times New Roman" w:cs="Times New Roman"/>
          <w:color w:val="000000"/>
          <w:sz w:val="24"/>
          <w:szCs w:val="24"/>
          <w:lang w:val="ru-RU"/>
        </w:rPr>
      </w:pPr>
      <w:r w:rsidRPr="00772679">
        <w:rPr>
          <w:rFonts w:hAnsi="Times New Roman" w:cs="Times New Roman"/>
          <w:b/>
          <w:color w:val="000000"/>
          <w:sz w:val="24"/>
          <w:szCs w:val="24"/>
          <w:lang w:val="ru-RU"/>
        </w:rPr>
        <w:t>Вывод</w:t>
      </w:r>
      <w:r>
        <w:rPr>
          <w:rFonts w:hAnsi="Times New Roman" w:cs="Times New Roman"/>
          <w:color w:val="000000"/>
          <w:sz w:val="24"/>
          <w:szCs w:val="24"/>
          <w:lang w:val="ru-RU"/>
        </w:rPr>
        <w:t xml:space="preserve">: Снижение успеваемости в школе большей частью связано с ведением учебного процесса не по месту жительства детей, а также со второй сменой. Режим обучения детей кардинально поменялся, что привело </w:t>
      </w:r>
      <w:r w:rsidR="00772679">
        <w:rPr>
          <w:rFonts w:hAnsi="Times New Roman" w:cs="Times New Roman"/>
          <w:color w:val="000000"/>
          <w:sz w:val="24"/>
          <w:szCs w:val="24"/>
          <w:lang w:val="ru-RU"/>
        </w:rPr>
        <w:t>к полученным результатам.</w:t>
      </w:r>
    </w:p>
    <w:p w:rsidR="00450235" w:rsidRPr="00B8320C" w:rsidRDefault="00450235" w:rsidP="00450235">
      <w:pPr>
        <w:jc w:val="center"/>
        <w:rPr>
          <w:rFonts w:hAnsi="Times New Roman" w:cs="Times New Roman"/>
          <w:color w:val="000000" w:themeColor="text1"/>
          <w:sz w:val="24"/>
          <w:szCs w:val="24"/>
          <w:lang w:val="ru-RU"/>
        </w:rPr>
      </w:pPr>
      <w:r w:rsidRPr="00B8320C">
        <w:rPr>
          <w:rFonts w:ascii="Times New Roman" w:eastAsia="Times New Roman" w:hAnsi="Times New Roman"/>
          <w:b/>
          <w:color w:val="000000" w:themeColor="text1"/>
          <w:sz w:val="28"/>
          <w:szCs w:val="28"/>
          <w:lang w:val="ru-RU"/>
        </w:rPr>
        <w:t>ИТОГОВАЯ АТТЕСТАЦИЯ</w:t>
      </w:r>
    </w:p>
    <w:p w:rsidR="00D045D2" w:rsidRPr="00866213" w:rsidRDefault="005559BC">
      <w:pPr>
        <w:jc w:val="center"/>
        <w:rPr>
          <w:rFonts w:hAnsi="Times New Roman" w:cs="Times New Roman"/>
          <w:color w:val="000000"/>
          <w:sz w:val="24"/>
          <w:szCs w:val="24"/>
          <w:lang w:val="ru-RU"/>
        </w:rPr>
      </w:pPr>
      <w:r w:rsidRPr="00866213">
        <w:rPr>
          <w:rFonts w:hAnsi="Times New Roman" w:cs="Times New Roman"/>
          <w:b/>
          <w:bCs/>
          <w:color w:val="000000"/>
          <w:sz w:val="24"/>
          <w:szCs w:val="24"/>
          <w:lang w:val="ru-RU"/>
        </w:rPr>
        <w:t>Результаты ГИА-202</w:t>
      </w:r>
      <w:r w:rsidR="008A030A">
        <w:rPr>
          <w:rFonts w:hAnsi="Times New Roman" w:cs="Times New Roman"/>
          <w:b/>
          <w:bCs/>
          <w:color w:val="000000"/>
          <w:sz w:val="24"/>
          <w:szCs w:val="24"/>
          <w:lang w:val="ru-RU"/>
        </w:rPr>
        <w:t>4</w:t>
      </w:r>
    </w:p>
    <w:p w:rsidR="0073131E" w:rsidRPr="00596FE5" w:rsidRDefault="005559BC" w:rsidP="00596FE5">
      <w:pPr>
        <w:ind w:firstLine="624"/>
        <w:jc w:val="both"/>
        <w:rPr>
          <w:rFonts w:hAnsi="Times New Roman" w:cs="Times New Roman"/>
          <w:color w:val="000000"/>
          <w:sz w:val="24"/>
          <w:szCs w:val="24"/>
          <w:lang w:val="ru-RU"/>
        </w:rPr>
      </w:pPr>
      <w:r w:rsidRPr="00866213">
        <w:rPr>
          <w:rFonts w:hAnsi="Times New Roman" w:cs="Times New Roman"/>
          <w:color w:val="000000"/>
          <w:sz w:val="24"/>
          <w:szCs w:val="24"/>
          <w:lang w:val="ru-RU"/>
        </w:rPr>
        <w:t>В</w:t>
      </w:r>
      <w:r w:rsidR="008A030A">
        <w:rPr>
          <w:rFonts w:hAnsi="Times New Roman" w:cs="Times New Roman"/>
          <w:color w:val="000000"/>
          <w:sz w:val="24"/>
          <w:szCs w:val="24"/>
          <w:lang w:val="ru-RU"/>
        </w:rPr>
        <w:t xml:space="preserve"> 2024</w:t>
      </w:r>
      <w:r w:rsidRPr="00866213">
        <w:rPr>
          <w:rFonts w:hAnsi="Times New Roman" w:cs="Times New Roman"/>
          <w:color w:val="000000"/>
          <w:sz w:val="24"/>
          <w:szCs w:val="24"/>
          <w:lang w:val="ru-RU"/>
        </w:rPr>
        <w:t xml:space="preserve"> году ГИА прошла в обычном формате в соответствии с порядками ГИА-9. Девятиклассники сдавали ОГЭ по русскому языку и математике, а также по двум предметам на выбор</w:t>
      </w:r>
      <w:r w:rsidR="00772679">
        <w:rPr>
          <w:rFonts w:hAnsi="Times New Roman" w:cs="Times New Roman"/>
          <w:color w:val="000000"/>
          <w:sz w:val="24"/>
          <w:szCs w:val="24"/>
          <w:lang w:val="ru-RU"/>
        </w:rPr>
        <w:t>: география и обществознание</w:t>
      </w:r>
      <w:r w:rsidRPr="00866213">
        <w:rPr>
          <w:rFonts w:hAnsi="Times New Roman" w:cs="Times New Roman"/>
          <w:color w:val="000000"/>
          <w:sz w:val="24"/>
          <w:szCs w:val="24"/>
          <w:lang w:val="ru-RU"/>
        </w:rPr>
        <w:t xml:space="preserve">. </w:t>
      </w:r>
    </w:p>
    <w:p w:rsidR="004E6E98" w:rsidRDefault="004E6E98" w:rsidP="004E6E98">
      <w:pPr>
        <w:jc w:val="center"/>
        <w:rPr>
          <w:rFonts w:hAnsi="Times New Roman" w:cs="Times New Roman"/>
          <w:b/>
          <w:bCs/>
          <w:color w:val="000000"/>
          <w:sz w:val="24"/>
          <w:szCs w:val="24"/>
          <w:lang w:val="ru-RU"/>
        </w:rPr>
      </w:pPr>
    </w:p>
    <w:p w:rsidR="00D045D2" w:rsidRPr="00866213" w:rsidRDefault="005559BC" w:rsidP="004E6E98">
      <w:pPr>
        <w:jc w:val="center"/>
        <w:rPr>
          <w:rFonts w:hAnsi="Times New Roman" w:cs="Times New Roman"/>
          <w:color w:val="000000"/>
          <w:sz w:val="24"/>
          <w:szCs w:val="24"/>
          <w:lang w:val="ru-RU"/>
        </w:rPr>
      </w:pPr>
      <w:r w:rsidRPr="00866213">
        <w:rPr>
          <w:rFonts w:hAnsi="Times New Roman" w:cs="Times New Roman"/>
          <w:b/>
          <w:bCs/>
          <w:color w:val="000000"/>
          <w:sz w:val="24"/>
          <w:szCs w:val="24"/>
          <w:lang w:val="ru-RU"/>
        </w:rPr>
        <w:t>Общая численность выпускников</w:t>
      </w:r>
      <w:r w:rsidR="0062407C">
        <w:rPr>
          <w:rFonts w:hAnsi="Times New Roman" w:cs="Times New Roman"/>
          <w:b/>
          <w:bCs/>
          <w:color w:val="000000"/>
          <w:sz w:val="24"/>
          <w:szCs w:val="24"/>
          <w:lang w:val="ru-RU"/>
        </w:rPr>
        <w:t xml:space="preserve"> 20</w:t>
      </w:r>
      <w:r w:rsidR="008A030A">
        <w:rPr>
          <w:rFonts w:hAnsi="Times New Roman" w:cs="Times New Roman"/>
          <w:b/>
          <w:bCs/>
          <w:color w:val="000000"/>
          <w:sz w:val="24"/>
          <w:szCs w:val="24"/>
          <w:lang w:val="ru-RU"/>
        </w:rPr>
        <w:t>23/24</w:t>
      </w:r>
      <w:r>
        <w:rPr>
          <w:rFonts w:hAnsi="Times New Roman" w:cs="Times New Roman"/>
          <w:b/>
          <w:bCs/>
          <w:color w:val="000000"/>
          <w:sz w:val="24"/>
          <w:szCs w:val="24"/>
        </w:rPr>
        <w:t> </w:t>
      </w:r>
      <w:r w:rsidRPr="00866213">
        <w:rPr>
          <w:rFonts w:hAnsi="Times New Roman" w:cs="Times New Roman"/>
          <w:b/>
          <w:bCs/>
          <w:color w:val="000000"/>
          <w:sz w:val="24"/>
          <w:szCs w:val="24"/>
          <w:lang w:val="ru-RU"/>
        </w:rPr>
        <w:t>учебного года</w:t>
      </w:r>
    </w:p>
    <w:tbl>
      <w:tblPr>
        <w:tblW w:w="0" w:type="auto"/>
        <w:tblCellMar>
          <w:top w:w="15" w:type="dxa"/>
          <w:left w:w="15" w:type="dxa"/>
          <w:bottom w:w="15" w:type="dxa"/>
          <w:right w:w="15" w:type="dxa"/>
        </w:tblCellMar>
        <w:tblLook w:val="0600" w:firstRow="0" w:lastRow="0" w:firstColumn="0" w:lastColumn="0" w:noHBand="1" w:noVBand="1"/>
      </w:tblPr>
      <w:tblGrid>
        <w:gridCol w:w="7773"/>
        <w:gridCol w:w="1238"/>
      </w:tblGrid>
      <w:tr w:rsidR="00674A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B9" w:rsidRPr="00866213" w:rsidRDefault="00674AB9">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B9" w:rsidRDefault="00674AB9">
            <w:pPr>
              <w:jc w:val="center"/>
              <w:rPr>
                <w:rFonts w:hAnsi="Times New Roman" w:cs="Times New Roman"/>
                <w:color w:val="000000"/>
                <w:sz w:val="24"/>
                <w:szCs w:val="24"/>
              </w:rPr>
            </w:pPr>
            <w:r>
              <w:rPr>
                <w:rFonts w:hAnsi="Times New Roman" w:cs="Times New Roman"/>
                <w:b/>
                <w:bCs/>
                <w:color w:val="000000"/>
                <w:sz w:val="24"/>
                <w:szCs w:val="24"/>
              </w:rPr>
              <w:t xml:space="preserve">9-е </w:t>
            </w:r>
            <w:proofErr w:type="spellStart"/>
            <w:r>
              <w:rPr>
                <w:rFonts w:hAnsi="Times New Roman" w:cs="Times New Roman"/>
                <w:b/>
                <w:bCs/>
                <w:color w:val="000000"/>
                <w:sz w:val="24"/>
                <w:szCs w:val="24"/>
              </w:rPr>
              <w:t>классы</w:t>
            </w:r>
            <w:proofErr w:type="spellEnd"/>
          </w:p>
        </w:tc>
      </w:tr>
      <w:tr w:rsidR="00674A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B9" w:rsidRDefault="00674AB9">
            <w:pPr>
              <w:rPr>
                <w:rFonts w:hAnsi="Times New Roman" w:cs="Times New Roman"/>
                <w:color w:val="000000"/>
                <w:sz w:val="24"/>
                <w:szCs w:val="24"/>
              </w:rPr>
            </w:pPr>
            <w:proofErr w:type="spellStart"/>
            <w:r>
              <w:rPr>
                <w:rFonts w:hAnsi="Times New Roman" w:cs="Times New Roman"/>
                <w:color w:val="000000"/>
                <w:sz w:val="24"/>
                <w:szCs w:val="24"/>
              </w:rPr>
              <w:t>Общее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количество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выпускников</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B9" w:rsidRPr="00AA6733" w:rsidRDefault="00C51D46" w:rsidP="00AA6733">
            <w:pPr>
              <w:jc w:val="center"/>
              <w:rPr>
                <w:rFonts w:hAnsi="Times New Roman" w:cs="Times New Roman"/>
                <w:color w:val="000000"/>
                <w:sz w:val="24"/>
                <w:szCs w:val="24"/>
                <w:lang w:val="ru-RU"/>
              </w:rPr>
            </w:pPr>
            <w:r>
              <w:rPr>
                <w:rFonts w:hAnsi="Times New Roman" w:cs="Times New Roman"/>
                <w:color w:val="000000"/>
                <w:sz w:val="24"/>
                <w:szCs w:val="24"/>
                <w:lang w:val="ru-RU"/>
              </w:rPr>
              <w:t>10</w:t>
            </w:r>
          </w:p>
        </w:tc>
      </w:tr>
      <w:tr w:rsidR="00674AB9" w:rsidRPr="0073131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B9" w:rsidRPr="00866213" w:rsidRDefault="00674AB9">
            <w:pPr>
              <w:rPr>
                <w:rFonts w:hAnsi="Times New Roman" w:cs="Times New Roman"/>
                <w:color w:val="000000"/>
                <w:sz w:val="24"/>
                <w:szCs w:val="24"/>
                <w:lang w:val="ru-RU"/>
              </w:rPr>
            </w:pPr>
            <w:r w:rsidRPr="00866213">
              <w:rPr>
                <w:rFonts w:hAnsi="Times New Roman" w:cs="Times New Roman"/>
                <w:color w:val="000000"/>
                <w:sz w:val="24"/>
                <w:szCs w:val="24"/>
                <w:lang w:val="ru-RU"/>
              </w:rPr>
              <w:t>Количество обучающихся на семейном образовании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B9" w:rsidRPr="00981800" w:rsidRDefault="00D07E34" w:rsidP="00AA6733">
            <w:pPr>
              <w:jc w:val="center"/>
              <w:rPr>
                <w:rFonts w:hAnsi="Times New Roman" w:cs="Times New Roman"/>
                <w:color w:val="000000"/>
                <w:sz w:val="24"/>
                <w:szCs w:val="24"/>
                <w:lang w:val="ru-RU"/>
              </w:rPr>
            </w:pPr>
            <w:r>
              <w:rPr>
                <w:rFonts w:hAnsi="Times New Roman" w:cs="Times New Roman"/>
                <w:color w:val="000000"/>
                <w:sz w:val="24"/>
                <w:szCs w:val="24"/>
                <w:lang w:val="ru-RU"/>
              </w:rPr>
              <w:t>2</w:t>
            </w:r>
          </w:p>
        </w:tc>
      </w:tr>
      <w:tr w:rsidR="00674A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B9" w:rsidRDefault="00674AB9">
            <w:pPr>
              <w:rPr>
                <w:rFonts w:hAnsi="Times New Roman" w:cs="Times New Roman"/>
                <w:color w:val="000000"/>
                <w:sz w:val="24"/>
                <w:szCs w:val="24"/>
              </w:rPr>
            </w:pPr>
            <w:proofErr w:type="spellStart"/>
            <w:r>
              <w:rPr>
                <w:rFonts w:hAnsi="Times New Roman" w:cs="Times New Roman"/>
                <w:color w:val="000000"/>
                <w:sz w:val="24"/>
                <w:szCs w:val="24"/>
              </w:rPr>
              <w:t>Количество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обучающихся</w:t>
            </w:r>
            <w:proofErr w:type="spellEnd"/>
            <w:r>
              <w:rPr>
                <w:rFonts w:hAnsi="Times New Roman" w:cs="Times New Roman"/>
                <w:color w:val="000000"/>
                <w:sz w:val="24"/>
                <w:szCs w:val="24"/>
              </w:rPr>
              <w:t xml:space="preserve"> с ОВЗ</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B9" w:rsidRPr="0073131E" w:rsidRDefault="00D07E34" w:rsidP="00AA6733">
            <w:pPr>
              <w:jc w:val="center"/>
              <w:rPr>
                <w:rFonts w:hAnsi="Times New Roman" w:cs="Times New Roman"/>
                <w:color w:val="000000"/>
                <w:sz w:val="24"/>
                <w:szCs w:val="24"/>
                <w:lang w:val="ru-RU"/>
              </w:rPr>
            </w:pPr>
            <w:r>
              <w:rPr>
                <w:rFonts w:hAnsi="Times New Roman" w:cs="Times New Roman"/>
                <w:color w:val="000000"/>
                <w:sz w:val="24"/>
                <w:szCs w:val="24"/>
                <w:lang w:val="ru-RU"/>
              </w:rPr>
              <w:t>0</w:t>
            </w:r>
          </w:p>
        </w:tc>
      </w:tr>
      <w:tr w:rsidR="00674AB9" w:rsidRPr="0073131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B9" w:rsidRPr="00866213" w:rsidRDefault="00674AB9">
            <w:pPr>
              <w:rPr>
                <w:rFonts w:hAnsi="Times New Roman" w:cs="Times New Roman"/>
                <w:color w:val="000000"/>
                <w:sz w:val="24"/>
                <w:szCs w:val="24"/>
                <w:lang w:val="ru-RU"/>
              </w:rPr>
            </w:pPr>
            <w:r w:rsidRPr="00866213">
              <w:rPr>
                <w:rFonts w:hAnsi="Times New Roman" w:cs="Times New Roman"/>
                <w:color w:val="000000"/>
                <w:sz w:val="24"/>
                <w:szCs w:val="24"/>
                <w:lang w:val="ru-RU"/>
              </w:rPr>
              <w:t>Количество обучающихся, получивших «зачет» за итоговое собеседование/сочинение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B9" w:rsidRPr="00981800" w:rsidRDefault="00D07E34" w:rsidP="00AA6733">
            <w:pPr>
              <w:jc w:val="center"/>
              <w:rPr>
                <w:rFonts w:hAnsi="Times New Roman" w:cs="Times New Roman"/>
                <w:color w:val="000000"/>
                <w:sz w:val="24"/>
                <w:szCs w:val="24"/>
                <w:lang w:val="ru-RU"/>
              </w:rPr>
            </w:pPr>
            <w:r>
              <w:rPr>
                <w:rFonts w:hAnsi="Times New Roman" w:cs="Times New Roman"/>
                <w:color w:val="000000"/>
                <w:sz w:val="24"/>
                <w:szCs w:val="24"/>
                <w:lang w:val="ru-RU"/>
              </w:rPr>
              <w:t>10</w:t>
            </w:r>
          </w:p>
        </w:tc>
      </w:tr>
      <w:tr w:rsidR="00674AB9" w:rsidRPr="0073131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B9" w:rsidRPr="00866213" w:rsidRDefault="00674AB9">
            <w:pPr>
              <w:rPr>
                <w:rFonts w:hAnsi="Times New Roman" w:cs="Times New Roman"/>
                <w:color w:val="000000"/>
                <w:sz w:val="24"/>
                <w:szCs w:val="24"/>
                <w:lang w:val="ru-RU"/>
              </w:rPr>
            </w:pPr>
            <w:r w:rsidRPr="00866213">
              <w:rPr>
                <w:rFonts w:hAnsi="Times New Roman" w:cs="Times New Roman"/>
                <w:color w:val="000000"/>
                <w:sz w:val="24"/>
                <w:szCs w:val="24"/>
                <w:lang w:val="ru-RU"/>
              </w:rPr>
              <w:t>Количество обучающихся, не допущенных к ГИА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B9" w:rsidRPr="00981800" w:rsidRDefault="00C51D46" w:rsidP="00AA6733">
            <w:pPr>
              <w:jc w:val="center"/>
              <w:rPr>
                <w:rFonts w:hAnsi="Times New Roman" w:cs="Times New Roman"/>
                <w:color w:val="000000"/>
                <w:sz w:val="24"/>
                <w:szCs w:val="24"/>
                <w:lang w:val="ru-RU"/>
              </w:rPr>
            </w:pPr>
            <w:r>
              <w:rPr>
                <w:rFonts w:hAnsi="Times New Roman" w:cs="Times New Roman"/>
                <w:color w:val="000000"/>
                <w:sz w:val="24"/>
                <w:szCs w:val="24"/>
                <w:lang w:val="ru-RU"/>
              </w:rPr>
              <w:t>4</w:t>
            </w:r>
          </w:p>
        </w:tc>
      </w:tr>
      <w:tr w:rsidR="00674AB9" w:rsidRPr="0073131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B9" w:rsidRPr="00866213" w:rsidRDefault="00674AB9">
            <w:pPr>
              <w:rPr>
                <w:lang w:val="ru-RU"/>
              </w:rPr>
            </w:pPr>
            <w:r w:rsidRPr="00866213">
              <w:rPr>
                <w:rFonts w:hAnsi="Times New Roman" w:cs="Times New Roman"/>
                <w:color w:val="000000"/>
                <w:sz w:val="24"/>
                <w:szCs w:val="24"/>
                <w:lang w:val="ru-RU"/>
              </w:rPr>
              <w:t>Количество обучающихся, проходивших процедуру ГИА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B9" w:rsidRPr="00981800" w:rsidRDefault="00D07E34" w:rsidP="00AA6733">
            <w:pPr>
              <w:jc w:val="center"/>
              <w:rPr>
                <w:lang w:val="ru-RU"/>
              </w:rPr>
            </w:pPr>
            <w:r>
              <w:rPr>
                <w:lang w:val="ru-RU"/>
              </w:rPr>
              <w:t>6</w:t>
            </w:r>
          </w:p>
        </w:tc>
      </w:tr>
      <w:tr w:rsidR="00674AB9" w:rsidRPr="0073131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B9" w:rsidRPr="00866213" w:rsidRDefault="00674AB9">
            <w:pPr>
              <w:rPr>
                <w:lang w:val="ru-RU"/>
              </w:rPr>
            </w:pPr>
            <w:r w:rsidRPr="00866213">
              <w:rPr>
                <w:rFonts w:hAnsi="Times New Roman" w:cs="Times New Roman"/>
                <w:color w:val="000000"/>
                <w:sz w:val="24"/>
                <w:szCs w:val="24"/>
                <w:lang w:val="ru-RU"/>
              </w:rPr>
              <w:t>Количество обучающихся, сдававших ГИА в форме промежуточной аттестации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B9" w:rsidRPr="00981800" w:rsidRDefault="00674AB9" w:rsidP="00AA6733">
            <w:pPr>
              <w:jc w:val="center"/>
              <w:rPr>
                <w:lang w:val="ru-RU"/>
              </w:rPr>
            </w:pPr>
            <w:r>
              <w:rPr>
                <w:lang w:val="ru-RU"/>
              </w:rPr>
              <w:t>0</w:t>
            </w:r>
          </w:p>
        </w:tc>
      </w:tr>
      <w:tr w:rsidR="00674A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B9" w:rsidRDefault="00674AB9">
            <w:pPr>
              <w:rPr>
                <w:rFonts w:hAnsi="Times New Roman" w:cs="Times New Roman"/>
                <w:color w:val="000000"/>
                <w:sz w:val="24"/>
                <w:szCs w:val="24"/>
              </w:rPr>
            </w:pPr>
            <w:proofErr w:type="spellStart"/>
            <w:r>
              <w:rPr>
                <w:rFonts w:hAnsi="Times New Roman" w:cs="Times New Roman"/>
                <w:color w:val="000000"/>
                <w:sz w:val="24"/>
                <w:szCs w:val="24"/>
              </w:rPr>
              <w:t>Количество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обучающихся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получивших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аттестат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B9" w:rsidRPr="00AA6733" w:rsidRDefault="00D07E34" w:rsidP="00AA6733">
            <w:pPr>
              <w:jc w:val="center"/>
              <w:rPr>
                <w:rFonts w:hAnsi="Times New Roman" w:cs="Times New Roman"/>
                <w:color w:val="000000"/>
                <w:sz w:val="24"/>
                <w:szCs w:val="24"/>
                <w:lang w:val="ru-RU"/>
              </w:rPr>
            </w:pPr>
            <w:r>
              <w:rPr>
                <w:rFonts w:hAnsi="Times New Roman" w:cs="Times New Roman"/>
                <w:color w:val="000000"/>
                <w:sz w:val="24"/>
                <w:szCs w:val="24"/>
                <w:lang w:val="ru-RU"/>
              </w:rPr>
              <w:t>5</w:t>
            </w:r>
          </w:p>
        </w:tc>
      </w:tr>
    </w:tbl>
    <w:p w:rsidR="00D045D2" w:rsidRPr="00450235" w:rsidRDefault="005559BC" w:rsidP="00450235">
      <w:pPr>
        <w:jc w:val="center"/>
        <w:rPr>
          <w:rFonts w:hAnsi="Times New Roman" w:cs="Times New Roman"/>
          <w:color w:val="000000"/>
          <w:sz w:val="24"/>
          <w:szCs w:val="24"/>
          <w:lang w:val="ru-RU"/>
        </w:rPr>
      </w:pPr>
      <w:r>
        <w:rPr>
          <w:rFonts w:hAnsi="Times New Roman" w:cs="Times New Roman"/>
          <w:b/>
          <w:bCs/>
          <w:color w:val="000000"/>
          <w:sz w:val="24"/>
          <w:szCs w:val="24"/>
        </w:rPr>
        <w:lastRenderedPageBreak/>
        <w:t>ГИА в</w:t>
      </w:r>
      <w:r w:rsidR="00450235">
        <w:rPr>
          <w:rFonts w:hAnsi="Times New Roman" w:cs="Times New Roman"/>
          <w:b/>
          <w:bCs/>
          <w:color w:val="000000"/>
          <w:sz w:val="24"/>
          <w:szCs w:val="24"/>
        </w:rPr>
        <w:t xml:space="preserve"> 9</w:t>
      </w:r>
      <w:r>
        <w:rPr>
          <w:rFonts w:hAnsi="Times New Roman" w:cs="Times New Roman"/>
          <w:b/>
          <w:bCs/>
          <w:color w:val="000000"/>
          <w:sz w:val="24"/>
          <w:szCs w:val="24"/>
        </w:rPr>
        <w:t xml:space="preserve"> </w:t>
      </w:r>
      <w:proofErr w:type="spellStart"/>
      <w:r w:rsidR="00450235">
        <w:rPr>
          <w:rFonts w:hAnsi="Times New Roman" w:cs="Times New Roman"/>
          <w:b/>
          <w:bCs/>
          <w:color w:val="000000"/>
          <w:sz w:val="24"/>
          <w:szCs w:val="24"/>
        </w:rPr>
        <w:t>класс</w:t>
      </w:r>
      <w:proofErr w:type="spellEnd"/>
      <w:r w:rsidR="00450235">
        <w:rPr>
          <w:rFonts w:hAnsi="Times New Roman" w:cs="Times New Roman"/>
          <w:b/>
          <w:bCs/>
          <w:color w:val="000000"/>
          <w:sz w:val="24"/>
          <w:szCs w:val="24"/>
          <w:lang w:val="ru-RU"/>
        </w:rPr>
        <w:t>е</w:t>
      </w:r>
    </w:p>
    <w:p w:rsidR="00D045D2" w:rsidRPr="00220C8C" w:rsidRDefault="005559BC" w:rsidP="0062407C">
      <w:pPr>
        <w:ind w:firstLine="624"/>
        <w:jc w:val="both"/>
        <w:rPr>
          <w:rFonts w:hAnsi="Times New Roman" w:cs="Times New Roman"/>
          <w:color w:val="000000"/>
          <w:sz w:val="24"/>
          <w:szCs w:val="24"/>
          <w:lang w:val="ru-RU"/>
        </w:rPr>
      </w:pPr>
      <w:r w:rsidRPr="00866213">
        <w:rPr>
          <w:rFonts w:hAnsi="Times New Roman" w:cs="Times New Roman"/>
          <w:color w:val="000000"/>
          <w:sz w:val="24"/>
          <w:szCs w:val="24"/>
          <w:lang w:val="ru-RU"/>
        </w:rPr>
        <w:t>В</w:t>
      </w:r>
      <w:r w:rsidR="00D07E34">
        <w:rPr>
          <w:rFonts w:hAnsi="Times New Roman" w:cs="Times New Roman"/>
          <w:color w:val="000000"/>
          <w:sz w:val="24"/>
          <w:szCs w:val="24"/>
          <w:lang w:val="ru-RU"/>
        </w:rPr>
        <w:t xml:space="preserve"> 2023/24</w:t>
      </w:r>
      <w:r>
        <w:rPr>
          <w:rFonts w:hAnsi="Times New Roman" w:cs="Times New Roman"/>
          <w:color w:val="000000"/>
          <w:sz w:val="24"/>
          <w:szCs w:val="24"/>
        </w:rPr>
        <w:t> </w:t>
      </w:r>
      <w:r w:rsidRPr="00866213">
        <w:rPr>
          <w:rFonts w:hAnsi="Times New Roman" w:cs="Times New Roman"/>
          <w:color w:val="000000"/>
          <w:sz w:val="24"/>
          <w:szCs w:val="24"/>
          <w:lang w:val="ru-RU"/>
        </w:rPr>
        <w:t xml:space="preserve">учебном году одним из условий допуска </w:t>
      </w:r>
      <w:proofErr w:type="gramStart"/>
      <w:r w:rsidRPr="00866213">
        <w:rPr>
          <w:rFonts w:hAnsi="Times New Roman" w:cs="Times New Roman"/>
          <w:color w:val="000000"/>
          <w:sz w:val="24"/>
          <w:szCs w:val="24"/>
          <w:lang w:val="ru-RU"/>
        </w:rPr>
        <w:t>обучающихся  9</w:t>
      </w:r>
      <w:proofErr w:type="gramEnd"/>
      <w:r w:rsidRPr="00866213">
        <w:rPr>
          <w:rFonts w:hAnsi="Times New Roman" w:cs="Times New Roman"/>
          <w:color w:val="000000"/>
          <w:sz w:val="24"/>
          <w:szCs w:val="24"/>
          <w:lang w:val="ru-RU"/>
        </w:rPr>
        <w:t>-х классов</w:t>
      </w:r>
      <w:r>
        <w:rPr>
          <w:rFonts w:hAnsi="Times New Roman" w:cs="Times New Roman"/>
          <w:color w:val="000000"/>
          <w:sz w:val="24"/>
          <w:szCs w:val="24"/>
        </w:rPr>
        <w:t> </w:t>
      </w:r>
      <w:r w:rsidRPr="00866213">
        <w:rPr>
          <w:rFonts w:hAnsi="Times New Roman" w:cs="Times New Roman"/>
          <w:color w:val="000000"/>
          <w:sz w:val="24"/>
          <w:szCs w:val="24"/>
          <w:lang w:val="ru-RU"/>
        </w:rPr>
        <w:t>к ГИА было получение «зачета» за</w:t>
      </w:r>
      <w:r>
        <w:rPr>
          <w:rFonts w:hAnsi="Times New Roman" w:cs="Times New Roman"/>
          <w:color w:val="000000"/>
          <w:sz w:val="24"/>
          <w:szCs w:val="24"/>
        </w:rPr>
        <w:t> </w:t>
      </w:r>
      <w:r w:rsidRPr="00866213">
        <w:rPr>
          <w:rFonts w:hAnsi="Times New Roman" w:cs="Times New Roman"/>
          <w:color w:val="000000"/>
          <w:sz w:val="24"/>
          <w:szCs w:val="24"/>
          <w:lang w:val="ru-RU"/>
        </w:rPr>
        <w:t>итоговое собеседование.</w:t>
      </w:r>
      <w:r>
        <w:rPr>
          <w:rFonts w:hAnsi="Times New Roman" w:cs="Times New Roman"/>
          <w:color w:val="000000"/>
          <w:sz w:val="24"/>
          <w:szCs w:val="24"/>
        </w:rPr>
        <w:t> </w:t>
      </w:r>
      <w:r w:rsidRPr="00866213">
        <w:rPr>
          <w:rFonts w:hAnsi="Times New Roman" w:cs="Times New Roman"/>
          <w:color w:val="000000"/>
          <w:sz w:val="24"/>
          <w:szCs w:val="24"/>
          <w:lang w:val="ru-RU"/>
        </w:rPr>
        <w:t>Испытание прошло</w:t>
      </w:r>
      <w:r w:rsidR="0062407C">
        <w:rPr>
          <w:rFonts w:hAnsi="Times New Roman" w:cs="Times New Roman"/>
          <w:color w:val="000000"/>
          <w:sz w:val="24"/>
          <w:szCs w:val="24"/>
          <w:lang w:val="ru-RU"/>
        </w:rPr>
        <w:t xml:space="preserve"> </w:t>
      </w:r>
      <w:r w:rsidRPr="00866213">
        <w:rPr>
          <w:rFonts w:hAnsi="Times New Roman" w:cs="Times New Roman"/>
          <w:color w:val="000000"/>
          <w:sz w:val="24"/>
          <w:szCs w:val="24"/>
          <w:lang w:val="ru-RU"/>
        </w:rPr>
        <w:t xml:space="preserve">в МБОУ </w:t>
      </w:r>
      <w:r w:rsidR="00220C8C">
        <w:rPr>
          <w:rFonts w:hAnsi="Times New Roman" w:cs="Times New Roman"/>
          <w:color w:val="000000"/>
          <w:sz w:val="24"/>
          <w:szCs w:val="24"/>
          <w:lang w:val="ru-RU"/>
        </w:rPr>
        <w:t>ЛСОШ</w:t>
      </w:r>
      <w:r>
        <w:rPr>
          <w:rFonts w:hAnsi="Times New Roman" w:cs="Times New Roman"/>
          <w:color w:val="000000"/>
          <w:sz w:val="24"/>
          <w:szCs w:val="24"/>
        </w:rPr>
        <w:t> </w:t>
      </w:r>
      <w:r w:rsidRPr="00866213">
        <w:rPr>
          <w:rFonts w:hAnsi="Times New Roman" w:cs="Times New Roman"/>
          <w:color w:val="000000"/>
          <w:sz w:val="24"/>
          <w:szCs w:val="24"/>
          <w:lang w:val="ru-RU"/>
        </w:rPr>
        <w:t>в очном формате. В итоговом собеседовании</w:t>
      </w:r>
      <w:r>
        <w:rPr>
          <w:rFonts w:hAnsi="Times New Roman" w:cs="Times New Roman"/>
          <w:color w:val="000000"/>
          <w:sz w:val="24"/>
          <w:szCs w:val="24"/>
        </w:rPr>
        <w:t> </w:t>
      </w:r>
      <w:r w:rsidRPr="00866213">
        <w:rPr>
          <w:rFonts w:hAnsi="Times New Roman" w:cs="Times New Roman"/>
          <w:color w:val="000000"/>
          <w:sz w:val="24"/>
          <w:szCs w:val="24"/>
          <w:lang w:val="ru-RU"/>
        </w:rPr>
        <w:t>приняли участие</w:t>
      </w:r>
      <w:r w:rsidR="00220C8C">
        <w:rPr>
          <w:rFonts w:hAnsi="Times New Roman" w:cs="Times New Roman"/>
          <w:color w:val="000000"/>
          <w:sz w:val="24"/>
          <w:szCs w:val="24"/>
          <w:lang w:val="ru-RU"/>
        </w:rPr>
        <w:t xml:space="preserve"> </w:t>
      </w:r>
      <w:r w:rsidR="00D07E34">
        <w:rPr>
          <w:rFonts w:hAnsi="Times New Roman" w:cs="Times New Roman"/>
          <w:color w:val="000000" w:themeColor="text1"/>
          <w:sz w:val="24"/>
          <w:szCs w:val="24"/>
          <w:lang w:val="ru-RU"/>
        </w:rPr>
        <w:t>8</w:t>
      </w:r>
      <w:r w:rsidRPr="00AA6733">
        <w:rPr>
          <w:rFonts w:hAnsi="Times New Roman" w:cs="Times New Roman"/>
          <w:color w:val="000000" w:themeColor="text1"/>
          <w:sz w:val="24"/>
          <w:szCs w:val="24"/>
        </w:rPr>
        <w:t> </w:t>
      </w:r>
      <w:r w:rsidRPr="00866213">
        <w:rPr>
          <w:rFonts w:hAnsi="Times New Roman" w:cs="Times New Roman"/>
          <w:color w:val="000000"/>
          <w:sz w:val="24"/>
          <w:szCs w:val="24"/>
          <w:lang w:val="ru-RU"/>
        </w:rPr>
        <w:t>обучающихся</w:t>
      </w:r>
      <w:r>
        <w:rPr>
          <w:rFonts w:hAnsi="Times New Roman" w:cs="Times New Roman"/>
          <w:color w:val="000000"/>
          <w:sz w:val="24"/>
          <w:szCs w:val="24"/>
        </w:rPr>
        <w:t> </w:t>
      </w:r>
      <w:r w:rsidRPr="00866213">
        <w:rPr>
          <w:rFonts w:hAnsi="Times New Roman" w:cs="Times New Roman"/>
          <w:color w:val="000000"/>
          <w:sz w:val="24"/>
          <w:szCs w:val="24"/>
          <w:lang w:val="ru-RU"/>
        </w:rPr>
        <w:t>(100%), все участники получили «зачет»</w:t>
      </w:r>
      <w:r w:rsidR="00220C8C">
        <w:rPr>
          <w:rFonts w:hAnsi="Times New Roman" w:cs="Times New Roman"/>
          <w:color w:val="000000"/>
          <w:sz w:val="24"/>
          <w:szCs w:val="24"/>
          <w:lang w:val="ru-RU"/>
        </w:rPr>
        <w:t>.</w:t>
      </w:r>
    </w:p>
    <w:p w:rsidR="00450235" w:rsidRDefault="005559BC" w:rsidP="008F7F9D">
      <w:pPr>
        <w:jc w:val="both"/>
        <w:rPr>
          <w:rFonts w:hAnsi="Times New Roman" w:cs="Times New Roman"/>
          <w:color w:val="000000"/>
          <w:sz w:val="24"/>
          <w:szCs w:val="24"/>
          <w:lang w:val="ru-RU"/>
        </w:rPr>
      </w:pPr>
      <w:r w:rsidRPr="00866213">
        <w:rPr>
          <w:rFonts w:hAnsi="Times New Roman" w:cs="Times New Roman"/>
          <w:color w:val="000000"/>
          <w:sz w:val="24"/>
          <w:szCs w:val="24"/>
          <w:lang w:val="ru-RU"/>
        </w:rPr>
        <w:t>В</w:t>
      </w:r>
      <w:r w:rsidR="00D07E34">
        <w:rPr>
          <w:rFonts w:hAnsi="Times New Roman" w:cs="Times New Roman"/>
          <w:color w:val="000000"/>
          <w:sz w:val="24"/>
          <w:szCs w:val="24"/>
          <w:lang w:val="ru-RU"/>
        </w:rPr>
        <w:t xml:space="preserve"> 2024</w:t>
      </w:r>
      <w:r>
        <w:rPr>
          <w:rFonts w:hAnsi="Times New Roman" w:cs="Times New Roman"/>
          <w:color w:val="000000"/>
          <w:sz w:val="24"/>
          <w:szCs w:val="24"/>
        </w:rPr>
        <w:t> </w:t>
      </w:r>
      <w:r w:rsidRPr="00866213">
        <w:rPr>
          <w:rFonts w:hAnsi="Times New Roman" w:cs="Times New Roman"/>
          <w:color w:val="000000"/>
          <w:sz w:val="24"/>
          <w:szCs w:val="24"/>
          <w:lang w:val="ru-RU"/>
        </w:rPr>
        <w:t xml:space="preserve">году </w:t>
      </w:r>
      <w:r w:rsidR="00D07E34">
        <w:rPr>
          <w:rFonts w:hAnsi="Times New Roman" w:cs="Times New Roman"/>
          <w:color w:val="000000"/>
          <w:sz w:val="24"/>
          <w:szCs w:val="24"/>
          <w:lang w:val="ru-RU"/>
        </w:rPr>
        <w:t>6</w:t>
      </w:r>
      <w:r w:rsidRPr="00866213">
        <w:rPr>
          <w:rFonts w:hAnsi="Times New Roman" w:cs="Times New Roman"/>
          <w:color w:val="000000"/>
          <w:sz w:val="24"/>
          <w:szCs w:val="24"/>
          <w:lang w:val="ru-RU"/>
        </w:rPr>
        <w:t xml:space="preserve"> девятиклассников сдавали ГИА в форме ОГЭ. </w:t>
      </w:r>
      <w:r w:rsidR="00C51D46">
        <w:rPr>
          <w:rFonts w:hAnsi="Times New Roman" w:cs="Times New Roman"/>
          <w:color w:val="000000"/>
          <w:sz w:val="24"/>
          <w:szCs w:val="24"/>
          <w:lang w:val="ru-RU"/>
        </w:rPr>
        <w:t xml:space="preserve">Один ученик не справился с заданиями по математике. Он перешел на семейное обучение. </w:t>
      </w:r>
      <w:r w:rsidRPr="00866213">
        <w:rPr>
          <w:rFonts w:hAnsi="Times New Roman" w:cs="Times New Roman"/>
          <w:color w:val="000000"/>
          <w:sz w:val="24"/>
          <w:szCs w:val="24"/>
          <w:lang w:val="ru-RU"/>
        </w:rPr>
        <w:t xml:space="preserve">Обучающиеся сдали ОГЭ по основным предметам – русскому языку и математике на </w:t>
      </w:r>
      <w:r w:rsidR="00220C8C">
        <w:rPr>
          <w:rFonts w:hAnsi="Times New Roman" w:cs="Times New Roman"/>
          <w:color w:val="000000"/>
          <w:sz w:val="24"/>
          <w:szCs w:val="24"/>
          <w:lang w:val="ru-RU"/>
        </w:rPr>
        <w:t>среднем</w:t>
      </w:r>
      <w:r w:rsidRPr="00866213">
        <w:rPr>
          <w:rFonts w:hAnsi="Times New Roman" w:cs="Times New Roman"/>
          <w:color w:val="000000"/>
          <w:sz w:val="24"/>
          <w:szCs w:val="24"/>
          <w:lang w:val="ru-RU"/>
        </w:rPr>
        <w:t xml:space="preserve"> уровне.</w:t>
      </w:r>
      <w:r>
        <w:rPr>
          <w:rFonts w:hAnsi="Times New Roman" w:cs="Times New Roman"/>
          <w:color w:val="000000"/>
          <w:sz w:val="24"/>
          <w:szCs w:val="24"/>
        </w:rPr>
        <w:t> </w:t>
      </w:r>
      <w:r w:rsidRPr="00866213">
        <w:rPr>
          <w:rFonts w:hAnsi="Times New Roman" w:cs="Times New Roman"/>
          <w:color w:val="000000"/>
          <w:sz w:val="24"/>
          <w:szCs w:val="24"/>
          <w:lang w:val="ru-RU"/>
        </w:rPr>
        <w:t>Успеваемость по математике и русскому языку за последние три года не изменилась</w:t>
      </w:r>
      <w:r w:rsidR="00220C8C">
        <w:rPr>
          <w:rFonts w:hAnsi="Times New Roman" w:cs="Times New Roman"/>
          <w:color w:val="000000"/>
          <w:sz w:val="24"/>
          <w:szCs w:val="24"/>
          <w:lang w:val="ru-RU"/>
        </w:rPr>
        <w:t>.</w:t>
      </w:r>
      <w:r w:rsidRPr="00866213">
        <w:rPr>
          <w:rFonts w:hAnsi="Times New Roman" w:cs="Times New Roman"/>
          <w:color w:val="000000"/>
          <w:sz w:val="24"/>
          <w:szCs w:val="24"/>
          <w:lang w:val="ru-RU"/>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8"/>
        <w:gridCol w:w="1708"/>
        <w:gridCol w:w="984"/>
        <w:gridCol w:w="709"/>
        <w:gridCol w:w="709"/>
        <w:gridCol w:w="709"/>
        <w:gridCol w:w="708"/>
        <w:gridCol w:w="851"/>
        <w:gridCol w:w="992"/>
        <w:gridCol w:w="851"/>
        <w:gridCol w:w="850"/>
      </w:tblGrid>
      <w:tr w:rsidR="00B8320C" w:rsidRPr="00FC3B6B" w:rsidTr="00B8320C">
        <w:tc>
          <w:tcPr>
            <w:tcW w:w="818" w:type="dxa"/>
            <w:tcBorders>
              <w:top w:val="single" w:sz="4" w:space="0" w:color="auto"/>
              <w:left w:val="single" w:sz="4" w:space="0" w:color="auto"/>
              <w:bottom w:val="single" w:sz="4" w:space="0" w:color="auto"/>
              <w:right w:val="single" w:sz="4" w:space="0" w:color="auto"/>
            </w:tcBorders>
            <w:hideMark/>
          </w:tcPr>
          <w:p w:rsidR="00B8320C" w:rsidRPr="00FC3B6B" w:rsidRDefault="00B8320C" w:rsidP="00B8320C">
            <w:pPr>
              <w:rPr>
                <w:rFonts w:ascii="Times New Roman" w:eastAsia="Times New Roman" w:hAnsi="Times New Roman"/>
                <w:sz w:val="24"/>
                <w:szCs w:val="28"/>
              </w:rPr>
            </w:pPr>
            <w:proofErr w:type="spellStart"/>
            <w:r w:rsidRPr="00FC3B6B">
              <w:rPr>
                <w:rFonts w:ascii="Times New Roman" w:eastAsia="Times New Roman" w:hAnsi="Times New Roman"/>
                <w:sz w:val="24"/>
                <w:szCs w:val="28"/>
              </w:rPr>
              <w:t>Класс</w:t>
            </w:r>
            <w:proofErr w:type="spellEnd"/>
            <w:r w:rsidRPr="00FC3B6B">
              <w:rPr>
                <w:rFonts w:ascii="Times New Roman" w:eastAsia="Times New Roman" w:hAnsi="Times New Roman"/>
                <w:sz w:val="24"/>
                <w:szCs w:val="28"/>
              </w:rPr>
              <w:t xml:space="preserve"> </w:t>
            </w:r>
          </w:p>
        </w:tc>
        <w:tc>
          <w:tcPr>
            <w:tcW w:w="1708" w:type="dxa"/>
            <w:tcBorders>
              <w:top w:val="single" w:sz="4" w:space="0" w:color="auto"/>
              <w:left w:val="single" w:sz="4" w:space="0" w:color="auto"/>
              <w:bottom w:val="single" w:sz="4" w:space="0" w:color="auto"/>
              <w:right w:val="single" w:sz="4" w:space="0" w:color="auto"/>
            </w:tcBorders>
            <w:hideMark/>
          </w:tcPr>
          <w:p w:rsidR="00B8320C" w:rsidRPr="00FC3B6B" w:rsidRDefault="00B8320C" w:rsidP="00B8320C">
            <w:pPr>
              <w:rPr>
                <w:rFonts w:ascii="Times New Roman" w:eastAsia="Times New Roman" w:hAnsi="Times New Roman"/>
                <w:sz w:val="24"/>
                <w:szCs w:val="28"/>
              </w:rPr>
            </w:pPr>
            <w:proofErr w:type="spellStart"/>
            <w:r w:rsidRPr="00FC3B6B">
              <w:rPr>
                <w:rFonts w:ascii="Times New Roman" w:eastAsia="Times New Roman" w:hAnsi="Times New Roman"/>
                <w:sz w:val="24"/>
                <w:szCs w:val="28"/>
              </w:rPr>
              <w:t>Предмет</w:t>
            </w:r>
            <w:proofErr w:type="spellEnd"/>
            <w:r w:rsidRPr="00FC3B6B">
              <w:rPr>
                <w:rFonts w:ascii="Times New Roman" w:eastAsia="Times New Roman" w:hAnsi="Times New Roman"/>
                <w:sz w:val="24"/>
                <w:szCs w:val="28"/>
              </w:rPr>
              <w:t xml:space="preserve"> </w:t>
            </w:r>
          </w:p>
        </w:tc>
        <w:tc>
          <w:tcPr>
            <w:tcW w:w="984" w:type="dxa"/>
            <w:tcBorders>
              <w:top w:val="single" w:sz="4" w:space="0" w:color="auto"/>
              <w:left w:val="single" w:sz="4" w:space="0" w:color="auto"/>
              <w:bottom w:val="single" w:sz="4" w:space="0" w:color="auto"/>
              <w:right w:val="single" w:sz="4" w:space="0" w:color="auto"/>
            </w:tcBorders>
            <w:hideMark/>
          </w:tcPr>
          <w:p w:rsidR="00B8320C" w:rsidRPr="00B8320C" w:rsidRDefault="00B8320C" w:rsidP="00B8320C">
            <w:pPr>
              <w:rPr>
                <w:rFonts w:ascii="Times New Roman" w:eastAsia="Times New Roman" w:hAnsi="Times New Roman"/>
                <w:sz w:val="24"/>
                <w:szCs w:val="28"/>
                <w:lang w:val="ru-RU"/>
              </w:rPr>
            </w:pPr>
            <w:r w:rsidRPr="00B8320C">
              <w:rPr>
                <w:rFonts w:ascii="Times New Roman" w:eastAsia="Times New Roman" w:hAnsi="Times New Roman"/>
                <w:sz w:val="24"/>
                <w:szCs w:val="28"/>
                <w:lang w:val="ru-RU"/>
              </w:rPr>
              <w:t>Кол-во уч-ся, допущенных к ГИА</w:t>
            </w:r>
          </w:p>
        </w:tc>
        <w:tc>
          <w:tcPr>
            <w:tcW w:w="709" w:type="dxa"/>
            <w:tcBorders>
              <w:top w:val="single" w:sz="4" w:space="0" w:color="auto"/>
              <w:left w:val="single" w:sz="4" w:space="0" w:color="auto"/>
              <w:bottom w:val="single" w:sz="4" w:space="0" w:color="auto"/>
              <w:right w:val="single" w:sz="4" w:space="0" w:color="auto"/>
            </w:tcBorders>
            <w:hideMark/>
          </w:tcPr>
          <w:p w:rsidR="00B8320C" w:rsidRPr="00FC3B6B" w:rsidRDefault="00B8320C" w:rsidP="00B8320C">
            <w:pPr>
              <w:rPr>
                <w:rFonts w:ascii="Times New Roman" w:eastAsia="Times New Roman" w:hAnsi="Times New Roman"/>
                <w:sz w:val="24"/>
                <w:szCs w:val="28"/>
              </w:rPr>
            </w:pPr>
            <w:proofErr w:type="spellStart"/>
            <w:r w:rsidRPr="00FC3B6B">
              <w:rPr>
                <w:rFonts w:ascii="Times New Roman" w:eastAsia="Times New Roman" w:hAnsi="Times New Roman"/>
                <w:sz w:val="24"/>
                <w:szCs w:val="28"/>
              </w:rPr>
              <w:t>На</w:t>
            </w:r>
            <w:proofErr w:type="spellEnd"/>
            <w:r w:rsidRPr="00FC3B6B">
              <w:rPr>
                <w:rFonts w:ascii="Times New Roman" w:eastAsia="Times New Roman" w:hAnsi="Times New Roman"/>
                <w:sz w:val="24"/>
                <w:szCs w:val="28"/>
              </w:rPr>
              <w:t xml:space="preserve"> «5»</w:t>
            </w:r>
          </w:p>
        </w:tc>
        <w:tc>
          <w:tcPr>
            <w:tcW w:w="709" w:type="dxa"/>
            <w:tcBorders>
              <w:top w:val="single" w:sz="4" w:space="0" w:color="auto"/>
              <w:left w:val="single" w:sz="4" w:space="0" w:color="auto"/>
              <w:bottom w:val="single" w:sz="4" w:space="0" w:color="auto"/>
              <w:right w:val="single" w:sz="4" w:space="0" w:color="auto"/>
            </w:tcBorders>
            <w:hideMark/>
          </w:tcPr>
          <w:p w:rsidR="00B8320C" w:rsidRPr="00FC3B6B" w:rsidRDefault="00B8320C" w:rsidP="00B8320C">
            <w:pPr>
              <w:rPr>
                <w:rFonts w:ascii="Times New Roman" w:eastAsia="Times New Roman" w:hAnsi="Times New Roman"/>
                <w:sz w:val="24"/>
                <w:szCs w:val="28"/>
              </w:rPr>
            </w:pPr>
            <w:proofErr w:type="spellStart"/>
            <w:r w:rsidRPr="00FC3B6B">
              <w:rPr>
                <w:rFonts w:ascii="Times New Roman" w:eastAsia="Times New Roman" w:hAnsi="Times New Roman"/>
                <w:sz w:val="24"/>
                <w:szCs w:val="28"/>
              </w:rPr>
              <w:t>На</w:t>
            </w:r>
            <w:proofErr w:type="spellEnd"/>
            <w:r w:rsidRPr="00FC3B6B">
              <w:rPr>
                <w:rFonts w:ascii="Times New Roman" w:eastAsia="Times New Roman" w:hAnsi="Times New Roman"/>
                <w:sz w:val="24"/>
                <w:szCs w:val="28"/>
              </w:rPr>
              <w:t xml:space="preserve"> «4»</w:t>
            </w:r>
          </w:p>
        </w:tc>
        <w:tc>
          <w:tcPr>
            <w:tcW w:w="709" w:type="dxa"/>
            <w:tcBorders>
              <w:top w:val="single" w:sz="4" w:space="0" w:color="auto"/>
              <w:left w:val="single" w:sz="4" w:space="0" w:color="auto"/>
              <w:bottom w:val="single" w:sz="4" w:space="0" w:color="auto"/>
              <w:right w:val="single" w:sz="4" w:space="0" w:color="auto"/>
            </w:tcBorders>
            <w:hideMark/>
          </w:tcPr>
          <w:p w:rsidR="00B8320C" w:rsidRPr="00FC3B6B" w:rsidRDefault="00B8320C" w:rsidP="00B8320C">
            <w:pPr>
              <w:rPr>
                <w:rFonts w:ascii="Times New Roman" w:eastAsia="Times New Roman" w:hAnsi="Times New Roman"/>
                <w:sz w:val="24"/>
                <w:szCs w:val="28"/>
              </w:rPr>
            </w:pPr>
            <w:proofErr w:type="spellStart"/>
            <w:r w:rsidRPr="00FC3B6B">
              <w:rPr>
                <w:rFonts w:ascii="Times New Roman" w:eastAsia="Times New Roman" w:hAnsi="Times New Roman"/>
                <w:sz w:val="24"/>
                <w:szCs w:val="28"/>
              </w:rPr>
              <w:t>На</w:t>
            </w:r>
            <w:proofErr w:type="spellEnd"/>
            <w:r w:rsidRPr="00FC3B6B">
              <w:rPr>
                <w:rFonts w:ascii="Times New Roman" w:eastAsia="Times New Roman" w:hAnsi="Times New Roman"/>
                <w:sz w:val="24"/>
                <w:szCs w:val="28"/>
              </w:rPr>
              <w:t xml:space="preserve"> «3»</w:t>
            </w:r>
          </w:p>
        </w:tc>
        <w:tc>
          <w:tcPr>
            <w:tcW w:w="708" w:type="dxa"/>
            <w:tcBorders>
              <w:top w:val="single" w:sz="4" w:space="0" w:color="auto"/>
              <w:left w:val="single" w:sz="4" w:space="0" w:color="auto"/>
              <w:bottom w:val="single" w:sz="4" w:space="0" w:color="auto"/>
              <w:right w:val="single" w:sz="4" w:space="0" w:color="auto"/>
            </w:tcBorders>
            <w:hideMark/>
          </w:tcPr>
          <w:p w:rsidR="00B8320C" w:rsidRPr="00FC3B6B" w:rsidRDefault="00B8320C" w:rsidP="00B8320C">
            <w:pPr>
              <w:rPr>
                <w:rFonts w:ascii="Times New Roman" w:eastAsia="Times New Roman" w:hAnsi="Times New Roman"/>
                <w:sz w:val="24"/>
                <w:szCs w:val="28"/>
              </w:rPr>
            </w:pPr>
            <w:proofErr w:type="spellStart"/>
            <w:r w:rsidRPr="00FC3B6B">
              <w:rPr>
                <w:rFonts w:ascii="Times New Roman" w:eastAsia="Times New Roman" w:hAnsi="Times New Roman"/>
                <w:sz w:val="24"/>
                <w:szCs w:val="28"/>
              </w:rPr>
              <w:t>На</w:t>
            </w:r>
            <w:proofErr w:type="spellEnd"/>
            <w:r w:rsidRPr="00FC3B6B">
              <w:rPr>
                <w:rFonts w:ascii="Times New Roman" w:eastAsia="Times New Roman" w:hAnsi="Times New Roman"/>
                <w:sz w:val="24"/>
                <w:szCs w:val="28"/>
              </w:rPr>
              <w:t xml:space="preserve"> «2»</w:t>
            </w:r>
          </w:p>
        </w:tc>
        <w:tc>
          <w:tcPr>
            <w:tcW w:w="851" w:type="dxa"/>
            <w:tcBorders>
              <w:top w:val="single" w:sz="4" w:space="0" w:color="auto"/>
              <w:left w:val="single" w:sz="4" w:space="0" w:color="auto"/>
              <w:bottom w:val="single" w:sz="4" w:space="0" w:color="auto"/>
              <w:right w:val="single" w:sz="4" w:space="0" w:color="auto"/>
            </w:tcBorders>
          </w:tcPr>
          <w:p w:rsidR="00B8320C" w:rsidRDefault="00B8320C" w:rsidP="00B8320C">
            <w:pPr>
              <w:rPr>
                <w:rFonts w:ascii="Times New Roman" w:eastAsia="Times New Roman" w:hAnsi="Times New Roman"/>
                <w:szCs w:val="28"/>
              </w:rPr>
            </w:pPr>
            <w:proofErr w:type="spellStart"/>
            <w:r>
              <w:rPr>
                <w:rFonts w:ascii="Times New Roman" w:eastAsia="Times New Roman" w:hAnsi="Times New Roman"/>
                <w:szCs w:val="28"/>
              </w:rPr>
              <w:t>Пересдали</w:t>
            </w:r>
            <w:proofErr w:type="spellEnd"/>
            <w:r>
              <w:rPr>
                <w:rFonts w:ascii="Times New Roman" w:eastAsia="Times New Roman" w:hAnsi="Times New Roman"/>
                <w:szCs w:val="28"/>
              </w:rPr>
              <w:t xml:space="preserve"> «2»</w:t>
            </w:r>
          </w:p>
        </w:tc>
        <w:tc>
          <w:tcPr>
            <w:tcW w:w="992" w:type="dxa"/>
            <w:tcBorders>
              <w:top w:val="single" w:sz="4" w:space="0" w:color="auto"/>
              <w:left w:val="single" w:sz="4" w:space="0" w:color="auto"/>
              <w:bottom w:val="single" w:sz="4" w:space="0" w:color="auto"/>
              <w:right w:val="single" w:sz="4" w:space="0" w:color="auto"/>
            </w:tcBorders>
            <w:hideMark/>
          </w:tcPr>
          <w:p w:rsidR="00B8320C" w:rsidRPr="00FC3B6B" w:rsidRDefault="00B8320C" w:rsidP="00B8320C">
            <w:pPr>
              <w:rPr>
                <w:rFonts w:ascii="Times New Roman" w:eastAsia="Times New Roman" w:hAnsi="Times New Roman"/>
                <w:szCs w:val="28"/>
              </w:rPr>
            </w:pPr>
            <w:r>
              <w:rPr>
                <w:rFonts w:ascii="Times New Roman" w:eastAsia="Times New Roman" w:hAnsi="Times New Roman"/>
                <w:szCs w:val="28"/>
              </w:rPr>
              <w:t xml:space="preserve">% </w:t>
            </w:r>
            <w:proofErr w:type="spellStart"/>
            <w:r>
              <w:rPr>
                <w:rFonts w:ascii="Times New Roman" w:eastAsia="Times New Roman" w:hAnsi="Times New Roman"/>
                <w:szCs w:val="28"/>
              </w:rPr>
              <w:t>успеваемости</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B8320C" w:rsidRPr="00FC3B6B" w:rsidRDefault="00B8320C" w:rsidP="00B8320C">
            <w:pPr>
              <w:rPr>
                <w:rFonts w:ascii="Times New Roman" w:eastAsia="Times New Roman" w:hAnsi="Times New Roman"/>
                <w:szCs w:val="28"/>
              </w:rPr>
            </w:pPr>
            <w:proofErr w:type="spellStart"/>
            <w:r w:rsidRPr="00FC3B6B">
              <w:rPr>
                <w:rFonts w:ascii="Times New Roman" w:eastAsia="Times New Roman" w:hAnsi="Times New Roman"/>
                <w:szCs w:val="28"/>
              </w:rPr>
              <w:t>Коэффи</w:t>
            </w:r>
            <w:proofErr w:type="spellEnd"/>
            <w:r w:rsidRPr="00FC3B6B">
              <w:rPr>
                <w:rFonts w:ascii="Times New Roman" w:eastAsia="Times New Roman" w:hAnsi="Times New Roman"/>
                <w:szCs w:val="28"/>
              </w:rPr>
              <w:t>-</w:t>
            </w:r>
          </w:p>
          <w:p w:rsidR="00B8320C" w:rsidRPr="00FC3B6B" w:rsidRDefault="00B8320C" w:rsidP="00B8320C">
            <w:pPr>
              <w:rPr>
                <w:rFonts w:ascii="Times New Roman" w:eastAsia="Times New Roman" w:hAnsi="Times New Roman"/>
                <w:szCs w:val="28"/>
              </w:rPr>
            </w:pPr>
            <w:proofErr w:type="spellStart"/>
            <w:r w:rsidRPr="00FC3B6B">
              <w:rPr>
                <w:rFonts w:ascii="Times New Roman" w:eastAsia="Times New Roman" w:hAnsi="Times New Roman"/>
                <w:szCs w:val="28"/>
              </w:rPr>
              <w:t>циент</w:t>
            </w:r>
            <w:proofErr w:type="spellEnd"/>
            <w:r w:rsidRPr="00FC3B6B">
              <w:rPr>
                <w:rFonts w:ascii="Times New Roman" w:eastAsia="Times New Roman" w:hAnsi="Times New Roman"/>
                <w:szCs w:val="28"/>
              </w:rPr>
              <w:t xml:space="preserve"> </w:t>
            </w:r>
            <w:proofErr w:type="spellStart"/>
            <w:r w:rsidRPr="00FC3B6B">
              <w:rPr>
                <w:rFonts w:ascii="Times New Roman" w:eastAsia="Times New Roman" w:hAnsi="Times New Roman"/>
                <w:szCs w:val="28"/>
              </w:rPr>
              <w:t>качества</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B8320C" w:rsidRPr="00FC3B6B" w:rsidRDefault="00B8320C" w:rsidP="00B8320C">
            <w:pPr>
              <w:rPr>
                <w:rFonts w:ascii="Times New Roman" w:eastAsia="Times New Roman" w:hAnsi="Times New Roman"/>
                <w:szCs w:val="28"/>
              </w:rPr>
            </w:pPr>
            <w:proofErr w:type="spellStart"/>
            <w:r w:rsidRPr="00FC3B6B">
              <w:rPr>
                <w:rFonts w:ascii="Times New Roman" w:eastAsia="Times New Roman" w:hAnsi="Times New Roman"/>
                <w:szCs w:val="28"/>
              </w:rPr>
              <w:t>Средний</w:t>
            </w:r>
            <w:proofErr w:type="spellEnd"/>
            <w:r w:rsidRPr="00FC3B6B">
              <w:rPr>
                <w:rFonts w:ascii="Times New Roman" w:eastAsia="Times New Roman" w:hAnsi="Times New Roman"/>
                <w:szCs w:val="28"/>
              </w:rPr>
              <w:t xml:space="preserve"> </w:t>
            </w:r>
            <w:proofErr w:type="spellStart"/>
            <w:r w:rsidRPr="00FC3B6B">
              <w:rPr>
                <w:rFonts w:ascii="Times New Roman" w:eastAsia="Times New Roman" w:hAnsi="Times New Roman"/>
                <w:szCs w:val="28"/>
              </w:rPr>
              <w:t>балл</w:t>
            </w:r>
            <w:proofErr w:type="spellEnd"/>
            <w:r w:rsidRPr="00FC3B6B">
              <w:rPr>
                <w:rFonts w:ascii="Times New Roman" w:eastAsia="Times New Roman" w:hAnsi="Times New Roman"/>
                <w:szCs w:val="28"/>
              </w:rPr>
              <w:t xml:space="preserve"> </w:t>
            </w:r>
          </w:p>
        </w:tc>
      </w:tr>
      <w:tr w:rsidR="00B8320C" w:rsidRPr="00FC3B6B" w:rsidTr="00B8320C">
        <w:tc>
          <w:tcPr>
            <w:tcW w:w="818" w:type="dxa"/>
            <w:vMerge w:val="restart"/>
            <w:tcBorders>
              <w:top w:val="single" w:sz="4" w:space="0" w:color="auto"/>
              <w:left w:val="single" w:sz="4" w:space="0" w:color="auto"/>
              <w:right w:val="single" w:sz="4" w:space="0" w:color="auto"/>
            </w:tcBorders>
            <w:vAlign w:val="center"/>
          </w:tcPr>
          <w:p w:rsidR="00B8320C" w:rsidRPr="00FC3B6B" w:rsidRDefault="00B8320C" w:rsidP="00B8320C">
            <w:pPr>
              <w:jc w:val="center"/>
              <w:rPr>
                <w:rFonts w:ascii="Times New Roman" w:eastAsia="Times New Roman" w:hAnsi="Times New Roman"/>
                <w:sz w:val="24"/>
                <w:szCs w:val="28"/>
              </w:rPr>
            </w:pPr>
            <w:r w:rsidRPr="00FC3B6B">
              <w:rPr>
                <w:rFonts w:ascii="Times New Roman" w:eastAsia="Times New Roman" w:hAnsi="Times New Roman"/>
                <w:sz w:val="24"/>
                <w:szCs w:val="28"/>
              </w:rPr>
              <w:t>9</w:t>
            </w:r>
          </w:p>
          <w:p w:rsidR="00B8320C" w:rsidRPr="00FC3B6B" w:rsidRDefault="00B8320C" w:rsidP="00B8320C">
            <w:pPr>
              <w:jc w:val="center"/>
              <w:rPr>
                <w:rFonts w:ascii="Times New Roman" w:eastAsia="Times New Roman" w:hAnsi="Times New Roman"/>
                <w:color w:val="0000FF"/>
                <w:sz w:val="24"/>
                <w:szCs w:val="28"/>
              </w:rPr>
            </w:pPr>
          </w:p>
        </w:tc>
        <w:tc>
          <w:tcPr>
            <w:tcW w:w="1708" w:type="dxa"/>
            <w:tcBorders>
              <w:top w:val="single" w:sz="4" w:space="0" w:color="auto"/>
              <w:left w:val="single" w:sz="4" w:space="0" w:color="auto"/>
              <w:bottom w:val="single" w:sz="4" w:space="0" w:color="auto"/>
              <w:right w:val="single" w:sz="4" w:space="0" w:color="auto"/>
            </w:tcBorders>
          </w:tcPr>
          <w:p w:rsidR="00B8320C" w:rsidRPr="007A600D" w:rsidRDefault="00B8320C" w:rsidP="00B8320C">
            <w:pPr>
              <w:rPr>
                <w:rFonts w:ascii="Times New Roman" w:eastAsia="Times New Roman" w:hAnsi="Times New Roman"/>
                <w:sz w:val="24"/>
                <w:szCs w:val="28"/>
              </w:rPr>
            </w:pPr>
            <w:proofErr w:type="spellStart"/>
            <w:r>
              <w:rPr>
                <w:rFonts w:ascii="Times New Roman" w:eastAsia="Times New Roman" w:hAnsi="Times New Roman"/>
                <w:sz w:val="24"/>
                <w:szCs w:val="28"/>
              </w:rPr>
              <w:t>Русский</w:t>
            </w:r>
            <w:proofErr w:type="spellEnd"/>
            <w:r>
              <w:rPr>
                <w:rFonts w:ascii="Times New Roman" w:eastAsia="Times New Roman" w:hAnsi="Times New Roman"/>
                <w:sz w:val="24"/>
                <w:szCs w:val="28"/>
              </w:rPr>
              <w:t xml:space="preserve"> </w:t>
            </w:r>
            <w:proofErr w:type="spellStart"/>
            <w:r>
              <w:rPr>
                <w:rFonts w:ascii="Times New Roman" w:eastAsia="Times New Roman" w:hAnsi="Times New Roman"/>
                <w:sz w:val="24"/>
                <w:szCs w:val="28"/>
              </w:rPr>
              <w:t>язык</w:t>
            </w:r>
            <w:proofErr w:type="spellEnd"/>
            <w:r>
              <w:rPr>
                <w:rFonts w:ascii="Times New Roman" w:eastAsia="Times New Roman" w:hAnsi="Times New Roman"/>
                <w:sz w:val="24"/>
                <w:szCs w:val="28"/>
              </w:rPr>
              <w:t xml:space="preserve"> </w:t>
            </w:r>
          </w:p>
        </w:tc>
        <w:tc>
          <w:tcPr>
            <w:tcW w:w="984" w:type="dxa"/>
            <w:tcBorders>
              <w:top w:val="single" w:sz="4" w:space="0" w:color="auto"/>
              <w:left w:val="single" w:sz="4" w:space="0" w:color="auto"/>
              <w:bottom w:val="single" w:sz="4" w:space="0" w:color="auto"/>
              <w:right w:val="single" w:sz="4" w:space="0" w:color="auto"/>
            </w:tcBorders>
            <w:vAlign w:val="center"/>
          </w:tcPr>
          <w:p w:rsidR="00B8320C" w:rsidRPr="00B468BC" w:rsidRDefault="00B8320C" w:rsidP="00B8320C">
            <w:pPr>
              <w:jc w:val="center"/>
              <w:rPr>
                <w:rFonts w:ascii="Times New Roman" w:eastAsia="Times New Roman" w:hAnsi="Times New Roman"/>
                <w:sz w:val="24"/>
                <w:szCs w:val="28"/>
              </w:rPr>
            </w:pPr>
            <w:r>
              <w:rPr>
                <w:rFonts w:ascii="Times New Roman" w:eastAsia="Times New Roman" w:hAnsi="Times New Roman"/>
                <w:sz w:val="24"/>
                <w:szCs w:val="28"/>
              </w:rPr>
              <w:t>6</w:t>
            </w:r>
          </w:p>
        </w:tc>
        <w:tc>
          <w:tcPr>
            <w:tcW w:w="709" w:type="dxa"/>
            <w:tcBorders>
              <w:top w:val="single" w:sz="4" w:space="0" w:color="auto"/>
              <w:left w:val="single" w:sz="4" w:space="0" w:color="auto"/>
              <w:bottom w:val="single" w:sz="4" w:space="0" w:color="auto"/>
              <w:right w:val="single" w:sz="4" w:space="0" w:color="auto"/>
            </w:tcBorders>
            <w:vAlign w:val="center"/>
          </w:tcPr>
          <w:p w:rsidR="00B8320C" w:rsidRPr="00114394" w:rsidRDefault="00B8320C" w:rsidP="00B8320C">
            <w:pPr>
              <w:jc w:val="center"/>
              <w:rPr>
                <w:rFonts w:ascii="Times New Roman" w:eastAsia="Times New Roman" w:hAnsi="Times New Roman"/>
                <w:sz w:val="24"/>
                <w:szCs w:val="28"/>
              </w:rPr>
            </w:pPr>
            <w:r>
              <w:rPr>
                <w:rFonts w:ascii="Times New Roman" w:eastAsia="Times New Roman" w:hAnsi="Times New Roman"/>
                <w:sz w:val="24"/>
                <w:szCs w:val="28"/>
              </w:rPr>
              <w:t>0</w:t>
            </w:r>
          </w:p>
        </w:tc>
        <w:tc>
          <w:tcPr>
            <w:tcW w:w="709" w:type="dxa"/>
            <w:tcBorders>
              <w:top w:val="single" w:sz="4" w:space="0" w:color="auto"/>
              <w:left w:val="single" w:sz="4" w:space="0" w:color="auto"/>
              <w:bottom w:val="single" w:sz="4" w:space="0" w:color="auto"/>
              <w:right w:val="single" w:sz="4" w:space="0" w:color="auto"/>
            </w:tcBorders>
            <w:vAlign w:val="center"/>
          </w:tcPr>
          <w:p w:rsidR="00B8320C" w:rsidRPr="00114394" w:rsidRDefault="00B8320C" w:rsidP="00B8320C">
            <w:pPr>
              <w:jc w:val="center"/>
              <w:rPr>
                <w:rFonts w:ascii="Times New Roman" w:eastAsia="Times New Roman" w:hAnsi="Times New Roman"/>
                <w:sz w:val="24"/>
                <w:szCs w:val="28"/>
              </w:rPr>
            </w:pPr>
            <w:r>
              <w:rPr>
                <w:rFonts w:ascii="Times New Roman" w:eastAsia="Times New Roman" w:hAnsi="Times New Roman"/>
                <w:sz w:val="24"/>
                <w:szCs w:val="28"/>
              </w:rPr>
              <w:t>2</w:t>
            </w:r>
          </w:p>
        </w:tc>
        <w:tc>
          <w:tcPr>
            <w:tcW w:w="709" w:type="dxa"/>
            <w:tcBorders>
              <w:top w:val="single" w:sz="4" w:space="0" w:color="auto"/>
              <w:left w:val="single" w:sz="4" w:space="0" w:color="auto"/>
              <w:bottom w:val="single" w:sz="4" w:space="0" w:color="auto"/>
              <w:right w:val="single" w:sz="4" w:space="0" w:color="auto"/>
            </w:tcBorders>
            <w:vAlign w:val="center"/>
          </w:tcPr>
          <w:p w:rsidR="00B8320C" w:rsidRPr="00114394" w:rsidRDefault="00B8320C" w:rsidP="00B8320C">
            <w:pPr>
              <w:jc w:val="center"/>
              <w:rPr>
                <w:rFonts w:ascii="Times New Roman" w:eastAsia="Times New Roman" w:hAnsi="Times New Roman"/>
                <w:sz w:val="24"/>
                <w:szCs w:val="28"/>
              </w:rPr>
            </w:pPr>
            <w:r>
              <w:rPr>
                <w:rFonts w:ascii="Times New Roman" w:eastAsia="Times New Roman" w:hAnsi="Times New Roman"/>
                <w:sz w:val="24"/>
                <w:szCs w:val="28"/>
              </w:rPr>
              <w:t>2</w:t>
            </w:r>
          </w:p>
        </w:tc>
        <w:tc>
          <w:tcPr>
            <w:tcW w:w="708" w:type="dxa"/>
            <w:tcBorders>
              <w:top w:val="single" w:sz="4" w:space="0" w:color="auto"/>
              <w:left w:val="single" w:sz="4" w:space="0" w:color="auto"/>
              <w:bottom w:val="single" w:sz="4" w:space="0" w:color="auto"/>
              <w:right w:val="single" w:sz="4" w:space="0" w:color="auto"/>
            </w:tcBorders>
            <w:vAlign w:val="center"/>
          </w:tcPr>
          <w:p w:rsidR="00B8320C" w:rsidRPr="00114394" w:rsidRDefault="00B8320C" w:rsidP="00B8320C">
            <w:pPr>
              <w:jc w:val="center"/>
              <w:rPr>
                <w:rFonts w:ascii="Times New Roman" w:eastAsia="Times New Roman" w:hAnsi="Times New Roman"/>
                <w:sz w:val="24"/>
                <w:szCs w:val="28"/>
              </w:rPr>
            </w:pPr>
            <w:r>
              <w:rPr>
                <w:rFonts w:ascii="Times New Roman" w:eastAsia="Times New Roman" w:hAnsi="Times New Roman"/>
                <w:sz w:val="24"/>
                <w:szCs w:val="28"/>
              </w:rPr>
              <w:t>2</w:t>
            </w:r>
          </w:p>
        </w:tc>
        <w:tc>
          <w:tcPr>
            <w:tcW w:w="851" w:type="dxa"/>
            <w:tcBorders>
              <w:top w:val="single" w:sz="4" w:space="0" w:color="auto"/>
              <w:left w:val="single" w:sz="4" w:space="0" w:color="auto"/>
              <w:bottom w:val="single" w:sz="4" w:space="0" w:color="auto"/>
              <w:right w:val="single" w:sz="4" w:space="0" w:color="auto"/>
            </w:tcBorders>
          </w:tcPr>
          <w:p w:rsidR="00B8320C" w:rsidRPr="00DD4767" w:rsidRDefault="00B8320C" w:rsidP="00B8320C">
            <w:pPr>
              <w:jc w:val="center"/>
              <w:rPr>
                <w:rFonts w:ascii="Times New Roman" w:eastAsia="Times New Roman" w:hAnsi="Times New Roman"/>
                <w:sz w:val="24"/>
                <w:szCs w:val="28"/>
              </w:rPr>
            </w:pPr>
            <w:r>
              <w:rPr>
                <w:rFonts w:ascii="Times New Roman" w:eastAsia="Times New Roman" w:hAnsi="Times New Roman"/>
                <w:sz w:val="24"/>
                <w:szCs w:val="28"/>
              </w:rPr>
              <w:t>1</w:t>
            </w:r>
          </w:p>
        </w:tc>
        <w:tc>
          <w:tcPr>
            <w:tcW w:w="992" w:type="dxa"/>
            <w:tcBorders>
              <w:top w:val="single" w:sz="4" w:space="0" w:color="auto"/>
              <w:left w:val="single" w:sz="4" w:space="0" w:color="auto"/>
              <w:bottom w:val="single" w:sz="4" w:space="0" w:color="auto"/>
              <w:right w:val="single" w:sz="4" w:space="0" w:color="auto"/>
            </w:tcBorders>
          </w:tcPr>
          <w:p w:rsidR="00B8320C" w:rsidRPr="00DD4767" w:rsidRDefault="00B8320C" w:rsidP="00B8320C">
            <w:pPr>
              <w:jc w:val="center"/>
              <w:rPr>
                <w:rFonts w:ascii="Times New Roman" w:eastAsia="Times New Roman" w:hAnsi="Times New Roman"/>
                <w:sz w:val="24"/>
                <w:szCs w:val="28"/>
              </w:rPr>
            </w:pPr>
            <w:r>
              <w:rPr>
                <w:rFonts w:ascii="Times New Roman" w:eastAsia="Times New Roman" w:hAnsi="Times New Roman"/>
                <w:sz w:val="24"/>
                <w:szCs w:val="28"/>
              </w:rPr>
              <w:t>33</w:t>
            </w:r>
          </w:p>
        </w:tc>
        <w:tc>
          <w:tcPr>
            <w:tcW w:w="851" w:type="dxa"/>
            <w:tcBorders>
              <w:top w:val="single" w:sz="4" w:space="0" w:color="auto"/>
              <w:left w:val="single" w:sz="4" w:space="0" w:color="auto"/>
              <w:bottom w:val="single" w:sz="4" w:space="0" w:color="auto"/>
              <w:right w:val="single" w:sz="4" w:space="0" w:color="auto"/>
            </w:tcBorders>
          </w:tcPr>
          <w:p w:rsidR="00B8320C" w:rsidRPr="00DD4767" w:rsidRDefault="00B8320C" w:rsidP="00B8320C">
            <w:pPr>
              <w:jc w:val="center"/>
              <w:rPr>
                <w:rFonts w:ascii="Times New Roman" w:eastAsia="Times New Roman" w:hAnsi="Times New Roman"/>
                <w:sz w:val="24"/>
                <w:szCs w:val="28"/>
              </w:rPr>
            </w:pPr>
            <w:r>
              <w:rPr>
                <w:rFonts w:ascii="Times New Roman" w:eastAsia="Times New Roman" w:hAnsi="Times New Roman"/>
                <w:sz w:val="24"/>
                <w:szCs w:val="28"/>
              </w:rPr>
              <w:t>25</w:t>
            </w:r>
          </w:p>
        </w:tc>
        <w:tc>
          <w:tcPr>
            <w:tcW w:w="850" w:type="dxa"/>
            <w:tcBorders>
              <w:top w:val="single" w:sz="4" w:space="0" w:color="auto"/>
              <w:left w:val="single" w:sz="4" w:space="0" w:color="auto"/>
              <w:bottom w:val="single" w:sz="4" w:space="0" w:color="auto"/>
              <w:right w:val="single" w:sz="4" w:space="0" w:color="auto"/>
            </w:tcBorders>
          </w:tcPr>
          <w:p w:rsidR="00B8320C" w:rsidRPr="00DD4767" w:rsidRDefault="00B8320C" w:rsidP="00B8320C">
            <w:pPr>
              <w:jc w:val="center"/>
              <w:rPr>
                <w:rFonts w:ascii="Times New Roman" w:eastAsia="Times New Roman" w:hAnsi="Times New Roman"/>
                <w:sz w:val="24"/>
                <w:szCs w:val="28"/>
              </w:rPr>
            </w:pPr>
            <w:r>
              <w:rPr>
                <w:rFonts w:ascii="Times New Roman" w:eastAsia="Times New Roman" w:hAnsi="Times New Roman"/>
                <w:sz w:val="24"/>
                <w:szCs w:val="28"/>
              </w:rPr>
              <w:t>3</w:t>
            </w:r>
          </w:p>
        </w:tc>
      </w:tr>
      <w:tr w:rsidR="00B8320C" w:rsidRPr="00FC3B6B" w:rsidTr="00B8320C">
        <w:trPr>
          <w:trHeight w:val="329"/>
        </w:trPr>
        <w:tc>
          <w:tcPr>
            <w:tcW w:w="818" w:type="dxa"/>
            <w:vMerge/>
            <w:tcBorders>
              <w:left w:val="single" w:sz="4" w:space="0" w:color="auto"/>
              <w:right w:val="single" w:sz="4" w:space="0" w:color="auto"/>
            </w:tcBorders>
            <w:vAlign w:val="center"/>
            <w:hideMark/>
          </w:tcPr>
          <w:p w:rsidR="00B8320C" w:rsidRPr="00FC3B6B" w:rsidRDefault="00B8320C" w:rsidP="00B8320C">
            <w:pPr>
              <w:rPr>
                <w:rFonts w:ascii="Times New Roman" w:eastAsia="Times New Roman" w:hAnsi="Times New Roman"/>
                <w:color w:val="0000FF"/>
                <w:sz w:val="24"/>
                <w:szCs w:val="28"/>
              </w:rPr>
            </w:pPr>
          </w:p>
        </w:tc>
        <w:tc>
          <w:tcPr>
            <w:tcW w:w="1708" w:type="dxa"/>
            <w:tcBorders>
              <w:top w:val="single" w:sz="4" w:space="0" w:color="auto"/>
              <w:left w:val="single" w:sz="4" w:space="0" w:color="auto"/>
              <w:right w:val="single" w:sz="4" w:space="0" w:color="auto"/>
            </w:tcBorders>
          </w:tcPr>
          <w:p w:rsidR="00B8320C" w:rsidRPr="00164148" w:rsidRDefault="00B8320C" w:rsidP="00B8320C">
            <w:pPr>
              <w:rPr>
                <w:rFonts w:ascii="Times New Roman" w:eastAsia="Times New Roman" w:hAnsi="Times New Roman"/>
                <w:sz w:val="24"/>
                <w:szCs w:val="28"/>
              </w:rPr>
            </w:pPr>
            <w:proofErr w:type="spellStart"/>
            <w:r w:rsidRPr="00164148">
              <w:rPr>
                <w:rFonts w:ascii="Times New Roman" w:eastAsia="Times New Roman" w:hAnsi="Times New Roman"/>
                <w:sz w:val="24"/>
                <w:szCs w:val="28"/>
              </w:rPr>
              <w:t>Математика</w:t>
            </w:r>
            <w:proofErr w:type="spellEnd"/>
          </w:p>
        </w:tc>
        <w:tc>
          <w:tcPr>
            <w:tcW w:w="984" w:type="dxa"/>
            <w:tcBorders>
              <w:top w:val="single" w:sz="4" w:space="0" w:color="auto"/>
              <w:left w:val="single" w:sz="4" w:space="0" w:color="auto"/>
              <w:right w:val="single" w:sz="4" w:space="0" w:color="auto"/>
            </w:tcBorders>
            <w:vAlign w:val="center"/>
          </w:tcPr>
          <w:p w:rsidR="00B8320C" w:rsidRPr="00B468BC" w:rsidRDefault="00B8320C" w:rsidP="00B8320C">
            <w:pPr>
              <w:jc w:val="center"/>
              <w:rPr>
                <w:rFonts w:ascii="Times New Roman" w:eastAsia="Times New Roman" w:hAnsi="Times New Roman"/>
                <w:sz w:val="24"/>
                <w:szCs w:val="28"/>
              </w:rPr>
            </w:pPr>
            <w:r>
              <w:rPr>
                <w:rFonts w:ascii="Times New Roman" w:eastAsia="Times New Roman" w:hAnsi="Times New Roman"/>
                <w:sz w:val="24"/>
                <w:szCs w:val="28"/>
              </w:rPr>
              <w:t>6</w:t>
            </w:r>
          </w:p>
        </w:tc>
        <w:tc>
          <w:tcPr>
            <w:tcW w:w="709" w:type="dxa"/>
            <w:tcBorders>
              <w:top w:val="single" w:sz="4" w:space="0" w:color="auto"/>
              <w:left w:val="single" w:sz="4" w:space="0" w:color="auto"/>
              <w:right w:val="single" w:sz="4" w:space="0" w:color="auto"/>
            </w:tcBorders>
            <w:vAlign w:val="center"/>
          </w:tcPr>
          <w:p w:rsidR="00B8320C" w:rsidRPr="00164148" w:rsidRDefault="00B8320C" w:rsidP="00B8320C">
            <w:pPr>
              <w:jc w:val="center"/>
              <w:rPr>
                <w:rFonts w:ascii="Times New Roman" w:eastAsia="Times New Roman" w:hAnsi="Times New Roman"/>
                <w:sz w:val="24"/>
                <w:szCs w:val="28"/>
              </w:rPr>
            </w:pPr>
            <w:r>
              <w:rPr>
                <w:rFonts w:ascii="Times New Roman" w:eastAsia="Times New Roman" w:hAnsi="Times New Roman"/>
                <w:sz w:val="24"/>
                <w:szCs w:val="28"/>
              </w:rPr>
              <w:t>0</w:t>
            </w:r>
          </w:p>
        </w:tc>
        <w:tc>
          <w:tcPr>
            <w:tcW w:w="709" w:type="dxa"/>
            <w:tcBorders>
              <w:top w:val="single" w:sz="4" w:space="0" w:color="auto"/>
              <w:left w:val="single" w:sz="4" w:space="0" w:color="auto"/>
              <w:right w:val="single" w:sz="4" w:space="0" w:color="auto"/>
            </w:tcBorders>
            <w:vAlign w:val="center"/>
          </w:tcPr>
          <w:p w:rsidR="00B8320C" w:rsidRPr="00164148" w:rsidRDefault="00B8320C" w:rsidP="00B8320C">
            <w:pPr>
              <w:jc w:val="center"/>
              <w:rPr>
                <w:rFonts w:ascii="Times New Roman" w:eastAsia="Times New Roman" w:hAnsi="Times New Roman"/>
                <w:sz w:val="24"/>
                <w:szCs w:val="28"/>
              </w:rPr>
            </w:pPr>
            <w:r>
              <w:rPr>
                <w:rFonts w:ascii="Times New Roman" w:eastAsia="Times New Roman" w:hAnsi="Times New Roman"/>
                <w:sz w:val="24"/>
                <w:szCs w:val="28"/>
              </w:rPr>
              <w:t>2</w:t>
            </w:r>
          </w:p>
        </w:tc>
        <w:tc>
          <w:tcPr>
            <w:tcW w:w="709" w:type="dxa"/>
            <w:tcBorders>
              <w:top w:val="single" w:sz="4" w:space="0" w:color="auto"/>
              <w:left w:val="single" w:sz="4" w:space="0" w:color="auto"/>
              <w:right w:val="single" w:sz="4" w:space="0" w:color="auto"/>
            </w:tcBorders>
            <w:vAlign w:val="center"/>
          </w:tcPr>
          <w:p w:rsidR="00B8320C" w:rsidRPr="00164148" w:rsidRDefault="00B8320C" w:rsidP="00B8320C">
            <w:pPr>
              <w:jc w:val="center"/>
              <w:rPr>
                <w:rFonts w:ascii="Times New Roman" w:eastAsia="Times New Roman" w:hAnsi="Times New Roman"/>
                <w:sz w:val="24"/>
                <w:szCs w:val="28"/>
              </w:rPr>
            </w:pPr>
            <w:r>
              <w:rPr>
                <w:rFonts w:ascii="Times New Roman" w:eastAsia="Times New Roman" w:hAnsi="Times New Roman"/>
                <w:sz w:val="24"/>
                <w:szCs w:val="28"/>
              </w:rPr>
              <w:t>4</w:t>
            </w:r>
          </w:p>
        </w:tc>
        <w:tc>
          <w:tcPr>
            <w:tcW w:w="708" w:type="dxa"/>
            <w:tcBorders>
              <w:top w:val="single" w:sz="4" w:space="0" w:color="auto"/>
              <w:left w:val="single" w:sz="4" w:space="0" w:color="auto"/>
              <w:right w:val="single" w:sz="4" w:space="0" w:color="auto"/>
            </w:tcBorders>
            <w:vAlign w:val="center"/>
          </w:tcPr>
          <w:p w:rsidR="00B8320C" w:rsidRPr="00164148" w:rsidRDefault="00B8320C" w:rsidP="00B8320C">
            <w:pPr>
              <w:jc w:val="center"/>
              <w:rPr>
                <w:rFonts w:ascii="Times New Roman" w:eastAsia="Times New Roman" w:hAnsi="Times New Roman"/>
                <w:sz w:val="24"/>
                <w:szCs w:val="28"/>
              </w:rPr>
            </w:pPr>
            <w:r>
              <w:rPr>
                <w:rFonts w:ascii="Times New Roman" w:eastAsia="Times New Roman" w:hAnsi="Times New Roman"/>
                <w:sz w:val="24"/>
                <w:szCs w:val="28"/>
              </w:rPr>
              <w:t>0</w:t>
            </w:r>
          </w:p>
        </w:tc>
        <w:tc>
          <w:tcPr>
            <w:tcW w:w="851" w:type="dxa"/>
            <w:tcBorders>
              <w:top w:val="single" w:sz="4" w:space="0" w:color="auto"/>
              <w:left w:val="single" w:sz="4" w:space="0" w:color="auto"/>
              <w:right w:val="single" w:sz="4" w:space="0" w:color="auto"/>
            </w:tcBorders>
          </w:tcPr>
          <w:p w:rsidR="00B8320C" w:rsidRPr="00164148" w:rsidRDefault="00B8320C" w:rsidP="00B8320C">
            <w:pPr>
              <w:jc w:val="center"/>
              <w:rPr>
                <w:rFonts w:ascii="Times New Roman" w:eastAsia="Times New Roman" w:hAnsi="Times New Roman"/>
                <w:sz w:val="24"/>
                <w:szCs w:val="28"/>
              </w:rPr>
            </w:pPr>
            <w:r>
              <w:rPr>
                <w:rFonts w:ascii="Times New Roman" w:eastAsia="Times New Roman" w:hAnsi="Times New Roman"/>
                <w:sz w:val="24"/>
                <w:szCs w:val="28"/>
              </w:rPr>
              <w:t>0</w:t>
            </w:r>
          </w:p>
        </w:tc>
        <w:tc>
          <w:tcPr>
            <w:tcW w:w="992" w:type="dxa"/>
            <w:tcBorders>
              <w:top w:val="single" w:sz="4" w:space="0" w:color="auto"/>
              <w:left w:val="single" w:sz="4" w:space="0" w:color="auto"/>
              <w:right w:val="single" w:sz="4" w:space="0" w:color="auto"/>
            </w:tcBorders>
          </w:tcPr>
          <w:p w:rsidR="00B8320C" w:rsidRPr="00164148" w:rsidRDefault="00B8320C" w:rsidP="00B8320C">
            <w:pPr>
              <w:jc w:val="center"/>
              <w:rPr>
                <w:rFonts w:ascii="Times New Roman" w:eastAsia="Times New Roman" w:hAnsi="Times New Roman"/>
                <w:sz w:val="24"/>
                <w:szCs w:val="28"/>
              </w:rPr>
            </w:pPr>
            <w:r>
              <w:rPr>
                <w:rFonts w:ascii="Times New Roman" w:eastAsia="Times New Roman" w:hAnsi="Times New Roman"/>
                <w:sz w:val="24"/>
                <w:szCs w:val="28"/>
              </w:rPr>
              <w:t>100</w:t>
            </w:r>
          </w:p>
        </w:tc>
        <w:tc>
          <w:tcPr>
            <w:tcW w:w="851" w:type="dxa"/>
            <w:tcBorders>
              <w:top w:val="single" w:sz="4" w:space="0" w:color="auto"/>
              <w:left w:val="single" w:sz="4" w:space="0" w:color="auto"/>
              <w:right w:val="single" w:sz="4" w:space="0" w:color="auto"/>
            </w:tcBorders>
          </w:tcPr>
          <w:p w:rsidR="00B8320C" w:rsidRPr="008434DB" w:rsidRDefault="00B8320C" w:rsidP="00B8320C">
            <w:pPr>
              <w:jc w:val="center"/>
              <w:rPr>
                <w:rFonts w:ascii="Times New Roman" w:eastAsia="Times New Roman" w:hAnsi="Times New Roman"/>
                <w:sz w:val="24"/>
                <w:szCs w:val="28"/>
              </w:rPr>
            </w:pPr>
            <w:r>
              <w:rPr>
                <w:rFonts w:ascii="Times New Roman" w:eastAsia="Times New Roman" w:hAnsi="Times New Roman"/>
                <w:sz w:val="24"/>
                <w:szCs w:val="28"/>
              </w:rPr>
              <w:t>25</w:t>
            </w:r>
          </w:p>
        </w:tc>
        <w:tc>
          <w:tcPr>
            <w:tcW w:w="850" w:type="dxa"/>
            <w:tcBorders>
              <w:top w:val="single" w:sz="4" w:space="0" w:color="auto"/>
              <w:left w:val="single" w:sz="4" w:space="0" w:color="auto"/>
              <w:right w:val="single" w:sz="4" w:space="0" w:color="auto"/>
            </w:tcBorders>
          </w:tcPr>
          <w:p w:rsidR="00B8320C" w:rsidRPr="003C4DF2" w:rsidRDefault="00B8320C" w:rsidP="00B8320C">
            <w:pPr>
              <w:jc w:val="center"/>
              <w:rPr>
                <w:rFonts w:ascii="Times New Roman" w:eastAsia="Times New Roman" w:hAnsi="Times New Roman"/>
                <w:sz w:val="24"/>
                <w:szCs w:val="28"/>
              </w:rPr>
            </w:pPr>
            <w:r>
              <w:rPr>
                <w:rFonts w:ascii="Times New Roman" w:eastAsia="Times New Roman" w:hAnsi="Times New Roman"/>
                <w:sz w:val="24"/>
                <w:szCs w:val="28"/>
              </w:rPr>
              <w:t>3</w:t>
            </w:r>
          </w:p>
        </w:tc>
      </w:tr>
      <w:tr w:rsidR="00B8320C" w:rsidRPr="00FC3B6B" w:rsidTr="00B8320C">
        <w:tc>
          <w:tcPr>
            <w:tcW w:w="818" w:type="dxa"/>
            <w:vMerge/>
            <w:tcBorders>
              <w:left w:val="single" w:sz="4" w:space="0" w:color="auto"/>
              <w:right w:val="single" w:sz="4" w:space="0" w:color="auto"/>
            </w:tcBorders>
            <w:vAlign w:val="center"/>
          </w:tcPr>
          <w:p w:rsidR="00B8320C" w:rsidRPr="00FC3B6B" w:rsidRDefault="00B8320C" w:rsidP="00B8320C">
            <w:pPr>
              <w:rPr>
                <w:rFonts w:ascii="Times New Roman" w:eastAsia="Times New Roman" w:hAnsi="Times New Roman"/>
                <w:color w:val="0000FF"/>
                <w:sz w:val="24"/>
                <w:szCs w:val="28"/>
              </w:rPr>
            </w:pPr>
          </w:p>
        </w:tc>
        <w:tc>
          <w:tcPr>
            <w:tcW w:w="1708" w:type="dxa"/>
            <w:tcBorders>
              <w:top w:val="single" w:sz="4" w:space="0" w:color="auto"/>
              <w:left w:val="single" w:sz="4" w:space="0" w:color="auto"/>
              <w:bottom w:val="single" w:sz="4" w:space="0" w:color="auto"/>
              <w:right w:val="single" w:sz="4" w:space="0" w:color="auto"/>
            </w:tcBorders>
          </w:tcPr>
          <w:p w:rsidR="00B8320C" w:rsidRDefault="00B8320C" w:rsidP="00B8320C">
            <w:pPr>
              <w:rPr>
                <w:rFonts w:ascii="Times New Roman" w:eastAsia="Times New Roman" w:hAnsi="Times New Roman"/>
                <w:sz w:val="24"/>
                <w:szCs w:val="28"/>
              </w:rPr>
            </w:pPr>
            <w:proofErr w:type="spellStart"/>
            <w:r>
              <w:rPr>
                <w:rFonts w:ascii="Times New Roman" w:eastAsia="Times New Roman" w:hAnsi="Times New Roman"/>
                <w:sz w:val="24"/>
                <w:szCs w:val="28"/>
              </w:rPr>
              <w:t>География</w:t>
            </w:r>
            <w:proofErr w:type="spellEnd"/>
            <w:r>
              <w:rPr>
                <w:rFonts w:ascii="Times New Roman" w:eastAsia="Times New Roman" w:hAnsi="Times New Roman"/>
                <w:sz w:val="24"/>
                <w:szCs w:val="28"/>
              </w:rPr>
              <w:t xml:space="preserve"> </w:t>
            </w:r>
          </w:p>
        </w:tc>
        <w:tc>
          <w:tcPr>
            <w:tcW w:w="984" w:type="dxa"/>
            <w:tcBorders>
              <w:top w:val="single" w:sz="4" w:space="0" w:color="auto"/>
              <w:left w:val="single" w:sz="4" w:space="0" w:color="auto"/>
              <w:bottom w:val="single" w:sz="4" w:space="0" w:color="auto"/>
              <w:right w:val="single" w:sz="4" w:space="0" w:color="auto"/>
            </w:tcBorders>
            <w:vAlign w:val="center"/>
          </w:tcPr>
          <w:p w:rsidR="00B8320C" w:rsidRPr="007B49BB" w:rsidRDefault="00B8320C" w:rsidP="00B8320C">
            <w:pPr>
              <w:jc w:val="center"/>
              <w:rPr>
                <w:rFonts w:ascii="Times New Roman" w:eastAsia="Times New Roman" w:hAnsi="Times New Roman"/>
                <w:sz w:val="24"/>
                <w:szCs w:val="28"/>
              </w:rPr>
            </w:pPr>
            <w:r>
              <w:rPr>
                <w:rFonts w:ascii="Times New Roman" w:eastAsia="Times New Roman" w:hAnsi="Times New Roman"/>
                <w:sz w:val="24"/>
                <w:szCs w:val="28"/>
              </w:rPr>
              <w:t>6</w:t>
            </w:r>
          </w:p>
        </w:tc>
        <w:tc>
          <w:tcPr>
            <w:tcW w:w="709" w:type="dxa"/>
            <w:tcBorders>
              <w:top w:val="single" w:sz="4" w:space="0" w:color="auto"/>
              <w:left w:val="single" w:sz="4" w:space="0" w:color="auto"/>
              <w:bottom w:val="single" w:sz="4" w:space="0" w:color="auto"/>
              <w:right w:val="single" w:sz="4" w:space="0" w:color="auto"/>
            </w:tcBorders>
            <w:vAlign w:val="center"/>
          </w:tcPr>
          <w:p w:rsidR="00B8320C" w:rsidRPr="003C4DF2" w:rsidRDefault="00B8320C" w:rsidP="00B8320C">
            <w:pPr>
              <w:jc w:val="center"/>
              <w:rPr>
                <w:rFonts w:ascii="Times New Roman" w:eastAsia="Times New Roman" w:hAnsi="Times New Roman"/>
                <w:sz w:val="24"/>
                <w:szCs w:val="28"/>
              </w:rPr>
            </w:pPr>
            <w:r>
              <w:rPr>
                <w:rFonts w:ascii="Times New Roman" w:eastAsia="Times New Roman" w:hAnsi="Times New Roman"/>
                <w:sz w:val="24"/>
                <w:szCs w:val="28"/>
              </w:rPr>
              <w:t>1</w:t>
            </w:r>
          </w:p>
        </w:tc>
        <w:tc>
          <w:tcPr>
            <w:tcW w:w="709" w:type="dxa"/>
            <w:tcBorders>
              <w:top w:val="single" w:sz="4" w:space="0" w:color="auto"/>
              <w:left w:val="single" w:sz="4" w:space="0" w:color="auto"/>
              <w:bottom w:val="single" w:sz="4" w:space="0" w:color="auto"/>
              <w:right w:val="single" w:sz="4" w:space="0" w:color="auto"/>
            </w:tcBorders>
            <w:vAlign w:val="center"/>
          </w:tcPr>
          <w:p w:rsidR="00B8320C" w:rsidRPr="003C4DF2" w:rsidRDefault="00B8320C" w:rsidP="00B8320C">
            <w:pPr>
              <w:jc w:val="center"/>
              <w:rPr>
                <w:rFonts w:ascii="Times New Roman" w:eastAsia="Times New Roman" w:hAnsi="Times New Roman"/>
                <w:sz w:val="24"/>
                <w:szCs w:val="28"/>
              </w:rPr>
            </w:pPr>
            <w:r>
              <w:rPr>
                <w:rFonts w:ascii="Times New Roman" w:eastAsia="Times New Roman" w:hAnsi="Times New Roman"/>
                <w:sz w:val="24"/>
                <w:szCs w:val="28"/>
              </w:rPr>
              <w:t>5</w:t>
            </w:r>
          </w:p>
        </w:tc>
        <w:tc>
          <w:tcPr>
            <w:tcW w:w="709" w:type="dxa"/>
            <w:tcBorders>
              <w:top w:val="single" w:sz="4" w:space="0" w:color="auto"/>
              <w:left w:val="single" w:sz="4" w:space="0" w:color="auto"/>
              <w:bottom w:val="single" w:sz="4" w:space="0" w:color="auto"/>
              <w:right w:val="single" w:sz="4" w:space="0" w:color="auto"/>
            </w:tcBorders>
            <w:vAlign w:val="center"/>
          </w:tcPr>
          <w:p w:rsidR="00B8320C" w:rsidRPr="003C4DF2" w:rsidRDefault="00B8320C" w:rsidP="00B8320C">
            <w:pPr>
              <w:jc w:val="center"/>
              <w:rPr>
                <w:rFonts w:ascii="Times New Roman" w:eastAsia="Times New Roman" w:hAnsi="Times New Roman"/>
                <w:sz w:val="24"/>
                <w:szCs w:val="28"/>
              </w:rPr>
            </w:pPr>
            <w:r>
              <w:rPr>
                <w:rFonts w:ascii="Times New Roman" w:eastAsia="Times New Roman" w:hAnsi="Times New Roman"/>
                <w:sz w:val="24"/>
                <w:szCs w:val="28"/>
              </w:rPr>
              <w:t>0</w:t>
            </w:r>
          </w:p>
        </w:tc>
        <w:tc>
          <w:tcPr>
            <w:tcW w:w="708" w:type="dxa"/>
            <w:tcBorders>
              <w:top w:val="single" w:sz="4" w:space="0" w:color="auto"/>
              <w:left w:val="single" w:sz="4" w:space="0" w:color="auto"/>
              <w:bottom w:val="single" w:sz="4" w:space="0" w:color="auto"/>
              <w:right w:val="single" w:sz="4" w:space="0" w:color="auto"/>
            </w:tcBorders>
            <w:vAlign w:val="center"/>
          </w:tcPr>
          <w:p w:rsidR="00B8320C" w:rsidRPr="003C4DF2" w:rsidRDefault="00B8320C" w:rsidP="00B8320C">
            <w:pPr>
              <w:jc w:val="center"/>
              <w:rPr>
                <w:rFonts w:ascii="Times New Roman" w:eastAsia="Times New Roman" w:hAnsi="Times New Roman"/>
                <w:sz w:val="24"/>
                <w:szCs w:val="28"/>
              </w:rPr>
            </w:pPr>
            <w:r>
              <w:rPr>
                <w:rFonts w:ascii="Times New Roman" w:eastAsia="Times New Roman" w:hAnsi="Times New Roman"/>
                <w:sz w:val="24"/>
                <w:szCs w:val="28"/>
              </w:rPr>
              <w:t>0</w:t>
            </w:r>
          </w:p>
        </w:tc>
        <w:tc>
          <w:tcPr>
            <w:tcW w:w="851" w:type="dxa"/>
            <w:tcBorders>
              <w:top w:val="single" w:sz="4" w:space="0" w:color="auto"/>
              <w:left w:val="single" w:sz="4" w:space="0" w:color="auto"/>
              <w:bottom w:val="single" w:sz="4" w:space="0" w:color="auto"/>
              <w:right w:val="single" w:sz="4" w:space="0" w:color="auto"/>
            </w:tcBorders>
          </w:tcPr>
          <w:p w:rsidR="00B8320C" w:rsidRPr="003C4DF2" w:rsidRDefault="00B8320C" w:rsidP="00B8320C">
            <w:pPr>
              <w:jc w:val="center"/>
              <w:rPr>
                <w:rFonts w:ascii="Times New Roman" w:eastAsia="Times New Roman" w:hAnsi="Times New Roman"/>
                <w:sz w:val="24"/>
                <w:szCs w:val="28"/>
              </w:rPr>
            </w:pPr>
            <w:r>
              <w:rPr>
                <w:rFonts w:ascii="Times New Roman" w:eastAsia="Times New Roman" w:hAnsi="Times New Roman"/>
                <w:sz w:val="24"/>
                <w:szCs w:val="28"/>
              </w:rPr>
              <w:t>0</w:t>
            </w:r>
          </w:p>
        </w:tc>
        <w:tc>
          <w:tcPr>
            <w:tcW w:w="992" w:type="dxa"/>
            <w:tcBorders>
              <w:top w:val="single" w:sz="4" w:space="0" w:color="auto"/>
              <w:left w:val="single" w:sz="4" w:space="0" w:color="auto"/>
              <w:bottom w:val="single" w:sz="4" w:space="0" w:color="auto"/>
              <w:right w:val="single" w:sz="4" w:space="0" w:color="auto"/>
            </w:tcBorders>
          </w:tcPr>
          <w:p w:rsidR="00B8320C" w:rsidRPr="003C4DF2" w:rsidRDefault="00B8320C" w:rsidP="00B8320C">
            <w:pPr>
              <w:jc w:val="center"/>
              <w:rPr>
                <w:rFonts w:ascii="Times New Roman" w:eastAsia="Times New Roman" w:hAnsi="Times New Roman"/>
                <w:sz w:val="24"/>
                <w:szCs w:val="28"/>
              </w:rPr>
            </w:pPr>
            <w:r>
              <w:rPr>
                <w:rFonts w:ascii="Times New Roman" w:eastAsia="Times New Roman" w:hAnsi="Times New Roman"/>
                <w:sz w:val="24"/>
                <w:szCs w:val="28"/>
              </w:rPr>
              <w:t>100</w:t>
            </w:r>
          </w:p>
        </w:tc>
        <w:tc>
          <w:tcPr>
            <w:tcW w:w="851" w:type="dxa"/>
            <w:tcBorders>
              <w:top w:val="single" w:sz="4" w:space="0" w:color="auto"/>
              <w:left w:val="single" w:sz="4" w:space="0" w:color="auto"/>
              <w:bottom w:val="single" w:sz="4" w:space="0" w:color="auto"/>
              <w:right w:val="single" w:sz="4" w:space="0" w:color="auto"/>
            </w:tcBorders>
          </w:tcPr>
          <w:p w:rsidR="00B8320C" w:rsidRPr="003C4DF2" w:rsidRDefault="00B8320C" w:rsidP="00B8320C">
            <w:pPr>
              <w:jc w:val="center"/>
              <w:rPr>
                <w:rFonts w:ascii="Times New Roman" w:eastAsia="Times New Roman" w:hAnsi="Times New Roman"/>
                <w:sz w:val="24"/>
                <w:szCs w:val="28"/>
              </w:rPr>
            </w:pPr>
            <w:r>
              <w:rPr>
                <w:rFonts w:ascii="Times New Roman" w:eastAsia="Times New Roman" w:hAnsi="Times New Roman"/>
                <w:sz w:val="24"/>
                <w:szCs w:val="28"/>
              </w:rPr>
              <w:t>100</w:t>
            </w:r>
          </w:p>
        </w:tc>
        <w:tc>
          <w:tcPr>
            <w:tcW w:w="850" w:type="dxa"/>
            <w:tcBorders>
              <w:top w:val="single" w:sz="4" w:space="0" w:color="auto"/>
              <w:left w:val="single" w:sz="4" w:space="0" w:color="auto"/>
              <w:bottom w:val="single" w:sz="4" w:space="0" w:color="auto"/>
              <w:right w:val="single" w:sz="4" w:space="0" w:color="auto"/>
            </w:tcBorders>
          </w:tcPr>
          <w:p w:rsidR="00B8320C" w:rsidRPr="003C4DF2" w:rsidRDefault="00B8320C" w:rsidP="00B8320C">
            <w:pPr>
              <w:jc w:val="center"/>
              <w:rPr>
                <w:rFonts w:ascii="Times New Roman" w:eastAsia="Times New Roman" w:hAnsi="Times New Roman"/>
                <w:sz w:val="24"/>
                <w:szCs w:val="28"/>
              </w:rPr>
            </w:pPr>
            <w:r>
              <w:rPr>
                <w:rFonts w:ascii="Times New Roman" w:eastAsia="Times New Roman" w:hAnsi="Times New Roman"/>
                <w:sz w:val="24"/>
                <w:szCs w:val="28"/>
              </w:rPr>
              <w:t>4</w:t>
            </w:r>
          </w:p>
        </w:tc>
      </w:tr>
      <w:tr w:rsidR="00B8320C" w:rsidRPr="00FC3B6B" w:rsidTr="00B8320C">
        <w:tc>
          <w:tcPr>
            <w:tcW w:w="818" w:type="dxa"/>
            <w:vMerge/>
            <w:tcBorders>
              <w:left w:val="single" w:sz="4" w:space="0" w:color="auto"/>
              <w:right w:val="single" w:sz="4" w:space="0" w:color="auto"/>
            </w:tcBorders>
            <w:vAlign w:val="center"/>
          </w:tcPr>
          <w:p w:rsidR="00B8320C" w:rsidRPr="00FC3B6B" w:rsidRDefault="00B8320C" w:rsidP="00B8320C">
            <w:pPr>
              <w:rPr>
                <w:rFonts w:ascii="Times New Roman" w:eastAsia="Times New Roman" w:hAnsi="Times New Roman"/>
                <w:color w:val="0000FF"/>
                <w:sz w:val="24"/>
                <w:szCs w:val="28"/>
              </w:rPr>
            </w:pPr>
          </w:p>
        </w:tc>
        <w:tc>
          <w:tcPr>
            <w:tcW w:w="1708" w:type="dxa"/>
            <w:tcBorders>
              <w:top w:val="single" w:sz="4" w:space="0" w:color="auto"/>
              <w:left w:val="single" w:sz="4" w:space="0" w:color="auto"/>
              <w:bottom w:val="single" w:sz="4" w:space="0" w:color="auto"/>
              <w:right w:val="single" w:sz="4" w:space="0" w:color="auto"/>
            </w:tcBorders>
          </w:tcPr>
          <w:p w:rsidR="00B8320C" w:rsidRDefault="00B8320C" w:rsidP="00B8320C">
            <w:pPr>
              <w:rPr>
                <w:rFonts w:ascii="Times New Roman" w:eastAsia="Times New Roman" w:hAnsi="Times New Roman"/>
                <w:sz w:val="24"/>
                <w:szCs w:val="28"/>
              </w:rPr>
            </w:pPr>
            <w:proofErr w:type="spellStart"/>
            <w:r>
              <w:rPr>
                <w:rFonts w:ascii="Times New Roman" w:eastAsia="Times New Roman" w:hAnsi="Times New Roman"/>
                <w:sz w:val="24"/>
                <w:szCs w:val="28"/>
              </w:rPr>
              <w:t>Обществознание</w:t>
            </w:r>
            <w:proofErr w:type="spellEnd"/>
            <w:r>
              <w:rPr>
                <w:rFonts w:ascii="Times New Roman" w:eastAsia="Times New Roman" w:hAnsi="Times New Roman"/>
                <w:sz w:val="24"/>
                <w:szCs w:val="28"/>
              </w:rPr>
              <w:t xml:space="preserve"> </w:t>
            </w:r>
          </w:p>
        </w:tc>
        <w:tc>
          <w:tcPr>
            <w:tcW w:w="984" w:type="dxa"/>
            <w:tcBorders>
              <w:top w:val="single" w:sz="4" w:space="0" w:color="auto"/>
              <w:left w:val="single" w:sz="4" w:space="0" w:color="auto"/>
              <w:bottom w:val="single" w:sz="4" w:space="0" w:color="auto"/>
              <w:right w:val="single" w:sz="4" w:space="0" w:color="auto"/>
            </w:tcBorders>
            <w:vAlign w:val="center"/>
          </w:tcPr>
          <w:p w:rsidR="00B8320C" w:rsidRDefault="00B8320C" w:rsidP="00B8320C">
            <w:pPr>
              <w:jc w:val="center"/>
              <w:rPr>
                <w:rFonts w:ascii="Times New Roman" w:eastAsia="Times New Roman" w:hAnsi="Times New Roman"/>
                <w:sz w:val="24"/>
                <w:szCs w:val="28"/>
              </w:rPr>
            </w:pPr>
            <w:r>
              <w:rPr>
                <w:rFonts w:ascii="Times New Roman" w:eastAsia="Times New Roman" w:hAnsi="Times New Roman"/>
                <w:sz w:val="24"/>
                <w:szCs w:val="28"/>
              </w:rPr>
              <w:t>6</w:t>
            </w:r>
          </w:p>
        </w:tc>
        <w:tc>
          <w:tcPr>
            <w:tcW w:w="709" w:type="dxa"/>
            <w:tcBorders>
              <w:top w:val="single" w:sz="4" w:space="0" w:color="auto"/>
              <w:left w:val="single" w:sz="4" w:space="0" w:color="auto"/>
              <w:bottom w:val="single" w:sz="4" w:space="0" w:color="auto"/>
              <w:right w:val="single" w:sz="4" w:space="0" w:color="auto"/>
            </w:tcBorders>
            <w:vAlign w:val="center"/>
          </w:tcPr>
          <w:p w:rsidR="00B8320C" w:rsidRDefault="00B8320C" w:rsidP="00B8320C">
            <w:pPr>
              <w:jc w:val="center"/>
              <w:rPr>
                <w:rFonts w:ascii="Times New Roman" w:eastAsia="Times New Roman" w:hAnsi="Times New Roman"/>
                <w:sz w:val="24"/>
                <w:szCs w:val="28"/>
              </w:rPr>
            </w:pPr>
            <w:r>
              <w:rPr>
                <w:rFonts w:ascii="Times New Roman" w:eastAsia="Times New Roman" w:hAnsi="Times New Roman"/>
                <w:sz w:val="24"/>
                <w:szCs w:val="28"/>
              </w:rPr>
              <w:t>1</w:t>
            </w:r>
          </w:p>
        </w:tc>
        <w:tc>
          <w:tcPr>
            <w:tcW w:w="709" w:type="dxa"/>
            <w:tcBorders>
              <w:top w:val="single" w:sz="4" w:space="0" w:color="auto"/>
              <w:left w:val="single" w:sz="4" w:space="0" w:color="auto"/>
              <w:bottom w:val="single" w:sz="4" w:space="0" w:color="auto"/>
              <w:right w:val="single" w:sz="4" w:space="0" w:color="auto"/>
            </w:tcBorders>
            <w:vAlign w:val="center"/>
          </w:tcPr>
          <w:p w:rsidR="00B8320C" w:rsidRDefault="00B8320C" w:rsidP="00B8320C">
            <w:pPr>
              <w:jc w:val="center"/>
              <w:rPr>
                <w:rFonts w:ascii="Times New Roman" w:eastAsia="Times New Roman" w:hAnsi="Times New Roman"/>
                <w:sz w:val="24"/>
                <w:szCs w:val="28"/>
              </w:rPr>
            </w:pPr>
            <w:r>
              <w:rPr>
                <w:rFonts w:ascii="Times New Roman" w:eastAsia="Times New Roman" w:hAnsi="Times New Roman"/>
                <w:sz w:val="24"/>
                <w:szCs w:val="28"/>
              </w:rPr>
              <w:t>2</w:t>
            </w:r>
          </w:p>
        </w:tc>
        <w:tc>
          <w:tcPr>
            <w:tcW w:w="709" w:type="dxa"/>
            <w:tcBorders>
              <w:top w:val="single" w:sz="4" w:space="0" w:color="auto"/>
              <w:left w:val="single" w:sz="4" w:space="0" w:color="auto"/>
              <w:bottom w:val="single" w:sz="4" w:space="0" w:color="auto"/>
              <w:right w:val="single" w:sz="4" w:space="0" w:color="auto"/>
            </w:tcBorders>
            <w:vAlign w:val="center"/>
          </w:tcPr>
          <w:p w:rsidR="00B8320C" w:rsidRDefault="00B8320C" w:rsidP="00B8320C">
            <w:pPr>
              <w:jc w:val="center"/>
              <w:rPr>
                <w:rFonts w:ascii="Times New Roman" w:eastAsia="Times New Roman" w:hAnsi="Times New Roman"/>
                <w:sz w:val="24"/>
                <w:szCs w:val="28"/>
              </w:rPr>
            </w:pPr>
            <w:r>
              <w:rPr>
                <w:rFonts w:ascii="Times New Roman" w:eastAsia="Times New Roman" w:hAnsi="Times New Roman"/>
                <w:sz w:val="24"/>
                <w:szCs w:val="28"/>
              </w:rPr>
              <w:t>3</w:t>
            </w:r>
          </w:p>
        </w:tc>
        <w:tc>
          <w:tcPr>
            <w:tcW w:w="708" w:type="dxa"/>
            <w:tcBorders>
              <w:top w:val="single" w:sz="4" w:space="0" w:color="auto"/>
              <w:left w:val="single" w:sz="4" w:space="0" w:color="auto"/>
              <w:bottom w:val="single" w:sz="4" w:space="0" w:color="auto"/>
              <w:right w:val="single" w:sz="4" w:space="0" w:color="auto"/>
            </w:tcBorders>
            <w:vAlign w:val="center"/>
          </w:tcPr>
          <w:p w:rsidR="00B8320C" w:rsidRDefault="00B8320C" w:rsidP="00B8320C">
            <w:pPr>
              <w:jc w:val="center"/>
              <w:rPr>
                <w:rFonts w:ascii="Times New Roman" w:eastAsia="Times New Roman" w:hAnsi="Times New Roman"/>
                <w:sz w:val="24"/>
                <w:szCs w:val="28"/>
              </w:rPr>
            </w:pPr>
            <w:r>
              <w:rPr>
                <w:rFonts w:ascii="Times New Roman" w:eastAsia="Times New Roman" w:hAnsi="Times New Roman"/>
                <w:sz w:val="24"/>
                <w:szCs w:val="28"/>
              </w:rPr>
              <w:t>0</w:t>
            </w:r>
          </w:p>
        </w:tc>
        <w:tc>
          <w:tcPr>
            <w:tcW w:w="851" w:type="dxa"/>
            <w:tcBorders>
              <w:top w:val="single" w:sz="4" w:space="0" w:color="auto"/>
              <w:left w:val="single" w:sz="4" w:space="0" w:color="auto"/>
              <w:bottom w:val="single" w:sz="4" w:space="0" w:color="auto"/>
              <w:right w:val="single" w:sz="4" w:space="0" w:color="auto"/>
            </w:tcBorders>
          </w:tcPr>
          <w:p w:rsidR="00B8320C" w:rsidRDefault="00B8320C" w:rsidP="00B8320C">
            <w:pPr>
              <w:jc w:val="center"/>
              <w:rPr>
                <w:rFonts w:ascii="Times New Roman" w:eastAsia="Times New Roman" w:hAnsi="Times New Roman"/>
                <w:sz w:val="24"/>
                <w:szCs w:val="28"/>
              </w:rPr>
            </w:pPr>
            <w:r>
              <w:rPr>
                <w:rFonts w:ascii="Times New Roman" w:eastAsia="Times New Roman" w:hAnsi="Times New Roman"/>
                <w:sz w:val="24"/>
                <w:szCs w:val="28"/>
              </w:rPr>
              <w:t>0</w:t>
            </w:r>
          </w:p>
        </w:tc>
        <w:tc>
          <w:tcPr>
            <w:tcW w:w="992" w:type="dxa"/>
            <w:tcBorders>
              <w:top w:val="single" w:sz="4" w:space="0" w:color="auto"/>
              <w:left w:val="single" w:sz="4" w:space="0" w:color="auto"/>
              <w:bottom w:val="single" w:sz="4" w:space="0" w:color="auto"/>
              <w:right w:val="single" w:sz="4" w:space="0" w:color="auto"/>
            </w:tcBorders>
          </w:tcPr>
          <w:p w:rsidR="00B8320C" w:rsidRDefault="00B8320C" w:rsidP="00B8320C">
            <w:pPr>
              <w:jc w:val="center"/>
              <w:rPr>
                <w:rFonts w:ascii="Times New Roman" w:eastAsia="Times New Roman" w:hAnsi="Times New Roman"/>
                <w:sz w:val="24"/>
                <w:szCs w:val="28"/>
              </w:rPr>
            </w:pPr>
            <w:r>
              <w:rPr>
                <w:rFonts w:ascii="Times New Roman" w:eastAsia="Times New Roman" w:hAnsi="Times New Roman"/>
                <w:sz w:val="24"/>
                <w:szCs w:val="28"/>
              </w:rPr>
              <w:t>100</w:t>
            </w:r>
          </w:p>
        </w:tc>
        <w:tc>
          <w:tcPr>
            <w:tcW w:w="851" w:type="dxa"/>
            <w:tcBorders>
              <w:top w:val="single" w:sz="4" w:space="0" w:color="auto"/>
              <w:left w:val="single" w:sz="4" w:space="0" w:color="auto"/>
              <w:bottom w:val="single" w:sz="4" w:space="0" w:color="auto"/>
              <w:right w:val="single" w:sz="4" w:space="0" w:color="auto"/>
            </w:tcBorders>
          </w:tcPr>
          <w:p w:rsidR="00B8320C" w:rsidRDefault="00B8320C" w:rsidP="00B8320C">
            <w:pPr>
              <w:jc w:val="center"/>
              <w:rPr>
                <w:rFonts w:ascii="Times New Roman" w:eastAsia="Times New Roman" w:hAnsi="Times New Roman"/>
                <w:sz w:val="24"/>
                <w:szCs w:val="28"/>
              </w:rPr>
            </w:pPr>
            <w:r>
              <w:rPr>
                <w:rFonts w:ascii="Times New Roman" w:eastAsia="Times New Roman" w:hAnsi="Times New Roman"/>
                <w:sz w:val="24"/>
                <w:szCs w:val="28"/>
              </w:rPr>
              <w:t>50</w:t>
            </w:r>
          </w:p>
        </w:tc>
        <w:tc>
          <w:tcPr>
            <w:tcW w:w="850" w:type="dxa"/>
            <w:tcBorders>
              <w:top w:val="single" w:sz="4" w:space="0" w:color="auto"/>
              <w:left w:val="single" w:sz="4" w:space="0" w:color="auto"/>
              <w:bottom w:val="single" w:sz="4" w:space="0" w:color="auto"/>
              <w:right w:val="single" w:sz="4" w:space="0" w:color="auto"/>
            </w:tcBorders>
          </w:tcPr>
          <w:p w:rsidR="00B8320C" w:rsidRDefault="00B8320C" w:rsidP="00B8320C">
            <w:pPr>
              <w:jc w:val="center"/>
              <w:rPr>
                <w:rFonts w:ascii="Times New Roman" w:eastAsia="Times New Roman" w:hAnsi="Times New Roman"/>
                <w:sz w:val="24"/>
                <w:szCs w:val="28"/>
              </w:rPr>
            </w:pPr>
            <w:r>
              <w:rPr>
                <w:rFonts w:ascii="Times New Roman" w:eastAsia="Times New Roman" w:hAnsi="Times New Roman"/>
                <w:sz w:val="24"/>
                <w:szCs w:val="28"/>
              </w:rPr>
              <w:t>3</w:t>
            </w:r>
          </w:p>
        </w:tc>
      </w:tr>
    </w:tbl>
    <w:p w:rsidR="00B8320C" w:rsidRDefault="00B8320C" w:rsidP="008F7F9D">
      <w:pPr>
        <w:jc w:val="both"/>
        <w:rPr>
          <w:rFonts w:hAnsi="Times New Roman" w:cs="Times New Roman"/>
          <w:color w:val="000000"/>
          <w:sz w:val="24"/>
          <w:szCs w:val="24"/>
          <w:lang w:val="ru-RU"/>
        </w:rPr>
      </w:pPr>
    </w:p>
    <w:p w:rsidR="00B8320C" w:rsidRPr="008F7F9D" w:rsidRDefault="00B8320C" w:rsidP="008F7F9D">
      <w:pPr>
        <w:jc w:val="both"/>
        <w:rPr>
          <w:rFonts w:hAnsi="Times New Roman" w:cs="Times New Roman"/>
          <w:color w:val="000000"/>
          <w:sz w:val="24"/>
          <w:szCs w:val="24"/>
          <w:lang w:val="ru-RU"/>
        </w:rPr>
      </w:pPr>
    </w:p>
    <w:p w:rsidR="00D045D2" w:rsidRPr="00B8320C" w:rsidRDefault="005559BC" w:rsidP="00B8320C">
      <w:pPr>
        <w:jc w:val="center"/>
        <w:rPr>
          <w:rFonts w:hAnsi="Times New Roman" w:cs="Times New Roman"/>
          <w:color w:val="000000" w:themeColor="text1"/>
          <w:sz w:val="32"/>
          <w:szCs w:val="24"/>
          <w:lang w:val="ru-RU"/>
        </w:rPr>
      </w:pPr>
      <w:r w:rsidRPr="00B8320C">
        <w:rPr>
          <w:rFonts w:hAnsi="Times New Roman" w:cs="Times New Roman"/>
          <w:b/>
          <w:bCs/>
          <w:color w:val="000000" w:themeColor="text1"/>
          <w:sz w:val="32"/>
          <w:szCs w:val="24"/>
          <w:lang w:val="ru-RU"/>
        </w:rPr>
        <w:t>Результаты ВПР</w:t>
      </w:r>
    </w:p>
    <w:p w:rsidR="00D045D2" w:rsidRPr="00866213" w:rsidRDefault="005559BC" w:rsidP="00C63FA3">
      <w:pPr>
        <w:jc w:val="both"/>
        <w:rPr>
          <w:rFonts w:hAnsi="Times New Roman" w:cs="Times New Roman"/>
          <w:color w:val="000000"/>
          <w:sz w:val="24"/>
          <w:szCs w:val="24"/>
          <w:lang w:val="ru-RU"/>
        </w:rPr>
      </w:pPr>
      <w:r w:rsidRPr="00866213">
        <w:rPr>
          <w:rFonts w:hAnsi="Times New Roman" w:cs="Times New Roman"/>
          <w:color w:val="000000"/>
          <w:sz w:val="24"/>
          <w:szCs w:val="24"/>
          <w:lang w:val="ru-RU"/>
        </w:rPr>
        <w:t>ВПР</w:t>
      </w:r>
      <w:r w:rsidR="00B8320C">
        <w:rPr>
          <w:rFonts w:hAnsi="Times New Roman" w:cs="Times New Roman"/>
          <w:color w:val="000000"/>
          <w:sz w:val="24"/>
          <w:szCs w:val="24"/>
          <w:lang w:val="ru-RU"/>
        </w:rPr>
        <w:t>-2024</w:t>
      </w:r>
      <w:r w:rsidR="000632BA">
        <w:rPr>
          <w:rFonts w:hAnsi="Times New Roman" w:cs="Times New Roman"/>
          <w:color w:val="000000"/>
          <w:sz w:val="24"/>
          <w:szCs w:val="24"/>
          <w:lang w:val="ru-RU"/>
        </w:rPr>
        <w:t>, проведенные в</w:t>
      </w:r>
      <w:r w:rsidR="00B8320C">
        <w:rPr>
          <w:rFonts w:hAnsi="Times New Roman" w:cs="Times New Roman"/>
          <w:color w:val="000000"/>
          <w:sz w:val="24"/>
          <w:szCs w:val="24"/>
          <w:lang w:val="ru-RU"/>
        </w:rPr>
        <w:t xml:space="preserve"> 2024</w:t>
      </w:r>
      <w:r w:rsidR="000632BA">
        <w:rPr>
          <w:rFonts w:hAnsi="Times New Roman" w:cs="Times New Roman"/>
          <w:color w:val="000000"/>
          <w:sz w:val="24"/>
          <w:szCs w:val="24"/>
          <w:lang w:val="ru-RU"/>
        </w:rPr>
        <w:t xml:space="preserve"> году,</w:t>
      </w:r>
      <w:r w:rsidRPr="00866213">
        <w:rPr>
          <w:rFonts w:hAnsi="Times New Roman" w:cs="Times New Roman"/>
          <w:color w:val="000000"/>
          <w:sz w:val="24"/>
          <w:szCs w:val="24"/>
          <w:lang w:val="ru-RU"/>
        </w:rPr>
        <w:t xml:space="preserve"> показали </w:t>
      </w:r>
      <w:r w:rsidR="000632BA">
        <w:rPr>
          <w:rFonts w:hAnsi="Times New Roman" w:cs="Times New Roman"/>
          <w:color w:val="000000"/>
          <w:sz w:val="24"/>
          <w:szCs w:val="24"/>
          <w:lang w:val="ru-RU"/>
        </w:rPr>
        <w:t>средние</w:t>
      </w:r>
      <w:r w:rsidRPr="00866213">
        <w:rPr>
          <w:rFonts w:hAnsi="Times New Roman" w:cs="Times New Roman"/>
          <w:color w:val="000000"/>
          <w:sz w:val="24"/>
          <w:szCs w:val="24"/>
          <w:lang w:val="ru-RU"/>
        </w:rPr>
        <w:t xml:space="preserve"> </w:t>
      </w:r>
      <w:r w:rsidR="000632BA">
        <w:rPr>
          <w:rFonts w:hAnsi="Times New Roman" w:cs="Times New Roman"/>
          <w:color w:val="000000"/>
          <w:sz w:val="24"/>
          <w:szCs w:val="24"/>
          <w:lang w:val="ru-RU"/>
        </w:rPr>
        <w:t>результаты</w:t>
      </w:r>
      <w:r w:rsidRPr="00866213">
        <w:rPr>
          <w:rFonts w:hAnsi="Times New Roman" w:cs="Times New Roman"/>
          <w:color w:val="000000"/>
          <w:sz w:val="24"/>
          <w:szCs w:val="24"/>
          <w:lang w:val="ru-RU"/>
        </w:rPr>
        <w:t xml:space="preserve"> по сравнению с итоговой отметкой за</w:t>
      </w:r>
      <w:r>
        <w:rPr>
          <w:rFonts w:hAnsi="Times New Roman" w:cs="Times New Roman"/>
          <w:color w:val="000000"/>
          <w:sz w:val="24"/>
          <w:szCs w:val="24"/>
        </w:rPr>
        <w:t> </w:t>
      </w:r>
      <w:r w:rsidR="00C63FA3">
        <w:rPr>
          <w:rFonts w:hAnsi="Times New Roman" w:cs="Times New Roman"/>
          <w:color w:val="000000"/>
          <w:sz w:val="24"/>
          <w:szCs w:val="24"/>
          <w:lang w:val="ru-RU"/>
        </w:rPr>
        <w:t>год</w:t>
      </w:r>
      <w:r w:rsidRPr="00866213">
        <w:rPr>
          <w:rFonts w:hAnsi="Times New Roman" w:cs="Times New Roman"/>
          <w:color w:val="000000"/>
          <w:sz w:val="24"/>
          <w:szCs w:val="24"/>
          <w:lang w:val="ru-RU"/>
        </w:rPr>
        <w:t xml:space="preserve"> по </w:t>
      </w:r>
      <w:r w:rsidR="00C63FA3">
        <w:rPr>
          <w:rFonts w:hAnsi="Times New Roman" w:cs="Times New Roman"/>
          <w:color w:val="000000"/>
          <w:sz w:val="24"/>
          <w:szCs w:val="24"/>
          <w:lang w:val="ru-RU"/>
        </w:rPr>
        <w:t>всем предметам</w:t>
      </w:r>
      <w:r w:rsidRPr="00866213">
        <w:rPr>
          <w:rFonts w:hAnsi="Times New Roman" w:cs="Times New Roman"/>
          <w:color w:val="000000"/>
          <w:sz w:val="24"/>
          <w:szCs w:val="24"/>
          <w:lang w:val="ru-RU"/>
        </w:rPr>
        <w:t xml:space="preserve"> </w:t>
      </w:r>
      <w:r w:rsidR="00C63FA3">
        <w:rPr>
          <w:rFonts w:hAnsi="Times New Roman" w:cs="Times New Roman"/>
          <w:color w:val="000000"/>
          <w:sz w:val="24"/>
          <w:szCs w:val="24"/>
          <w:lang w:val="ru-RU"/>
        </w:rPr>
        <w:t>во всех классах.</w:t>
      </w:r>
    </w:p>
    <w:p w:rsidR="00D045D2" w:rsidRPr="00866213" w:rsidRDefault="005559BC">
      <w:pPr>
        <w:rPr>
          <w:rFonts w:hAnsi="Times New Roman" w:cs="Times New Roman"/>
          <w:color w:val="000000"/>
          <w:sz w:val="24"/>
          <w:szCs w:val="24"/>
          <w:lang w:val="ru-RU"/>
        </w:rPr>
      </w:pPr>
      <w:r w:rsidRPr="00866213">
        <w:rPr>
          <w:rFonts w:hAnsi="Times New Roman" w:cs="Times New Roman"/>
          <w:color w:val="000000"/>
          <w:sz w:val="24"/>
          <w:szCs w:val="24"/>
          <w:lang w:val="ru-RU"/>
        </w:rPr>
        <w:t>Причины несоответствия результатов ВПР и отметок:</w:t>
      </w:r>
    </w:p>
    <w:p w:rsidR="000632BA" w:rsidRDefault="005559BC" w:rsidP="000632BA">
      <w:pPr>
        <w:numPr>
          <w:ilvl w:val="0"/>
          <w:numId w:val="33"/>
        </w:numPr>
        <w:ind w:left="780" w:right="180"/>
        <w:contextualSpacing/>
        <w:rPr>
          <w:rFonts w:hAnsi="Times New Roman" w:cs="Times New Roman"/>
          <w:color w:val="000000"/>
          <w:sz w:val="24"/>
          <w:szCs w:val="24"/>
          <w:lang w:val="ru-RU"/>
        </w:rPr>
      </w:pPr>
      <w:r w:rsidRPr="000632BA">
        <w:rPr>
          <w:rFonts w:hAnsi="Times New Roman" w:cs="Times New Roman"/>
          <w:color w:val="000000"/>
          <w:sz w:val="24"/>
          <w:szCs w:val="24"/>
          <w:lang w:val="ru-RU"/>
        </w:rPr>
        <w:t>отсутствие дифференцированной работы с обучающимися</w:t>
      </w:r>
      <w:r w:rsidR="00C63FA3" w:rsidRPr="000632BA">
        <w:rPr>
          <w:rFonts w:hAnsi="Times New Roman" w:cs="Times New Roman"/>
          <w:color w:val="000000"/>
          <w:sz w:val="24"/>
          <w:szCs w:val="24"/>
          <w:lang w:val="ru-RU"/>
        </w:rPr>
        <w:t xml:space="preserve"> в связи ограниченным временем для повторения материала</w:t>
      </w:r>
      <w:r w:rsidR="000632BA" w:rsidRPr="000632BA">
        <w:rPr>
          <w:rFonts w:hAnsi="Times New Roman" w:cs="Times New Roman"/>
          <w:color w:val="000000"/>
          <w:sz w:val="24"/>
          <w:szCs w:val="24"/>
          <w:lang w:val="ru-RU"/>
        </w:rPr>
        <w:t>.</w:t>
      </w:r>
      <w:r w:rsidR="00C63FA3" w:rsidRPr="000632BA">
        <w:rPr>
          <w:rFonts w:hAnsi="Times New Roman" w:cs="Times New Roman"/>
          <w:color w:val="000000"/>
          <w:sz w:val="24"/>
          <w:szCs w:val="24"/>
          <w:lang w:val="ru-RU"/>
        </w:rPr>
        <w:t xml:space="preserve"> </w:t>
      </w:r>
    </w:p>
    <w:p w:rsidR="009C0218" w:rsidRPr="000632BA" w:rsidRDefault="005559BC" w:rsidP="000632BA">
      <w:pPr>
        <w:numPr>
          <w:ilvl w:val="0"/>
          <w:numId w:val="33"/>
        </w:numPr>
        <w:ind w:left="780" w:right="180"/>
        <w:contextualSpacing/>
        <w:rPr>
          <w:rFonts w:hAnsi="Times New Roman" w:cs="Times New Roman"/>
          <w:color w:val="000000"/>
          <w:sz w:val="24"/>
          <w:szCs w:val="24"/>
          <w:lang w:val="ru-RU"/>
        </w:rPr>
      </w:pPr>
      <w:r w:rsidRPr="000632BA">
        <w:rPr>
          <w:rFonts w:hAnsi="Times New Roman" w:cs="Times New Roman"/>
          <w:color w:val="000000"/>
          <w:sz w:val="24"/>
          <w:szCs w:val="24"/>
          <w:lang w:val="ru-RU"/>
        </w:rPr>
        <w:t>недостаточный</w:t>
      </w:r>
      <w:r w:rsidRPr="000632BA">
        <w:rPr>
          <w:rFonts w:hAnsi="Times New Roman" w:cs="Times New Roman"/>
          <w:color w:val="000000"/>
          <w:sz w:val="24"/>
          <w:szCs w:val="24"/>
        </w:rPr>
        <w:t> </w:t>
      </w:r>
      <w:r w:rsidRPr="000632BA">
        <w:rPr>
          <w:rFonts w:hAnsi="Times New Roman" w:cs="Times New Roman"/>
          <w:color w:val="000000"/>
          <w:sz w:val="24"/>
          <w:szCs w:val="24"/>
          <w:lang w:val="ru-RU"/>
        </w:rPr>
        <w:t xml:space="preserve">уровень </w:t>
      </w:r>
      <w:proofErr w:type="spellStart"/>
      <w:r w:rsidRPr="000632BA">
        <w:rPr>
          <w:rFonts w:hAnsi="Times New Roman" w:cs="Times New Roman"/>
          <w:color w:val="000000"/>
          <w:sz w:val="24"/>
          <w:szCs w:val="24"/>
          <w:lang w:val="ru-RU"/>
        </w:rPr>
        <w:t>сформированности</w:t>
      </w:r>
      <w:proofErr w:type="spellEnd"/>
      <w:r w:rsidRPr="000632BA">
        <w:rPr>
          <w:rFonts w:hAnsi="Times New Roman" w:cs="Times New Roman"/>
          <w:color w:val="000000"/>
          <w:sz w:val="24"/>
          <w:szCs w:val="24"/>
          <w:lang w:val="ru-RU"/>
        </w:rPr>
        <w:t xml:space="preserve"> навыков самоконтроля, включая навыки внимательного прочтения текста задания, предварительной оценки правильности полученного ответа и его проверки</w:t>
      </w:r>
      <w:r w:rsidR="00C63FA3" w:rsidRPr="000632BA">
        <w:rPr>
          <w:rFonts w:hAnsi="Times New Roman" w:cs="Times New Roman"/>
          <w:color w:val="000000"/>
          <w:sz w:val="24"/>
          <w:szCs w:val="24"/>
          <w:lang w:val="ru-RU"/>
        </w:rPr>
        <w:t>.</w:t>
      </w:r>
    </w:p>
    <w:p w:rsidR="000632BA" w:rsidRDefault="000632BA" w:rsidP="00FD4F1F">
      <w:pPr>
        <w:rPr>
          <w:rFonts w:hAnsi="Times New Roman" w:cs="Times New Roman"/>
          <w:b/>
          <w:bCs/>
          <w:color w:val="000000"/>
          <w:sz w:val="24"/>
          <w:szCs w:val="24"/>
          <w:lang w:val="ru-RU"/>
        </w:rPr>
      </w:pPr>
    </w:p>
    <w:p w:rsidR="00972027" w:rsidRDefault="00972027" w:rsidP="00FD4F1F">
      <w:pPr>
        <w:rPr>
          <w:rFonts w:hAnsi="Times New Roman" w:cs="Times New Roman"/>
          <w:b/>
          <w:bCs/>
          <w:color w:val="000000"/>
          <w:sz w:val="24"/>
          <w:szCs w:val="24"/>
          <w:lang w:val="ru-RU"/>
        </w:rPr>
      </w:pPr>
    </w:p>
    <w:p w:rsidR="00B8320C" w:rsidRDefault="00B8320C" w:rsidP="00FD4F1F">
      <w:pPr>
        <w:rPr>
          <w:rFonts w:hAnsi="Times New Roman" w:cs="Times New Roman"/>
          <w:b/>
          <w:bCs/>
          <w:color w:val="000000"/>
          <w:sz w:val="24"/>
          <w:szCs w:val="24"/>
          <w:lang w:val="ru-RU"/>
        </w:rPr>
      </w:pPr>
    </w:p>
    <w:p w:rsidR="00B8320C" w:rsidRDefault="00B8320C" w:rsidP="00FD4F1F">
      <w:pPr>
        <w:rPr>
          <w:rFonts w:hAnsi="Times New Roman" w:cs="Times New Roman"/>
          <w:b/>
          <w:bCs/>
          <w:color w:val="000000"/>
          <w:sz w:val="24"/>
          <w:szCs w:val="24"/>
          <w:lang w:val="ru-RU"/>
        </w:rPr>
      </w:pPr>
    </w:p>
    <w:p w:rsidR="00B8320C" w:rsidRDefault="00B8320C" w:rsidP="00FD4F1F">
      <w:pPr>
        <w:rPr>
          <w:rFonts w:hAnsi="Times New Roman" w:cs="Times New Roman"/>
          <w:b/>
          <w:bCs/>
          <w:color w:val="000000"/>
          <w:sz w:val="24"/>
          <w:szCs w:val="24"/>
          <w:lang w:val="ru-RU"/>
        </w:rPr>
      </w:pPr>
    </w:p>
    <w:p w:rsidR="00D045D2" w:rsidRPr="00866213" w:rsidRDefault="005559BC" w:rsidP="004E6E98">
      <w:pPr>
        <w:jc w:val="center"/>
        <w:rPr>
          <w:rFonts w:hAnsi="Times New Roman" w:cs="Times New Roman"/>
          <w:color w:val="000000"/>
          <w:sz w:val="24"/>
          <w:szCs w:val="24"/>
          <w:lang w:val="ru-RU"/>
        </w:rPr>
      </w:pPr>
      <w:r w:rsidRPr="00866213">
        <w:rPr>
          <w:rFonts w:hAnsi="Times New Roman" w:cs="Times New Roman"/>
          <w:b/>
          <w:bCs/>
          <w:color w:val="000000"/>
          <w:sz w:val="24"/>
          <w:szCs w:val="24"/>
          <w:lang w:val="ru-RU"/>
        </w:rPr>
        <w:lastRenderedPageBreak/>
        <w:t xml:space="preserve"> ВОСТРЕБОВАННОСТЬ ВЫПУСКНИКОВ</w:t>
      </w:r>
    </w:p>
    <w:tbl>
      <w:tblPr>
        <w:tblW w:w="0" w:type="auto"/>
        <w:tblCellMar>
          <w:top w:w="15" w:type="dxa"/>
          <w:left w:w="15" w:type="dxa"/>
          <w:bottom w:w="15" w:type="dxa"/>
          <w:right w:w="15" w:type="dxa"/>
        </w:tblCellMar>
        <w:tblLook w:val="0600" w:firstRow="0" w:lastRow="0" w:firstColumn="0" w:lastColumn="0" w:noHBand="1" w:noVBand="1"/>
      </w:tblPr>
      <w:tblGrid>
        <w:gridCol w:w="748"/>
        <w:gridCol w:w="534"/>
        <w:gridCol w:w="792"/>
        <w:gridCol w:w="792"/>
        <w:gridCol w:w="1485"/>
        <w:gridCol w:w="534"/>
        <w:gridCol w:w="914"/>
        <w:gridCol w:w="1485"/>
        <w:gridCol w:w="976"/>
        <w:gridCol w:w="751"/>
      </w:tblGrid>
      <w:tr w:rsidR="00D045D2">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Default="005559BC">
            <w:pPr>
              <w:rPr>
                <w:rFonts w:hAnsi="Times New Roman" w:cs="Times New Roman"/>
                <w:color w:val="000000"/>
                <w:sz w:val="24"/>
                <w:szCs w:val="24"/>
              </w:rPr>
            </w:pPr>
            <w:proofErr w:type="spellStart"/>
            <w:r>
              <w:rPr>
                <w:rFonts w:hAnsi="Times New Roman" w:cs="Times New Roman"/>
                <w:b/>
                <w:bCs/>
                <w:color w:val="000000"/>
                <w:sz w:val="24"/>
                <w:szCs w:val="24"/>
              </w:rPr>
              <w:t>Год</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выпуска</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Default="005559BC">
            <w:pPr>
              <w:rPr>
                <w:rFonts w:hAnsi="Times New Roman" w:cs="Times New Roman"/>
                <w:color w:val="000000"/>
                <w:sz w:val="24"/>
                <w:szCs w:val="24"/>
              </w:rPr>
            </w:pPr>
            <w:proofErr w:type="spellStart"/>
            <w:r>
              <w:rPr>
                <w:rFonts w:hAnsi="Times New Roman" w:cs="Times New Roman"/>
                <w:b/>
                <w:bCs/>
                <w:color w:val="000000"/>
                <w:sz w:val="24"/>
                <w:szCs w:val="24"/>
              </w:rPr>
              <w:t>Основная</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школа</w:t>
            </w:r>
            <w:proofErr w:type="spellEnd"/>
          </w:p>
        </w:tc>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Default="005559BC">
            <w:pPr>
              <w:rPr>
                <w:rFonts w:hAnsi="Times New Roman" w:cs="Times New Roman"/>
                <w:color w:val="000000"/>
                <w:sz w:val="24"/>
                <w:szCs w:val="24"/>
              </w:rPr>
            </w:pPr>
            <w:proofErr w:type="spellStart"/>
            <w:r>
              <w:rPr>
                <w:rFonts w:hAnsi="Times New Roman" w:cs="Times New Roman"/>
                <w:b/>
                <w:bCs/>
                <w:color w:val="000000"/>
                <w:sz w:val="24"/>
                <w:szCs w:val="24"/>
              </w:rPr>
              <w:t>Средняя</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школа</w:t>
            </w:r>
            <w:proofErr w:type="spellEnd"/>
          </w:p>
        </w:tc>
      </w:tr>
      <w:tr w:rsidR="00D045D2" w:rsidRPr="00743D49">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Default="00D045D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Default="005559BC">
            <w:pPr>
              <w:rPr>
                <w:rFonts w:hAnsi="Times New Roman" w:cs="Times New Roman"/>
                <w:color w:val="000000"/>
                <w:sz w:val="24"/>
                <w:szCs w:val="24"/>
              </w:rPr>
            </w:pPr>
            <w:proofErr w:type="spellStart"/>
            <w:r>
              <w:rPr>
                <w:rFonts w:hAnsi="Times New Roman" w:cs="Times New Roman"/>
                <w:b/>
                <w:bCs/>
                <w:color w:val="000000"/>
                <w:sz w:val="24"/>
                <w:szCs w:val="24"/>
              </w:rPr>
              <w:t>Всего</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Pr="00866213" w:rsidRDefault="005559BC">
            <w:pPr>
              <w:rPr>
                <w:rFonts w:hAnsi="Times New Roman" w:cs="Times New Roman"/>
                <w:color w:val="000000"/>
                <w:sz w:val="24"/>
                <w:szCs w:val="24"/>
                <w:lang w:val="ru-RU"/>
              </w:rPr>
            </w:pPr>
            <w:r w:rsidRPr="00866213">
              <w:rPr>
                <w:rFonts w:hAnsi="Times New Roman" w:cs="Times New Roman"/>
                <w:b/>
                <w:bCs/>
                <w:color w:val="000000"/>
                <w:sz w:val="24"/>
                <w:szCs w:val="24"/>
                <w:lang w:val="ru-RU"/>
              </w:rPr>
              <w:t>Перешли в 10-й класс Школы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Pr="00866213" w:rsidRDefault="005559BC">
            <w:pPr>
              <w:rPr>
                <w:rFonts w:hAnsi="Times New Roman" w:cs="Times New Roman"/>
                <w:color w:val="000000"/>
                <w:sz w:val="24"/>
                <w:szCs w:val="24"/>
                <w:lang w:val="ru-RU"/>
              </w:rPr>
            </w:pPr>
            <w:r w:rsidRPr="00866213">
              <w:rPr>
                <w:rFonts w:hAnsi="Times New Roman" w:cs="Times New Roman"/>
                <w:b/>
                <w:bCs/>
                <w:color w:val="000000"/>
                <w:sz w:val="24"/>
                <w:szCs w:val="24"/>
                <w:lang w:val="ru-RU"/>
              </w:rPr>
              <w:t>Перешли в 10-й класс другой 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Default="005559BC">
            <w:pPr>
              <w:rPr>
                <w:rFonts w:hAnsi="Times New Roman" w:cs="Times New Roman"/>
                <w:color w:val="000000"/>
                <w:sz w:val="24"/>
                <w:szCs w:val="24"/>
              </w:rPr>
            </w:pPr>
            <w:proofErr w:type="spellStart"/>
            <w:r>
              <w:rPr>
                <w:rFonts w:hAnsi="Times New Roman" w:cs="Times New Roman"/>
                <w:b/>
                <w:bCs/>
                <w:color w:val="000000"/>
                <w:sz w:val="24"/>
                <w:szCs w:val="24"/>
              </w:rPr>
              <w:t>Поступили</w:t>
            </w:r>
            <w:proofErr w:type="spellEnd"/>
            <w:r>
              <w:rPr>
                <w:rFonts w:hAnsi="Times New Roman" w:cs="Times New Roman"/>
                <w:b/>
                <w:bCs/>
                <w:color w:val="000000"/>
                <w:sz w:val="24"/>
                <w:szCs w:val="24"/>
              </w:rPr>
              <w:t xml:space="preserve"> в </w:t>
            </w:r>
            <w:proofErr w:type="spellStart"/>
            <w:r>
              <w:rPr>
                <w:rFonts w:hAnsi="Times New Roman" w:cs="Times New Roman"/>
                <w:b/>
                <w:bCs/>
                <w:color w:val="000000"/>
                <w:sz w:val="24"/>
                <w:szCs w:val="24"/>
              </w:rPr>
              <w:t>профессиональную</w:t>
            </w:r>
            <w:proofErr w:type="spellEnd"/>
            <w:r>
              <w:rPr>
                <w:rFonts w:hAnsi="Times New Roman" w:cs="Times New Roman"/>
                <w:b/>
                <w:bCs/>
                <w:color w:val="000000"/>
                <w:sz w:val="24"/>
                <w:szCs w:val="24"/>
              </w:rPr>
              <w:t xml:space="preserve"> 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Default="005559BC">
            <w:pPr>
              <w:rPr>
                <w:rFonts w:hAnsi="Times New Roman" w:cs="Times New Roman"/>
                <w:color w:val="000000"/>
                <w:sz w:val="24"/>
                <w:szCs w:val="24"/>
              </w:rPr>
            </w:pPr>
            <w:proofErr w:type="spellStart"/>
            <w:r>
              <w:rPr>
                <w:rFonts w:hAnsi="Times New Roman" w:cs="Times New Roman"/>
                <w:b/>
                <w:bCs/>
                <w:color w:val="000000"/>
                <w:sz w:val="24"/>
                <w:szCs w:val="24"/>
              </w:rPr>
              <w:t>Всего</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Default="005559BC">
            <w:pPr>
              <w:rPr>
                <w:rFonts w:hAnsi="Times New Roman" w:cs="Times New Roman"/>
                <w:color w:val="000000"/>
                <w:sz w:val="24"/>
                <w:szCs w:val="24"/>
              </w:rPr>
            </w:pPr>
            <w:proofErr w:type="spellStart"/>
            <w:r>
              <w:rPr>
                <w:rFonts w:hAnsi="Times New Roman" w:cs="Times New Roman"/>
                <w:b/>
                <w:bCs/>
                <w:color w:val="000000"/>
                <w:sz w:val="24"/>
                <w:szCs w:val="24"/>
              </w:rPr>
              <w:t>Поступили</w:t>
            </w:r>
            <w:proofErr w:type="spellEnd"/>
            <w:r>
              <w:rPr>
                <w:rFonts w:hAnsi="Times New Roman" w:cs="Times New Roman"/>
                <w:b/>
                <w:bCs/>
                <w:color w:val="000000"/>
                <w:sz w:val="24"/>
                <w:szCs w:val="24"/>
              </w:rPr>
              <w:t xml:space="preserve"> в </w:t>
            </w:r>
            <w:proofErr w:type="spellStart"/>
            <w:r>
              <w:rPr>
                <w:rFonts w:hAnsi="Times New Roman" w:cs="Times New Roman"/>
                <w:b/>
                <w:bCs/>
                <w:color w:val="000000"/>
                <w:sz w:val="24"/>
                <w:szCs w:val="24"/>
              </w:rPr>
              <w:t>вузы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Default="005559BC">
            <w:pPr>
              <w:rPr>
                <w:rFonts w:hAnsi="Times New Roman" w:cs="Times New Roman"/>
                <w:color w:val="000000"/>
                <w:sz w:val="24"/>
                <w:szCs w:val="24"/>
              </w:rPr>
            </w:pPr>
            <w:proofErr w:type="spellStart"/>
            <w:r>
              <w:rPr>
                <w:rFonts w:hAnsi="Times New Roman" w:cs="Times New Roman"/>
                <w:b/>
                <w:bCs/>
                <w:color w:val="000000"/>
                <w:sz w:val="24"/>
                <w:szCs w:val="24"/>
              </w:rPr>
              <w:t>Поступили</w:t>
            </w:r>
            <w:proofErr w:type="spellEnd"/>
            <w:r>
              <w:rPr>
                <w:rFonts w:hAnsi="Times New Roman" w:cs="Times New Roman"/>
                <w:b/>
                <w:bCs/>
                <w:color w:val="000000"/>
                <w:sz w:val="24"/>
                <w:szCs w:val="24"/>
              </w:rPr>
              <w:t xml:space="preserve"> в </w:t>
            </w:r>
            <w:proofErr w:type="spellStart"/>
            <w:r>
              <w:rPr>
                <w:rFonts w:hAnsi="Times New Roman" w:cs="Times New Roman"/>
                <w:b/>
                <w:bCs/>
                <w:color w:val="000000"/>
                <w:sz w:val="24"/>
                <w:szCs w:val="24"/>
              </w:rPr>
              <w:t>профессиональную</w:t>
            </w:r>
            <w:proofErr w:type="spellEnd"/>
            <w:r>
              <w:rPr>
                <w:rFonts w:hAnsi="Times New Roman" w:cs="Times New Roman"/>
                <w:b/>
                <w:bCs/>
                <w:color w:val="000000"/>
                <w:sz w:val="24"/>
                <w:szCs w:val="24"/>
              </w:rPr>
              <w:t xml:space="preserve"> 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Default="005559BC">
            <w:pPr>
              <w:rPr>
                <w:rFonts w:hAnsi="Times New Roman" w:cs="Times New Roman"/>
                <w:color w:val="000000"/>
                <w:sz w:val="24"/>
                <w:szCs w:val="24"/>
              </w:rPr>
            </w:pPr>
            <w:proofErr w:type="spellStart"/>
            <w:r>
              <w:rPr>
                <w:rFonts w:hAnsi="Times New Roman" w:cs="Times New Roman"/>
                <w:b/>
                <w:bCs/>
                <w:color w:val="000000"/>
                <w:sz w:val="24"/>
                <w:szCs w:val="24"/>
              </w:rPr>
              <w:t>Устроились</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на</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работу</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Pr="00866213" w:rsidRDefault="005559BC">
            <w:pPr>
              <w:rPr>
                <w:rFonts w:hAnsi="Times New Roman" w:cs="Times New Roman"/>
                <w:color w:val="000000"/>
                <w:sz w:val="24"/>
                <w:szCs w:val="24"/>
                <w:lang w:val="ru-RU"/>
              </w:rPr>
            </w:pPr>
            <w:r w:rsidRPr="00866213">
              <w:rPr>
                <w:rFonts w:hAnsi="Times New Roman" w:cs="Times New Roman"/>
                <w:b/>
                <w:bCs/>
                <w:color w:val="000000"/>
                <w:sz w:val="24"/>
                <w:szCs w:val="24"/>
                <w:lang w:val="ru-RU"/>
              </w:rPr>
              <w:t>Пошли на срочную службу по призыву</w:t>
            </w:r>
          </w:p>
        </w:tc>
      </w:tr>
      <w:tr w:rsidR="00D045D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Default="005559BC">
            <w:pPr>
              <w:rPr>
                <w:rFonts w:hAnsi="Times New Roman" w:cs="Times New Roman"/>
                <w:color w:val="000000"/>
                <w:sz w:val="24"/>
                <w:szCs w:val="24"/>
              </w:rPr>
            </w:pPr>
            <w:r>
              <w:rPr>
                <w:rFonts w:hAnsi="Times New Roman" w:cs="Times New Roman"/>
                <w:b/>
                <w:bCs/>
                <w:color w:val="000000"/>
                <w:sz w:val="24"/>
                <w:szCs w:val="24"/>
              </w:rPr>
              <w:t>2021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Pr="00664FFB" w:rsidRDefault="00664FFB">
            <w:pPr>
              <w:rPr>
                <w:rFonts w:hAnsi="Times New Roman" w:cs="Times New Roman"/>
                <w:color w:val="000000"/>
                <w:sz w:val="24"/>
                <w:szCs w:val="24"/>
                <w:lang w:val="ru-RU"/>
              </w:rPr>
            </w:pPr>
            <w:r>
              <w:rPr>
                <w:rFonts w:hAnsi="Times New Roman" w:cs="Times New Roman"/>
                <w:color w:val="000000"/>
                <w:sz w:val="24"/>
                <w:szCs w:val="24"/>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Pr="00C63FA3" w:rsidRDefault="00C63FA3">
            <w:pPr>
              <w:rPr>
                <w:rFonts w:hAnsi="Times New Roman" w:cs="Times New Roman"/>
                <w:color w:val="000000"/>
                <w:sz w:val="24"/>
                <w:szCs w:val="24"/>
                <w:lang w:val="ru-RU"/>
              </w:rPr>
            </w:pPr>
            <w:r>
              <w:rPr>
                <w:rFonts w:hAnsi="Times New Roman" w:cs="Times New Roman"/>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Pr="00C63FA3" w:rsidRDefault="00C63FA3">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Pr="006A3ADA" w:rsidRDefault="006A3ADA">
            <w:pPr>
              <w:rPr>
                <w:rFonts w:hAnsi="Times New Roman" w:cs="Times New Roman"/>
                <w:color w:val="000000"/>
                <w:sz w:val="24"/>
                <w:szCs w:val="24"/>
                <w:lang w:val="ru-RU"/>
              </w:rPr>
            </w:pPr>
            <w:r>
              <w:rPr>
                <w:rFonts w:hAnsi="Times New Roman" w:cs="Times New Roman"/>
                <w:color w:val="000000"/>
                <w:sz w:val="24"/>
                <w:szCs w:val="24"/>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Pr="00664FFB" w:rsidRDefault="00664FFB">
            <w:pPr>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Pr="00664FFB" w:rsidRDefault="00664FFB">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Pr="00664FFB" w:rsidRDefault="00664FFB">
            <w:pPr>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Pr="00664FFB" w:rsidRDefault="00664FFB">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Pr="00664FFB" w:rsidRDefault="00664FFB">
            <w:pPr>
              <w:rPr>
                <w:rFonts w:hAnsi="Times New Roman" w:cs="Times New Roman"/>
                <w:color w:val="000000"/>
                <w:sz w:val="24"/>
                <w:szCs w:val="24"/>
                <w:lang w:val="ru-RU"/>
              </w:rPr>
            </w:pPr>
            <w:r>
              <w:rPr>
                <w:rFonts w:hAnsi="Times New Roman" w:cs="Times New Roman"/>
                <w:color w:val="000000"/>
                <w:sz w:val="24"/>
                <w:szCs w:val="24"/>
                <w:lang w:val="ru-RU"/>
              </w:rPr>
              <w:t>0</w:t>
            </w:r>
          </w:p>
        </w:tc>
      </w:tr>
      <w:tr w:rsidR="00D045D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Default="005559BC">
            <w:pPr>
              <w:rPr>
                <w:rFonts w:hAnsi="Times New Roman" w:cs="Times New Roman"/>
                <w:color w:val="000000"/>
                <w:sz w:val="24"/>
                <w:szCs w:val="24"/>
              </w:rPr>
            </w:pPr>
            <w:r>
              <w:rPr>
                <w:rFonts w:hAnsi="Times New Roman" w:cs="Times New Roman"/>
                <w:b/>
                <w:bCs/>
                <w:color w:val="000000"/>
                <w:sz w:val="24"/>
                <w:szCs w:val="24"/>
              </w:rPr>
              <w:t>2022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Pr="00C63FA3" w:rsidRDefault="00C63FA3">
            <w:pPr>
              <w:rPr>
                <w:rFonts w:hAnsi="Times New Roman" w:cs="Times New Roman"/>
                <w:color w:val="000000"/>
                <w:sz w:val="24"/>
                <w:szCs w:val="24"/>
                <w:lang w:val="ru-RU"/>
              </w:rPr>
            </w:pPr>
            <w:r>
              <w:rPr>
                <w:rFonts w:hAnsi="Times New Roman" w:cs="Times New Roman"/>
                <w:color w:val="000000"/>
                <w:sz w:val="24"/>
                <w:szCs w:val="24"/>
                <w:lang w:val="ru-RU"/>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Pr="00C63FA3" w:rsidRDefault="00C63FA3">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Pr="00C63FA3" w:rsidRDefault="00C63FA3">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Pr="006A3ADA" w:rsidRDefault="006A3ADA">
            <w:pPr>
              <w:rPr>
                <w:rFonts w:hAnsi="Times New Roman" w:cs="Times New Roman"/>
                <w:color w:val="000000"/>
                <w:sz w:val="24"/>
                <w:szCs w:val="24"/>
                <w:lang w:val="ru-RU"/>
              </w:rPr>
            </w:pPr>
            <w:r>
              <w:rPr>
                <w:rFonts w:hAnsi="Times New Roman" w:cs="Times New Roman"/>
                <w:color w:val="000000"/>
                <w:sz w:val="24"/>
                <w:szCs w:val="24"/>
                <w:lang w:val="ru-RU"/>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Pr="00664FFB" w:rsidRDefault="00664FFB">
            <w:pPr>
              <w:rPr>
                <w:rFonts w:hAnsi="Times New Roman" w:cs="Times New Roman"/>
                <w:color w:val="000000"/>
                <w:sz w:val="24"/>
                <w:szCs w:val="24"/>
                <w:lang w:val="ru-RU"/>
              </w:rPr>
            </w:pPr>
            <w:r>
              <w:rPr>
                <w:rFonts w:hAnsi="Times New Roman" w:cs="Times New Roman"/>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Pr="00664FFB" w:rsidRDefault="00664FFB">
            <w:pPr>
              <w:rPr>
                <w:rFonts w:hAnsi="Times New Roman" w:cs="Times New Roman"/>
                <w:color w:val="000000"/>
                <w:sz w:val="24"/>
                <w:szCs w:val="24"/>
                <w:lang w:val="ru-RU"/>
              </w:rPr>
            </w:pPr>
            <w:r>
              <w:rPr>
                <w:rFonts w:hAnsi="Times New Roman" w:cs="Times New Roman"/>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Pr="00664FFB" w:rsidRDefault="00664FFB">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Pr="00664FFB" w:rsidRDefault="00664FFB">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45D2" w:rsidRPr="00664FFB" w:rsidRDefault="00664FFB">
            <w:pPr>
              <w:rPr>
                <w:rFonts w:hAnsi="Times New Roman" w:cs="Times New Roman"/>
                <w:color w:val="000000"/>
                <w:sz w:val="24"/>
                <w:szCs w:val="24"/>
                <w:lang w:val="ru-RU"/>
              </w:rPr>
            </w:pPr>
            <w:r>
              <w:rPr>
                <w:rFonts w:hAnsi="Times New Roman" w:cs="Times New Roman"/>
                <w:color w:val="000000"/>
                <w:sz w:val="24"/>
                <w:szCs w:val="24"/>
                <w:lang w:val="ru-RU"/>
              </w:rPr>
              <w:t>0</w:t>
            </w:r>
          </w:p>
        </w:tc>
      </w:tr>
      <w:tr w:rsidR="000632B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32BA" w:rsidRPr="000632BA" w:rsidRDefault="000632BA">
            <w:pPr>
              <w:rPr>
                <w:rFonts w:hAnsi="Times New Roman" w:cs="Times New Roman"/>
                <w:b/>
                <w:bCs/>
                <w:color w:val="000000"/>
                <w:sz w:val="24"/>
                <w:szCs w:val="24"/>
                <w:lang w:val="ru-RU"/>
              </w:rPr>
            </w:pPr>
            <w:r>
              <w:rPr>
                <w:rFonts w:hAnsi="Times New Roman" w:cs="Times New Roman"/>
                <w:b/>
                <w:bCs/>
                <w:color w:val="000000"/>
                <w:sz w:val="24"/>
                <w:szCs w:val="24"/>
                <w:lang w:val="ru-RU"/>
              </w:rPr>
              <w:t>2023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32BA" w:rsidRDefault="000632BA">
            <w:pPr>
              <w:rPr>
                <w:rFonts w:hAnsi="Times New Roman" w:cs="Times New Roman"/>
                <w:color w:val="000000"/>
                <w:sz w:val="24"/>
                <w:szCs w:val="24"/>
                <w:lang w:val="ru-RU"/>
              </w:rPr>
            </w:pPr>
            <w:r>
              <w:rPr>
                <w:rFonts w:hAnsi="Times New Roman" w:cs="Times New Roman"/>
                <w:color w:val="000000"/>
                <w:sz w:val="24"/>
                <w:szCs w:val="24"/>
                <w:lang w:val="ru-RU"/>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32BA" w:rsidRDefault="000632BA">
            <w:pPr>
              <w:rPr>
                <w:rFonts w:hAnsi="Times New Roman" w:cs="Times New Roman"/>
                <w:color w:val="000000"/>
                <w:sz w:val="24"/>
                <w:szCs w:val="24"/>
                <w:lang w:val="ru-RU"/>
              </w:rPr>
            </w:pPr>
            <w:r>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32BA" w:rsidRDefault="000632BA">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32BA" w:rsidRDefault="000632BA">
            <w:pPr>
              <w:rPr>
                <w:rFonts w:hAnsi="Times New Roman" w:cs="Times New Roman"/>
                <w:color w:val="000000"/>
                <w:sz w:val="24"/>
                <w:szCs w:val="24"/>
                <w:lang w:val="ru-RU"/>
              </w:rPr>
            </w:pPr>
            <w:r>
              <w:rPr>
                <w:rFonts w:hAnsi="Times New Roman" w:cs="Times New Roman"/>
                <w:color w:val="000000"/>
                <w:sz w:val="24"/>
                <w:szCs w:val="24"/>
                <w:lang w:val="ru-RU"/>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32BA" w:rsidRDefault="000632BA">
            <w:pPr>
              <w:rPr>
                <w:rFonts w:hAnsi="Times New Roman" w:cs="Times New Roman"/>
                <w:color w:val="000000"/>
                <w:sz w:val="24"/>
                <w:szCs w:val="24"/>
                <w:lang w:val="ru-RU"/>
              </w:rPr>
            </w:pPr>
            <w:r>
              <w:rPr>
                <w:rFonts w:hAnsi="Times New Roman" w:cs="Times New Roman"/>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32BA" w:rsidRDefault="000632BA">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32BA" w:rsidRDefault="000632BA">
            <w:pPr>
              <w:rPr>
                <w:rFonts w:hAnsi="Times New Roman" w:cs="Times New Roman"/>
                <w:color w:val="000000"/>
                <w:sz w:val="24"/>
                <w:szCs w:val="24"/>
                <w:lang w:val="ru-RU"/>
              </w:rPr>
            </w:pPr>
            <w:r>
              <w:rPr>
                <w:rFonts w:hAnsi="Times New Roman" w:cs="Times New Roman"/>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32BA" w:rsidRDefault="000632BA">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32BA" w:rsidRDefault="000632BA">
            <w:pPr>
              <w:rPr>
                <w:rFonts w:hAnsi="Times New Roman" w:cs="Times New Roman"/>
                <w:color w:val="000000"/>
                <w:sz w:val="24"/>
                <w:szCs w:val="24"/>
                <w:lang w:val="ru-RU"/>
              </w:rPr>
            </w:pPr>
            <w:r>
              <w:rPr>
                <w:rFonts w:hAnsi="Times New Roman" w:cs="Times New Roman"/>
                <w:color w:val="000000"/>
                <w:sz w:val="24"/>
                <w:szCs w:val="24"/>
                <w:lang w:val="ru-RU"/>
              </w:rPr>
              <w:t>0</w:t>
            </w:r>
          </w:p>
        </w:tc>
      </w:tr>
      <w:tr w:rsidR="00B8320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20C" w:rsidRDefault="00B8320C">
            <w:pPr>
              <w:rPr>
                <w:rFonts w:hAnsi="Times New Roman" w:cs="Times New Roman"/>
                <w:b/>
                <w:bCs/>
                <w:color w:val="000000"/>
                <w:sz w:val="24"/>
                <w:szCs w:val="24"/>
                <w:lang w:val="ru-RU"/>
              </w:rPr>
            </w:pPr>
            <w:r>
              <w:rPr>
                <w:rFonts w:hAnsi="Times New Roman" w:cs="Times New Roman"/>
                <w:b/>
                <w:bCs/>
                <w:color w:val="000000"/>
                <w:sz w:val="24"/>
                <w:szCs w:val="24"/>
                <w:lang w:val="ru-RU"/>
              </w:rPr>
              <w:t>2024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20C" w:rsidRDefault="00B8320C">
            <w:pPr>
              <w:rPr>
                <w:rFonts w:hAnsi="Times New Roman" w:cs="Times New Roman"/>
                <w:color w:val="000000"/>
                <w:sz w:val="24"/>
                <w:szCs w:val="24"/>
                <w:lang w:val="ru-RU"/>
              </w:rPr>
            </w:pPr>
            <w:r>
              <w:rPr>
                <w:rFonts w:hAnsi="Times New Roman" w:cs="Times New Roman"/>
                <w:color w:val="000000"/>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20C" w:rsidRDefault="00B8320C">
            <w:pPr>
              <w:rPr>
                <w:rFonts w:hAnsi="Times New Roman" w:cs="Times New Roman"/>
                <w:color w:val="000000"/>
                <w:sz w:val="24"/>
                <w:szCs w:val="24"/>
                <w:lang w:val="ru-RU"/>
              </w:rPr>
            </w:pPr>
            <w:r>
              <w:rPr>
                <w:rFonts w:hAnsi="Times New Roman" w:cs="Times New Roman"/>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20C" w:rsidRDefault="00B8320C">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20C" w:rsidRDefault="00B32115">
            <w:pPr>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20C" w:rsidRDefault="00B32115">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20C" w:rsidRDefault="00B32115">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20C" w:rsidRDefault="00B32115">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20C" w:rsidRDefault="00B32115">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20C" w:rsidRDefault="00B32115">
            <w:pPr>
              <w:rPr>
                <w:rFonts w:hAnsi="Times New Roman" w:cs="Times New Roman"/>
                <w:color w:val="000000"/>
                <w:sz w:val="24"/>
                <w:szCs w:val="24"/>
                <w:lang w:val="ru-RU"/>
              </w:rPr>
            </w:pPr>
            <w:r>
              <w:rPr>
                <w:rFonts w:hAnsi="Times New Roman" w:cs="Times New Roman"/>
                <w:color w:val="000000"/>
                <w:sz w:val="24"/>
                <w:szCs w:val="24"/>
                <w:lang w:val="ru-RU"/>
              </w:rPr>
              <w:t>0</w:t>
            </w:r>
          </w:p>
        </w:tc>
      </w:tr>
    </w:tbl>
    <w:p w:rsidR="00D045D2" w:rsidRPr="00E720DE" w:rsidRDefault="00D045D2">
      <w:pPr>
        <w:rPr>
          <w:rFonts w:hAnsi="Times New Roman" w:cs="Times New Roman"/>
          <w:color w:val="000000"/>
          <w:sz w:val="24"/>
          <w:szCs w:val="24"/>
          <w:lang w:val="ru-RU"/>
        </w:rPr>
      </w:pPr>
    </w:p>
    <w:p w:rsidR="00D045D2" w:rsidRPr="00B32115" w:rsidRDefault="005559BC">
      <w:pPr>
        <w:jc w:val="center"/>
        <w:rPr>
          <w:rFonts w:hAnsi="Times New Roman" w:cs="Times New Roman"/>
          <w:color w:val="000000" w:themeColor="text1"/>
          <w:sz w:val="24"/>
          <w:szCs w:val="24"/>
          <w:lang w:val="ru-RU"/>
        </w:rPr>
      </w:pPr>
      <w:r w:rsidRPr="00B32115">
        <w:rPr>
          <w:rFonts w:hAnsi="Times New Roman" w:cs="Times New Roman"/>
          <w:b/>
          <w:bCs/>
          <w:color w:val="000000" w:themeColor="text1"/>
          <w:sz w:val="24"/>
          <w:szCs w:val="24"/>
        </w:rPr>
        <w:t>VII</w:t>
      </w:r>
      <w:r w:rsidRPr="00B32115">
        <w:rPr>
          <w:rFonts w:hAnsi="Times New Roman" w:cs="Times New Roman"/>
          <w:b/>
          <w:bCs/>
          <w:color w:val="000000" w:themeColor="text1"/>
          <w:sz w:val="24"/>
          <w:szCs w:val="24"/>
          <w:lang w:val="ru-RU"/>
        </w:rPr>
        <w:t>. ФУНКЦИОНИРОВАНИЕ</w:t>
      </w:r>
      <w:r w:rsidRPr="00B32115">
        <w:rPr>
          <w:rFonts w:hAnsi="Times New Roman" w:cs="Times New Roman"/>
          <w:b/>
          <w:bCs/>
          <w:color w:val="000000" w:themeColor="text1"/>
          <w:sz w:val="24"/>
          <w:szCs w:val="24"/>
        </w:rPr>
        <w:t> </w:t>
      </w:r>
      <w:r w:rsidRPr="00B32115">
        <w:rPr>
          <w:rFonts w:hAnsi="Times New Roman" w:cs="Times New Roman"/>
          <w:b/>
          <w:bCs/>
          <w:color w:val="000000" w:themeColor="text1"/>
          <w:sz w:val="24"/>
          <w:szCs w:val="24"/>
          <w:lang w:val="ru-RU"/>
        </w:rPr>
        <w:t>ВНУТРЕННЕЙ СИСТЕМЫ ОЦЕНКИ КАЧЕСТВА ОБРАЗОВАНИЯ</w:t>
      </w:r>
    </w:p>
    <w:p w:rsidR="00D045D2" w:rsidRPr="00866213" w:rsidRDefault="005559BC" w:rsidP="00664FFB">
      <w:pPr>
        <w:jc w:val="both"/>
        <w:rPr>
          <w:rFonts w:hAnsi="Times New Roman" w:cs="Times New Roman"/>
          <w:color w:val="000000"/>
          <w:sz w:val="24"/>
          <w:szCs w:val="24"/>
          <w:lang w:val="ru-RU"/>
        </w:rPr>
      </w:pPr>
      <w:r w:rsidRPr="00866213">
        <w:rPr>
          <w:rFonts w:hAnsi="Times New Roman" w:cs="Times New Roman"/>
          <w:color w:val="000000"/>
          <w:sz w:val="24"/>
          <w:szCs w:val="24"/>
          <w:lang w:val="ru-RU"/>
        </w:rPr>
        <w:t xml:space="preserve">Деятельность по оценке качества образования в </w:t>
      </w:r>
      <w:r w:rsidR="00B32115">
        <w:rPr>
          <w:rFonts w:hAnsi="Times New Roman" w:cs="Times New Roman"/>
          <w:color w:val="000000"/>
          <w:sz w:val="24"/>
          <w:szCs w:val="24"/>
          <w:lang w:val="ru-RU"/>
        </w:rPr>
        <w:t>МК</w:t>
      </w:r>
      <w:r w:rsidRPr="00866213">
        <w:rPr>
          <w:rFonts w:hAnsi="Times New Roman" w:cs="Times New Roman"/>
          <w:color w:val="000000"/>
          <w:sz w:val="24"/>
          <w:szCs w:val="24"/>
          <w:lang w:val="ru-RU"/>
        </w:rPr>
        <w:t xml:space="preserve">ОУ </w:t>
      </w:r>
      <w:r w:rsidR="00E720DE">
        <w:rPr>
          <w:rFonts w:hAnsi="Times New Roman" w:cs="Times New Roman"/>
          <w:color w:val="000000"/>
          <w:sz w:val="24"/>
          <w:szCs w:val="24"/>
          <w:lang w:val="ru-RU"/>
        </w:rPr>
        <w:t>ЛСОШ</w:t>
      </w:r>
      <w:r w:rsidRPr="00866213">
        <w:rPr>
          <w:rFonts w:hAnsi="Times New Roman" w:cs="Times New Roman"/>
          <w:color w:val="000000"/>
          <w:sz w:val="24"/>
          <w:szCs w:val="24"/>
          <w:lang w:val="ru-RU"/>
        </w:rPr>
        <w:t xml:space="preserve"> в</w:t>
      </w:r>
      <w:r w:rsidR="00B32115">
        <w:rPr>
          <w:rFonts w:hAnsi="Times New Roman" w:cs="Times New Roman"/>
          <w:color w:val="000000"/>
          <w:sz w:val="24"/>
          <w:szCs w:val="24"/>
          <w:lang w:val="ru-RU"/>
        </w:rPr>
        <w:t xml:space="preserve"> 2024</w:t>
      </w:r>
      <w:r w:rsidRPr="00866213">
        <w:rPr>
          <w:rFonts w:hAnsi="Times New Roman" w:cs="Times New Roman"/>
          <w:color w:val="000000"/>
          <w:sz w:val="24"/>
          <w:szCs w:val="24"/>
          <w:lang w:val="ru-RU"/>
        </w:rPr>
        <w:t xml:space="preserve"> году организовывалась на основании Положения о внутренней системе оценки качества образования (ВСОКО) и в соответствии с Планами ВСОКО на</w:t>
      </w:r>
      <w:r w:rsidR="00B32115">
        <w:rPr>
          <w:rFonts w:hAnsi="Times New Roman" w:cs="Times New Roman"/>
          <w:color w:val="000000"/>
          <w:sz w:val="24"/>
          <w:szCs w:val="24"/>
          <w:lang w:val="ru-RU"/>
        </w:rPr>
        <w:t xml:space="preserve"> 2023/24</w:t>
      </w:r>
      <w:r w:rsidRPr="00866213">
        <w:rPr>
          <w:rFonts w:hAnsi="Times New Roman" w:cs="Times New Roman"/>
          <w:color w:val="000000"/>
          <w:sz w:val="24"/>
          <w:szCs w:val="24"/>
          <w:lang w:val="ru-RU"/>
        </w:rPr>
        <w:t xml:space="preserve"> </w:t>
      </w:r>
      <w:r w:rsidR="000632BA">
        <w:rPr>
          <w:rFonts w:hAnsi="Times New Roman" w:cs="Times New Roman"/>
          <w:color w:val="000000"/>
          <w:sz w:val="24"/>
          <w:szCs w:val="24"/>
          <w:lang w:val="ru-RU"/>
        </w:rPr>
        <w:t>учебный</w:t>
      </w:r>
      <w:r w:rsidRPr="00866213">
        <w:rPr>
          <w:rFonts w:hAnsi="Times New Roman" w:cs="Times New Roman"/>
          <w:color w:val="000000"/>
          <w:sz w:val="24"/>
          <w:szCs w:val="24"/>
          <w:lang w:val="ru-RU"/>
        </w:rPr>
        <w:t xml:space="preserve"> </w:t>
      </w:r>
      <w:r w:rsidR="000632BA">
        <w:rPr>
          <w:rFonts w:hAnsi="Times New Roman" w:cs="Times New Roman"/>
          <w:color w:val="000000"/>
          <w:sz w:val="24"/>
          <w:szCs w:val="24"/>
          <w:lang w:val="ru-RU"/>
        </w:rPr>
        <w:t>год</w:t>
      </w:r>
      <w:r w:rsidRPr="00866213">
        <w:rPr>
          <w:rFonts w:hAnsi="Times New Roman" w:cs="Times New Roman"/>
          <w:color w:val="000000"/>
          <w:sz w:val="24"/>
          <w:szCs w:val="24"/>
          <w:lang w:val="ru-RU"/>
        </w:rPr>
        <w:t>.</w:t>
      </w:r>
    </w:p>
    <w:p w:rsidR="00D045D2" w:rsidRPr="00866213" w:rsidRDefault="005559BC">
      <w:pPr>
        <w:rPr>
          <w:rFonts w:hAnsi="Times New Roman" w:cs="Times New Roman"/>
          <w:color w:val="000000"/>
          <w:sz w:val="24"/>
          <w:szCs w:val="24"/>
          <w:lang w:val="ru-RU"/>
        </w:rPr>
      </w:pPr>
      <w:r w:rsidRPr="00866213">
        <w:rPr>
          <w:rFonts w:hAnsi="Times New Roman" w:cs="Times New Roman"/>
          <w:color w:val="000000"/>
          <w:sz w:val="24"/>
          <w:szCs w:val="24"/>
          <w:lang w:val="ru-RU"/>
        </w:rPr>
        <w:t>Внутренняя система оценки качества образования Школы ориентирована на решение следующих задач:</w:t>
      </w:r>
    </w:p>
    <w:p w:rsidR="00D045D2" w:rsidRPr="00866213" w:rsidRDefault="005559BC">
      <w:pPr>
        <w:numPr>
          <w:ilvl w:val="0"/>
          <w:numId w:val="34"/>
        </w:numPr>
        <w:ind w:left="780" w:right="180"/>
        <w:contextualSpacing/>
        <w:rPr>
          <w:rFonts w:hAnsi="Times New Roman" w:cs="Times New Roman"/>
          <w:color w:val="000000"/>
          <w:sz w:val="24"/>
          <w:szCs w:val="24"/>
          <w:lang w:val="ru-RU"/>
        </w:rPr>
      </w:pPr>
      <w:r w:rsidRPr="00866213">
        <w:rPr>
          <w:rFonts w:hAnsi="Times New Roman" w:cs="Times New Roman"/>
          <w:color w:val="000000"/>
          <w:sz w:val="24"/>
          <w:szCs w:val="24"/>
          <w:lang w:val="ru-RU"/>
        </w:rPr>
        <w:t>систематическое отслеживание и анализ состояния системы образования в образовательной</w:t>
      </w:r>
      <w:r>
        <w:rPr>
          <w:rFonts w:hAnsi="Times New Roman" w:cs="Times New Roman"/>
          <w:color w:val="000000"/>
          <w:sz w:val="24"/>
          <w:szCs w:val="24"/>
        </w:rPr>
        <w:t> </w:t>
      </w:r>
      <w:r w:rsidRPr="00866213">
        <w:rPr>
          <w:rFonts w:hAnsi="Times New Roman" w:cs="Times New Roman"/>
          <w:color w:val="000000"/>
          <w:sz w:val="24"/>
          <w:szCs w:val="24"/>
          <w:lang w:val="ru-RU"/>
        </w:rPr>
        <w:t>организации</w:t>
      </w:r>
      <w:r>
        <w:rPr>
          <w:rFonts w:hAnsi="Times New Roman" w:cs="Times New Roman"/>
          <w:color w:val="000000"/>
          <w:sz w:val="24"/>
          <w:szCs w:val="24"/>
        </w:rPr>
        <w:t> </w:t>
      </w:r>
      <w:r w:rsidRPr="00866213">
        <w:rPr>
          <w:rFonts w:hAnsi="Times New Roman" w:cs="Times New Roman"/>
          <w:color w:val="000000"/>
          <w:sz w:val="24"/>
          <w:szCs w:val="24"/>
          <w:lang w:val="ru-RU"/>
        </w:rPr>
        <w:t>для принятия обоснованных и своевременных управленческих решений, направленных на повышение качества образовательной деятельности и достижение планируемых результатов;</w:t>
      </w:r>
    </w:p>
    <w:p w:rsidR="00D045D2" w:rsidRPr="00866213" w:rsidRDefault="005559BC">
      <w:pPr>
        <w:numPr>
          <w:ilvl w:val="0"/>
          <w:numId w:val="34"/>
        </w:numPr>
        <w:ind w:left="780" w:right="180"/>
        <w:rPr>
          <w:rFonts w:hAnsi="Times New Roman" w:cs="Times New Roman"/>
          <w:color w:val="000000"/>
          <w:sz w:val="24"/>
          <w:szCs w:val="24"/>
          <w:lang w:val="ru-RU"/>
        </w:rPr>
      </w:pPr>
      <w:r w:rsidRPr="00866213">
        <w:rPr>
          <w:rFonts w:hAnsi="Times New Roman" w:cs="Times New Roman"/>
          <w:color w:val="000000"/>
          <w:sz w:val="24"/>
          <w:szCs w:val="24"/>
          <w:lang w:val="ru-RU"/>
        </w:rPr>
        <w:t>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 так и на этапе оценки эффективности образовательной деятельности по достижению соответствующего качества образования.</w:t>
      </w:r>
    </w:p>
    <w:p w:rsidR="00D045D2" w:rsidRPr="00866213" w:rsidRDefault="005559BC">
      <w:pPr>
        <w:rPr>
          <w:rFonts w:hAnsi="Times New Roman" w:cs="Times New Roman"/>
          <w:color w:val="000000"/>
          <w:sz w:val="24"/>
          <w:szCs w:val="24"/>
          <w:lang w:val="ru-RU"/>
        </w:rPr>
      </w:pPr>
      <w:r w:rsidRPr="00866213">
        <w:rPr>
          <w:rFonts w:hAnsi="Times New Roman" w:cs="Times New Roman"/>
          <w:color w:val="000000"/>
          <w:sz w:val="24"/>
          <w:szCs w:val="24"/>
          <w:lang w:val="ru-RU"/>
        </w:rPr>
        <w:t xml:space="preserve">Основными направлениями и целями оценочной деятельности в </w:t>
      </w:r>
      <w:r w:rsidR="00B32115">
        <w:rPr>
          <w:rFonts w:hAnsi="Times New Roman" w:cs="Times New Roman"/>
          <w:color w:val="000000"/>
          <w:sz w:val="24"/>
          <w:szCs w:val="24"/>
          <w:lang w:val="ru-RU"/>
        </w:rPr>
        <w:t>МК</w:t>
      </w:r>
      <w:r w:rsidRPr="00866213">
        <w:rPr>
          <w:rFonts w:hAnsi="Times New Roman" w:cs="Times New Roman"/>
          <w:color w:val="000000"/>
          <w:sz w:val="24"/>
          <w:szCs w:val="24"/>
          <w:lang w:val="ru-RU"/>
        </w:rPr>
        <w:t xml:space="preserve">ОУ </w:t>
      </w:r>
      <w:r w:rsidR="00E720DE">
        <w:rPr>
          <w:rFonts w:hAnsi="Times New Roman" w:cs="Times New Roman"/>
          <w:color w:val="000000"/>
          <w:sz w:val="24"/>
          <w:szCs w:val="24"/>
          <w:lang w:val="ru-RU"/>
        </w:rPr>
        <w:t>ЛСОШ</w:t>
      </w:r>
      <w:r w:rsidRPr="00866213">
        <w:rPr>
          <w:rFonts w:hAnsi="Times New Roman" w:cs="Times New Roman"/>
          <w:color w:val="000000"/>
          <w:sz w:val="24"/>
          <w:szCs w:val="24"/>
          <w:lang w:val="ru-RU"/>
        </w:rPr>
        <w:t xml:space="preserve"> являются:</w:t>
      </w:r>
    </w:p>
    <w:p w:rsidR="00D045D2" w:rsidRPr="00866213" w:rsidRDefault="005559BC">
      <w:pPr>
        <w:numPr>
          <w:ilvl w:val="0"/>
          <w:numId w:val="35"/>
        </w:numPr>
        <w:ind w:left="780" w:right="180"/>
        <w:contextualSpacing/>
        <w:rPr>
          <w:rFonts w:hAnsi="Times New Roman" w:cs="Times New Roman"/>
          <w:color w:val="000000"/>
          <w:sz w:val="24"/>
          <w:szCs w:val="24"/>
          <w:lang w:val="ru-RU"/>
        </w:rPr>
      </w:pPr>
      <w:r w:rsidRPr="00866213">
        <w:rPr>
          <w:rFonts w:hAnsi="Times New Roman" w:cs="Times New Roman"/>
          <w:color w:val="000000"/>
          <w:sz w:val="24"/>
          <w:szCs w:val="24"/>
          <w:lang w:val="ru-RU"/>
        </w:rPr>
        <w:t xml:space="preserve">оценка </w:t>
      </w:r>
      <w:proofErr w:type="gramStart"/>
      <w:r w:rsidRPr="00866213">
        <w:rPr>
          <w:rFonts w:hAnsi="Times New Roman" w:cs="Times New Roman"/>
          <w:color w:val="000000"/>
          <w:sz w:val="24"/>
          <w:szCs w:val="24"/>
          <w:lang w:val="ru-RU"/>
        </w:rPr>
        <w:t>образовательных достижений</w:t>
      </w:r>
      <w:proofErr w:type="gramEnd"/>
      <w:r w:rsidRPr="00866213">
        <w:rPr>
          <w:rFonts w:hAnsi="Times New Roman" w:cs="Times New Roman"/>
          <w:color w:val="000000"/>
          <w:sz w:val="24"/>
          <w:szCs w:val="24"/>
          <w:lang w:val="ru-RU"/>
        </w:rPr>
        <w:t xml:space="preserve">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D045D2" w:rsidRPr="00866213" w:rsidRDefault="005559BC">
      <w:pPr>
        <w:numPr>
          <w:ilvl w:val="0"/>
          <w:numId w:val="35"/>
        </w:numPr>
        <w:ind w:left="780" w:right="180"/>
        <w:contextualSpacing/>
        <w:rPr>
          <w:rFonts w:hAnsi="Times New Roman" w:cs="Times New Roman"/>
          <w:color w:val="000000"/>
          <w:sz w:val="24"/>
          <w:szCs w:val="24"/>
          <w:lang w:val="ru-RU"/>
        </w:rPr>
      </w:pPr>
      <w:r w:rsidRPr="00866213">
        <w:rPr>
          <w:rFonts w:hAnsi="Times New Roman" w:cs="Times New Roman"/>
          <w:color w:val="000000"/>
          <w:sz w:val="24"/>
          <w:szCs w:val="24"/>
          <w:lang w:val="ru-RU"/>
        </w:rPr>
        <w:lastRenderedPageBreak/>
        <w:t>оценка результатов деятельности педагогических кадров как основа аттестационных процедур;</w:t>
      </w:r>
    </w:p>
    <w:p w:rsidR="00D045D2" w:rsidRPr="00866213" w:rsidRDefault="005559BC">
      <w:pPr>
        <w:numPr>
          <w:ilvl w:val="0"/>
          <w:numId w:val="35"/>
        </w:numPr>
        <w:ind w:left="780" w:right="180"/>
        <w:rPr>
          <w:rFonts w:hAnsi="Times New Roman" w:cs="Times New Roman"/>
          <w:color w:val="000000"/>
          <w:sz w:val="24"/>
          <w:szCs w:val="24"/>
          <w:lang w:val="ru-RU"/>
        </w:rPr>
      </w:pPr>
      <w:r w:rsidRPr="00866213">
        <w:rPr>
          <w:rFonts w:hAnsi="Times New Roman" w:cs="Times New Roman"/>
          <w:color w:val="000000"/>
          <w:sz w:val="24"/>
          <w:szCs w:val="24"/>
          <w:lang w:val="ru-RU"/>
        </w:rPr>
        <w:t xml:space="preserve">оценка результатов деятельности образовательной организации как основа </w:t>
      </w:r>
      <w:proofErr w:type="spellStart"/>
      <w:r w:rsidRPr="00866213">
        <w:rPr>
          <w:rFonts w:hAnsi="Times New Roman" w:cs="Times New Roman"/>
          <w:color w:val="000000"/>
          <w:sz w:val="24"/>
          <w:szCs w:val="24"/>
          <w:lang w:val="ru-RU"/>
        </w:rPr>
        <w:t>аккредитационных</w:t>
      </w:r>
      <w:proofErr w:type="spellEnd"/>
      <w:r w:rsidRPr="00866213">
        <w:rPr>
          <w:rFonts w:hAnsi="Times New Roman" w:cs="Times New Roman"/>
          <w:color w:val="000000"/>
          <w:sz w:val="24"/>
          <w:szCs w:val="24"/>
          <w:lang w:val="ru-RU"/>
        </w:rPr>
        <w:t xml:space="preserve"> процедур.</w:t>
      </w:r>
    </w:p>
    <w:p w:rsidR="00D045D2" w:rsidRPr="00866213" w:rsidRDefault="005559BC">
      <w:pPr>
        <w:rPr>
          <w:rFonts w:hAnsi="Times New Roman" w:cs="Times New Roman"/>
          <w:color w:val="000000"/>
          <w:sz w:val="24"/>
          <w:szCs w:val="24"/>
          <w:lang w:val="ru-RU"/>
        </w:rPr>
      </w:pPr>
      <w:r w:rsidRPr="00866213">
        <w:rPr>
          <w:rFonts w:hAnsi="Times New Roman" w:cs="Times New Roman"/>
          <w:color w:val="000000"/>
          <w:sz w:val="24"/>
          <w:szCs w:val="24"/>
          <w:lang w:val="ru-RU"/>
        </w:rPr>
        <w:t xml:space="preserve">Объектами процедуры оценки качества </w:t>
      </w:r>
      <w:proofErr w:type="gramStart"/>
      <w:r w:rsidRPr="00866213">
        <w:rPr>
          <w:rFonts w:hAnsi="Times New Roman" w:cs="Times New Roman"/>
          <w:color w:val="000000"/>
          <w:sz w:val="24"/>
          <w:szCs w:val="24"/>
          <w:lang w:val="ru-RU"/>
        </w:rPr>
        <w:t>образовательных результатов</w:t>
      </w:r>
      <w:proofErr w:type="gramEnd"/>
      <w:r w:rsidRPr="00866213">
        <w:rPr>
          <w:rFonts w:hAnsi="Times New Roman" w:cs="Times New Roman"/>
          <w:color w:val="000000"/>
          <w:sz w:val="24"/>
          <w:szCs w:val="24"/>
          <w:lang w:val="ru-RU"/>
        </w:rPr>
        <w:t xml:space="preserve"> обучающихся являются:</w:t>
      </w:r>
    </w:p>
    <w:p w:rsidR="00D045D2" w:rsidRDefault="005559BC">
      <w:pPr>
        <w:numPr>
          <w:ilvl w:val="0"/>
          <w:numId w:val="36"/>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личностные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результаты</w:t>
      </w:r>
      <w:proofErr w:type="spellEnd"/>
      <w:r>
        <w:rPr>
          <w:rFonts w:hAnsi="Times New Roman" w:cs="Times New Roman"/>
          <w:color w:val="000000"/>
          <w:sz w:val="24"/>
          <w:szCs w:val="24"/>
        </w:rPr>
        <w:t>;</w:t>
      </w:r>
    </w:p>
    <w:p w:rsidR="00D045D2" w:rsidRDefault="005559BC">
      <w:pPr>
        <w:numPr>
          <w:ilvl w:val="0"/>
          <w:numId w:val="36"/>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метапредметные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результаты</w:t>
      </w:r>
      <w:proofErr w:type="spellEnd"/>
      <w:r>
        <w:rPr>
          <w:rFonts w:hAnsi="Times New Roman" w:cs="Times New Roman"/>
          <w:color w:val="000000"/>
          <w:sz w:val="24"/>
          <w:szCs w:val="24"/>
        </w:rPr>
        <w:t>;</w:t>
      </w:r>
    </w:p>
    <w:p w:rsidR="00D045D2" w:rsidRDefault="005559BC">
      <w:pPr>
        <w:numPr>
          <w:ilvl w:val="0"/>
          <w:numId w:val="36"/>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предметные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результаты</w:t>
      </w:r>
      <w:proofErr w:type="spellEnd"/>
      <w:r>
        <w:rPr>
          <w:rFonts w:hAnsi="Times New Roman" w:cs="Times New Roman"/>
          <w:color w:val="000000"/>
          <w:sz w:val="24"/>
          <w:szCs w:val="24"/>
        </w:rPr>
        <w:t>;</w:t>
      </w:r>
    </w:p>
    <w:p w:rsidR="00D045D2" w:rsidRPr="00866213" w:rsidRDefault="005559BC">
      <w:pPr>
        <w:numPr>
          <w:ilvl w:val="0"/>
          <w:numId w:val="36"/>
        </w:numPr>
        <w:ind w:left="780" w:right="180"/>
        <w:contextualSpacing/>
        <w:rPr>
          <w:rFonts w:hAnsi="Times New Roman" w:cs="Times New Roman"/>
          <w:color w:val="000000"/>
          <w:sz w:val="24"/>
          <w:szCs w:val="24"/>
          <w:lang w:val="ru-RU"/>
        </w:rPr>
      </w:pPr>
      <w:r w:rsidRPr="00866213">
        <w:rPr>
          <w:rFonts w:hAnsi="Times New Roman" w:cs="Times New Roman"/>
          <w:color w:val="000000"/>
          <w:sz w:val="24"/>
          <w:szCs w:val="24"/>
          <w:lang w:val="ru-RU"/>
        </w:rPr>
        <w:t>участие и результативность в школьных, областных и других предметных олимпиадах, конкурсах, соревнованиях;</w:t>
      </w:r>
    </w:p>
    <w:p w:rsidR="00D045D2" w:rsidRPr="00866213" w:rsidRDefault="005559BC">
      <w:pPr>
        <w:numPr>
          <w:ilvl w:val="0"/>
          <w:numId w:val="36"/>
        </w:numPr>
        <w:ind w:left="780" w:right="180"/>
        <w:rPr>
          <w:rFonts w:hAnsi="Times New Roman" w:cs="Times New Roman"/>
          <w:color w:val="000000"/>
          <w:sz w:val="24"/>
          <w:szCs w:val="24"/>
          <w:lang w:val="ru-RU"/>
        </w:rPr>
      </w:pPr>
      <w:r w:rsidRPr="00866213">
        <w:rPr>
          <w:rFonts w:hAnsi="Times New Roman" w:cs="Times New Roman"/>
          <w:color w:val="000000"/>
          <w:sz w:val="24"/>
          <w:szCs w:val="24"/>
          <w:lang w:val="ru-RU"/>
        </w:rPr>
        <w:t>анализ результатов дальнейшего трудоустройства выпускников.</w:t>
      </w:r>
    </w:p>
    <w:p w:rsidR="00D045D2" w:rsidRPr="00866213" w:rsidRDefault="005559BC">
      <w:pPr>
        <w:rPr>
          <w:rFonts w:hAnsi="Times New Roman" w:cs="Times New Roman"/>
          <w:color w:val="000000"/>
          <w:sz w:val="24"/>
          <w:szCs w:val="24"/>
          <w:lang w:val="ru-RU"/>
        </w:rPr>
      </w:pPr>
      <w:r w:rsidRPr="00866213">
        <w:rPr>
          <w:rFonts w:hAnsi="Times New Roman" w:cs="Times New Roman"/>
          <w:color w:val="000000"/>
          <w:sz w:val="24"/>
          <w:szCs w:val="24"/>
          <w:lang w:val="ru-RU"/>
        </w:rPr>
        <w:t xml:space="preserve">Основными процедурами оценки </w:t>
      </w:r>
      <w:proofErr w:type="gramStart"/>
      <w:r w:rsidRPr="00866213">
        <w:rPr>
          <w:rFonts w:hAnsi="Times New Roman" w:cs="Times New Roman"/>
          <w:color w:val="000000"/>
          <w:sz w:val="24"/>
          <w:szCs w:val="24"/>
          <w:lang w:val="ru-RU"/>
        </w:rPr>
        <w:t>образовательных достижений</w:t>
      </w:r>
      <w:proofErr w:type="gramEnd"/>
      <w:r w:rsidRPr="00866213">
        <w:rPr>
          <w:rFonts w:hAnsi="Times New Roman" w:cs="Times New Roman"/>
          <w:color w:val="000000"/>
          <w:sz w:val="24"/>
          <w:szCs w:val="24"/>
          <w:lang w:val="ru-RU"/>
        </w:rPr>
        <w:t xml:space="preserve"> обучающихся являются: стартовая и входная диагностики, текущая и тематическая оценка, портфолио, </w:t>
      </w:r>
      <w:proofErr w:type="spellStart"/>
      <w:r w:rsidRPr="00866213">
        <w:rPr>
          <w:rFonts w:hAnsi="Times New Roman" w:cs="Times New Roman"/>
          <w:color w:val="000000"/>
          <w:sz w:val="24"/>
          <w:szCs w:val="24"/>
          <w:lang w:val="ru-RU"/>
        </w:rPr>
        <w:t>внутришкольный</w:t>
      </w:r>
      <w:proofErr w:type="spellEnd"/>
      <w:r w:rsidRPr="00866213">
        <w:rPr>
          <w:rFonts w:hAnsi="Times New Roman" w:cs="Times New Roman"/>
          <w:color w:val="000000"/>
          <w:sz w:val="24"/>
          <w:szCs w:val="24"/>
          <w:lang w:val="ru-RU"/>
        </w:rPr>
        <w:t xml:space="preserve"> мониторинг образовательных достижений, промежуточная и итоговая аттестацию </w:t>
      </w:r>
      <w:proofErr w:type="spellStart"/>
      <w:r w:rsidRPr="00866213">
        <w:rPr>
          <w:rFonts w:hAnsi="Times New Roman" w:cs="Times New Roman"/>
          <w:color w:val="000000"/>
          <w:sz w:val="24"/>
          <w:szCs w:val="24"/>
          <w:lang w:val="ru-RU"/>
        </w:rPr>
        <w:t>обучающихся.Содержание</w:t>
      </w:r>
      <w:proofErr w:type="spellEnd"/>
      <w:r w:rsidRPr="00866213">
        <w:rPr>
          <w:rFonts w:hAnsi="Times New Roman" w:cs="Times New Roman"/>
          <w:color w:val="000000"/>
          <w:sz w:val="24"/>
          <w:szCs w:val="24"/>
          <w:lang w:val="ru-RU"/>
        </w:rPr>
        <w:t xml:space="preserve"> процедуры оценки качества условий образовательной деятельности включает в себя:</w:t>
      </w:r>
    </w:p>
    <w:p w:rsidR="00D045D2" w:rsidRPr="00866213" w:rsidRDefault="005559BC">
      <w:pPr>
        <w:numPr>
          <w:ilvl w:val="0"/>
          <w:numId w:val="37"/>
        </w:numPr>
        <w:ind w:left="780" w:right="180"/>
        <w:contextualSpacing/>
        <w:rPr>
          <w:rFonts w:hAnsi="Times New Roman" w:cs="Times New Roman"/>
          <w:color w:val="000000"/>
          <w:sz w:val="24"/>
          <w:szCs w:val="24"/>
          <w:lang w:val="ru-RU"/>
        </w:rPr>
      </w:pPr>
      <w:r w:rsidRPr="00866213">
        <w:rPr>
          <w:rFonts w:hAnsi="Times New Roman" w:cs="Times New Roman"/>
          <w:color w:val="000000"/>
          <w:sz w:val="24"/>
          <w:szCs w:val="24"/>
          <w:lang w:val="ru-RU"/>
        </w:rPr>
        <w:t>исследование удовлетворенности родителей (законных представителей) качеством образовательного процесса и качеством условий;</w:t>
      </w:r>
    </w:p>
    <w:p w:rsidR="00D045D2" w:rsidRPr="00866213" w:rsidRDefault="005559BC">
      <w:pPr>
        <w:numPr>
          <w:ilvl w:val="0"/>
          <w:numId w:val="37"/>
        </w:numPr>
        <w:ind w:left="780" w:right="180"/>
        <w:contextualSpacing/>
        <w:rPr>
          <w:rFonts w:hAnsi="Times New Roman" w:cs="Times New Roman"/>
          <w:color w:val="000000"/>
          <w:sz w:val="24"/>
          <w:szCs w:val="24"/>
          <w:lang w:val="ru-RU"/>
        </w:rPr>
      </w:pPr>
      <w:r w:rsidRPr="00866213">
        <w:rPr>
          <w:rFonts w:hAnsi="Times New Roman" w:cs="Times New Roman"/>
          <w:color w:val="000000"/>
          <w:sz w:val="24"/>
          <w:szCs w:val="24"/>
          <w:lang w:val="ru-RU"/>
        </w:rPr>
        <w:t>программно-информационное обеспечение, наличие школьного сайта, регулярное пополнение и эффективность его использования в учебном процессе;</w:t>
      </w:r>
    </w:p>
    <w:p w:rsidR="00D045D2" w:rsidRPr="00866213" w:rsidRDefault="005559BC">
      <w:pPr>
        <w:numPr>
          <w:ilvl w:val="0"/>
          <w:numId w:val="37"/>
        </w:numPr>
        <w:ind w:left="780" w:right="180"/>
        <w:contextualSpacing/>
        <w:rPr>
          <w:rFonts w:hAnsi="Times New Roman" w:cs="Times New Roman"/>
          <w:color w:val="000000"/>
          <w:sz w:val="24"/>
          <w:szCs w:val="24"/>
          <w:lang w:val="ru-RU"/>
        </w:rPr>
      </w:pPr>
      <w:r w:rsidRPr="00866213">
        <w:rPr>
          <w:rFonts w:hAnsi="Times New Roman" w:cs="Times New Roman"/>
          <w:color w:val="000000"/>
          <w:sz w:val="24"/>
          <w:szCs w:val="24"/>
          <w:lang w:val="ru-RU"/>
        </w:rPr>
        <w:t>оснащенность учебных кабинетов современным оборудованием, средствами обучения и мебелью;</w:t>
      </w:r>
    </w:p>
    <w:p w:rsidR="00D045D2" w:rsidRPr="00866213" w:rsidRDefault="005559BC">
      <w:pPr>
        <w:numPr>
          <w:ilvl w:val="0"/>
          <w:numId w:val="37"/>
        </w:numPr>
        <w:ind w:left="780" w:right="180"/>
        <w:contextualSpacing/>
        <w:rPr>
          <w:rFonts w:hAnsi="Times New Roman" w:cs="Times New Roman"/>
          <w:color w:val="000000"/>
          <w:sz w:val="24"/>
          <w:szCs w:val="24"/>
          <w:lang w:val="ru-RU"/>
        </w:rPr>
      </w:pPr>
      <w:r w:rsidRPr="00866213">
        <w:rPr>
          <w:rFonts w:hAnsi="Times New Roman" w:cs="Times New Roman"/>
          <w:color w:val="000000"/>
          <w:sz w:val="24"/>
          <w:szCs w:val="24"/>
          <w:lang w:val="ru-RU"/>
        </w:rPr>
        <w:t>обеспеченность методической и учебной литературой;</w:t>
      </w:r>
    </w:p>
    <w:p w:rsidR="00D045D2" w:rsidRPr="00866213" w:rsidRDefault="005559BC">
      <w:pPr>
        <w:numPr>
          <w:ilvl w:val="0"/>
          <w:numId w:val="37"/>
        </w:numPr>
        <w:ind w:left="780" w:right="180"/>
        <w:contextualSpacing/>
        <w:rPr>
          <w:rFonts w:hAnsi="Times New Roman" w:cs="Times New Roman"/>
          <w:color w:val="000000"/>
          <w:sz w:val="24"/>
          <w:szCs w:val="24"/>
          <w:lang w:val="ru-RU"/>
        </w:rPr>
      </w:pPr>
      <w:r w:rsidRPr="00866213">
        <w:rPr>
          <w:rFonts w:hAnsi="Times New Roman" w:cs="Times New Roman"/>
          <w:color w:val="000000"/>
          <w:sz w:val="24"/>
          <w:szCs w:val="24"/>
          <w:lang w:val="ru-RU"/>
        </w:rPr>
        <w:t>диагностику уровня тревожности обучающихся 1-х 5-х и 10-х классов в период адаптации;</w:t>
      </w:r>
    </w:p>
    <w:p w:rsidR="00D045D2" w:rsidRPr="00866213" w:rsidRDefault="005559BC">
      <w:pPr>
        <w:numPr>
          <w:ilvl w:val="0"/>
          <w:numId w:val="37"/>
        </w:numPr>
        <w:ind w:left="780" w:right="180"/>
        <w:contextualSpacing/>
        <w:rPr>
          <w:rFonts w:hAnsi="Times New Roman" w:cs="Times New Roman"/>
          <w:color w:val="000000"/>
          <w:sz w:val="24"/>
          <w:szCs w:val="24"/>
          <w:lang w:val="ru-RU"/>
        </w:rPr>
      </w:pPr>
      <w:r w:rsidRPr="00866213">
        <w:rPr>
          <w:rFonts w:hAnsi="Times New Roman" w:cs="Times New Roman"/>
          <w:color w:val="000000"/>
          <w:sz w:val="24"/>
          <w:szCs w:val="24"/>
          <w:lang w:val="ru-RU"/>
        </w:rPr>
        <w:t>оценку количества обучающихся на всех уровнях образования и сохранения контингента обучающихся;</w:t>
      </w:r>
    </w:p>
    <w:p w:rsidR="00D045D2" w:rsidRPr="00866213" w:rsidRDefault="005559BC">
      <w:pPr>
        <w:numPr>
          <w:ilvl w:val="0"/>
          <w:numId w:val="37"/>
        </w:numPr>
        <w:ind w:left="780" w:right="180"/>
        <w:contextualSpacing/>
        <w:rPr>
          <w:rFonts w:hAnsi="Times New Roman" w:cs="Times New Roman"/>
          <w:color w:val="000000"/>
          <w:sz w:val="24"/>
          <w:szCs w:val="24"/>
          <w:lang w:val="ru-RU"/>
        </w:rPr>
      </w:pPr>
      <w:r w:rsidRPr="00866213">
        <w:rPr>
          <w:rFonts w:hAnsi="Times New Roman" w:cs="Times New Roman"/>
          <w:color w:val="000000"/>
          <w:sz w:val="24"/>
          <w:szCs w:val="24"/>
          <w:lang w:val="ru-RU"/>
        </w:rPr>
        <w:t>оценку кадровых условий реализации образовательной программы (аттестация педагогов, готовность к повышению педагогического мастерства, знание и использование современных методик и технологий, подготовка и участие в качестве экспертов ЕГЭ, ОГЭ, аттестационных комиссий, жюри, участие в профессиональных конкурсах);</w:t>
      </w:r>
    </w:p>
    <w:p w:rsidR="00D045D2" w:rsidRPr="00866213" w:rsidRDefault="005559BC">
      <w:pPr>
        <w:numPr>
          <w:ilvl w:val="0"/>
          <w:numId w:val="37"/>
        </w:numPr>
        <w:ind w:left="780" w:right="180"/>
        <w:rPr>
          <w:rFonts w:hAnsi="Times New Roman" w:cs="Times New Roman"/>
          <w:color w:val="000000"/>
          <w:sz w:val="24"/>
          <w:szCs w:val="24"/>
          <w:lang w:val="ru-RU"/>
        </w:rPr>
      </w:pPr>
      <w:r w:rsidRPr="00866213">
        <w:rPr>
          <w:rFonts w:hAnsi="Times New Roman" w:cs="Times New Roman"/>
          <w:color w:val="000000"/>
          <w:sz w:val="24"/>
          <w:szCs w:val="24"/>
          <w:lang w:val="ru-RU"/>
        </w:rPr>
        <w:t xml:space="preserve">использование социальной сферы </w:t>
      </w:r>
      <w:r w:rsidR="00E720DE">
        <w:rPr>
          <w:rFonts w:hAnsi="Times New Roman" w:cs="Times New Roman"/>
          <w:color w:val="000000"/>
          <w:sz w:val="24"/>
          <w:szCs w:val="24"/>
          <w:lang w:val="ru-RU"/>
        </w:rPr>
        <w:t>района</w:t>
      </w:r>
      <w:r w:rsidRPr="00866213">
        <w:rPr>
          <w:rFonts w:hAnsi="Times New Roman" w:cs="Times New Roman"/>
          <w:color w:val="000000"/>
          <w:sz w:val="24"/>
          <w:szCs w:val="24"/>
          <w:lang w:val="ru-RU"/>
        </w:rPr>
        <w:t>.</w:t>
      </w:r>
    </w:p>
    <w:p w:rsidR="00D045D2" w:rsidRPr="00866213" w:rsidRDefault="005559BC">
      <w:pPr>
        <w:rPr>
          <w:rFonts w:hAnsi="Times New Roman" w:cs="Times New Roman"/>
          <w:color w:val="000000"/>
          <w:sz w:val="24"/>
          <w:szCs w:val="24"/>
          <w:lang w:val="ru-RU"/>
        </w:rPr>
      </w:pPr>
      <w:r w:rsidRPr="00866213">
        <w:rPr>
          <w:rFonts w:hAnsi="Times New Roman" w:cs="Times New Roman"/>
          <w:color w:val="000000"/>
          <w:sz w:val="24"/>
          <w:szCs w:val="24"/>
          <w:lang w:val="ru-RU"/>
        </w:rPr>
        <w:t>Основными методами оценки качества условий образовательной деятельности являются экспертиза, мониторинг, анализ и анкетирование.</w:t>
      </w:r>
    </w:p>
    <w:p w:rsidR="00D045D2" w:rsidRPr="008E5B66" w:rsidRDefault="005559BC" w:rsidP="008E5B66">
      <w:pPr>
        <w:jc w:val="center"/>
        <w:rPr>
          <w:rFonts w:hAnsi="Times New Roman" w:cs="Times New Roman"/>
          <w:b/>
          <w:color w:val="000000" w:themeColor="text1"/>
          <w:sz w:val="24"/>
          <w:szCs w:val="24"/>
          <w:lang w:val="ru-RU"/>
        </w:rPr>
      </w:pPr>
      <w:r w:rsidRPr="008E5B66">
        <w:rPr>
          <w:rFonts w:hAnsi="Times New Roman" w:cs="Times New Roman"/>
          <w:b/>
          <w:color w:val="000000" w:themeColor="text1"/>
          <w:sz w:val="24"/>
          <w:szCs w:val="24"/>
          <w:lang w:val="ru-RU"/>
        </w:rPr>
        <w:t>Исследование удовлетворенности родителей (законных представителей) качеством образовательного процесса и качеством условий</w:t>
      </w:r>
    </w:p>
    <w:p w:rsidR="00D045D2" w:rsidRPr="008E5B66" w:rsidRDefault="005559BC" w:rsidP="008E5B66">
      <w:pPr>
        <w:jc w:val="both"/>
        <w:rPr>
          <w:rFonts w:hAnsi="Times New Roman" w:cs="Times New Roman"/>
          <w:color w:val="000000" w:themeColor="text1"/>
          <w:sz w:val="24"/>
          <w:szCs w:val="24"/>
          <w:lang w:val="ru-RU"/>
        </w:rPr>
      </w:pPr>
      <w:r w:rsidRPr="008E5B66">
        <w:rPr>
          <w:rFonts w:hAnsi="Times New Roman" w:cs="Times New Roman"/>
          <w:color w:val="000000" w:themeColor="text1"/>
          <w:sz w:val="24"/>
          <w:szCs w:val="24"/>
          <w:lang w:val="ru-RU"/>
        </w:rPr>
        <w:t xml:space="preserve">С целью определения степени удовлетворенности родителей (законных представителей) обучающихся качеством предоставления образовательных услуг и выявления проблем, влияющих на качество предоставления образовательных услуг Школой, был </w:t>
      </w:r>
      <w:r w:rsidRPr="008E5B66">
        <w:rPr>
          <w:rFonts w:hAnsi="Times New Roman" w:cs="Times New Roman"/>
          <w:color w:val="000000" w:themeColor="text1"/>
          <w:sz w:val="24"/>
          <w:szCs w:val="24"/>
          <w:lang w:val="ru-RU"/>
        </w:rPr>
        <w:lastRenderedPageBreak/>
        <w:t>организован</w:t>
      </w:r>
      <w:r w:rsidRPr="008E5B66">
        <w:rPr>
          <w:rFonts w:hAnsi="Times New Roman" w:cs="Times New Roman"/>
          <w:color w:val="000000" w:themeColor="text1"/>
          <w:sz w:val="24"/>
          <w:szCs w:val="24"/>
        </w:rPr>
        <w:t> </w:t>
      </w:r>
      <w:r w:rsidRPr="008E5B66">
        <w:rPr>
          <w:rFonts w:hAnsi="Times New Roman" w:cs="Times New Roman"/>
          <w:color w:val="000000" w:themeColor="text1"/>
          <w:sz w:val="24"/>
          <w:szCs w:val="24"/>
          <w:lang w:val="ru-RU"/>
        </w:rPr>
        <w:t>опрос, в котором принял</w:t>
      </w:r>
      <w:r w:rsidRPr="008E5B66">
        <w:rPr>
          <w:rFonts w:hAnsi="Times New Roman" w:cs="Times New Roman"/>
          <w:color w:val="000000" w:themeColor="text1"/>
          <w:sz w:val="24"/>
          <w:szCs w:val="24"/>
        </w:rPr>
        <w:t> </w:t>
      </w:r>
      <w:r w:rsidRPr="008E5B66">
        <w:rPr>
          <w:rFonts w:hAnsi="Times New Roman" w:cs="Times New Roman"/>
          <w:color w:val="000000" w:themeColor="text1"/>
          <w:sz w:val="24"/>
          <w:szCs w:val="24"/>
          <w:lang w:val="ru-RU"/>
        </w:rPr>
        <w:t xml:space="preserve">участие </w:t>
      </w:r>
      <w:r w:rsidR="000632BA">
        <w:rPr>
          <w:rFonts w:hAnsi="Times New Roman" w:cs="Times New Roman"/>
          <w:color w:val="000000" w:themeColor="text1"/>
          <w:sz w:val="24"/>
          <w:szCs w:val="24"/>
          <w:lang w:val="ru-RU"/>
        </w:rPr>
        <w:t>6</w:t>
      </w:r>
      <w:r w:rsidR="00E720DE" w:rsidRPr="008E5B66">
        <w:rPr>
          <w:rFonts w:hAnsi="Times New Roman" w:cs="Times New Roman"/>
          <w:color w:val="000000" w:themeColor="text1"/>
          <w:sz w:val="24"/>
          <w:szCs w:val="24"/>
          <w:lang w:val="ru-RU"/>
        </w:rPr>
        <w:t>1</w:t>
      </w:r>
      <w:r w:rsidRPr="008E5B66">
        <w:rPr>
          <w:rFonts w:hAnsi="Times New Roman" w:cs="Times New Roman"/>
          <w:color w:val="000000" w:themeColor="text1"/>
          <w:sz w:val="24"/>
          <w:szCs w:val="24"/>
          <w:lang w:val="ru-RU"/>
        </w:rPr>
        <w:t xml:space="preserve"> респондент</w:t>
      </w:r>
      <w:r w:rsidR="00B32115">
        <w:rPr>
          <w:rFonts w:hAnsi="Times New Roman" w:cs="Times New Roman"/>
          <w:color w:val="000000" w:themeColor="text1"/>
          <w:sz w:val="24"/>
          <w:szCs w:val="24"/>
          <w:lang w:val="ru-RU"/>
        </w:rPr>
        <w:t xml:space="preserve"> (8</w:t>
      </w:r>
      <w:r w:rsidR="008E5B66" w:rsidRPr="008E5B66">
        <w:rPr>
          <w:rFonts w:hAnsi="Times New Roman" w:cs="Times New Roman"/>
          <w:color w:val="000000" w:themeColor="text1"/>
          <w:sz w:val="24"/>
          <w:szCs w:val="24"/>
          <w:lang w:val="ru-RU"/>
        </w:rPr>
        <w:t>3</w:t>
      </w:r>
      <w:r w:rsidRPr="008E5B66">
        <w:rPr>
          <w:rFonts w:hAnsi="Times New Roman" w:cs="Times New Roman"/>
          <w:color w:val="000000" w:themeColor="text1"/>
          <w:sz w:val="24"/>
          <w:szCs w:val="24"/>
          <w:lang w:val="ru-RU"/>
        </w:rPr>
        <w:t>% от общего числа родителей 1–</w:t>
      </w:r>
      <w:r w:rsidR="00B32115">
        <w:rPr>
          <w:rFonts w:hAnsi="Times New Roman" w:cs="Times New Roman"/>
          <w:color w:val="000000" w:themeColor="text1"/>
          <w:sz w:val="24"/>
          <w:szCs w:val="24"/>
          <w:lang w:val="ru-RU"/>
        </w:rPr>
        <w:t>10</w:t>
      </w:r>
      <w:r w:rsidRPr="008E5B66">
        <w:rPr>
          <w:rFonts w:hAnsi="Times New Roman" w:cs="Times New Roman"/>
          <w:color w:val="000000" w:themeColor="text1"/>
          <w:sz w:val="24"/>
          <w:szCs w:val="24"/>
          <w:lang w:val="ru-RU"/>
        </w:rPr>
        <w:t>-х классов).</w:t>
      </w:r>
    </w:p>
    <w:p w:rsidR="00FD4F1F" w:rsidRDefault="005559BC" w:rsidP="00FD4F1F">
      <w:pPr>
        <w:rPr>
          <w:rFonts w:hAnsi="Times New Roman" w:cs="Times New Roman"/>
          <w:color w:val="000000" w:themeColor="text1"/>
          <w:sz w:val="24"/>
          <w:szCs w:val="24"/>
          <w:lang w:val="ru-RU"/>
        </w:rPr>
      </w:pPr>
      <w:r w:rsidRPr="008E5B66">
        <w:rPr>
          <w:rFonts w:hAnsi="Times New Roman" w:cs="Times New Roman"/>
          <w:color w:val="000000" w:themeColor="text1"/>
          <w:sz w:val="24"/>
          <w:szCs w:val="24"/>
          <w:lang w:val="ru-RU"/>
        </w:rPr>
        <w:t xml:space="preserve">Метод исследования: анкетный опрос. Сроки проведения анкетирования: </w:t>
      </w:r>
      <w:r w:rsidR="008E5B66" w:rsidRPr="008E5B66">
        <w:rPr>
          <w:rFonts w:hAnsi="Times New Roman" w:cs="Times New Roman"/>
          <w:color w:val="000000" w:themeColor="text1"/>
          <w:sz w:val="24"/>
          <w:szCs w:val="24"/>
          <w:lang w:val="ru-RU"/>
        </w:rPr>
        <w:t xml:space="preserve">ноябрь </w:t>
      </w:r>
      <w:r w:rsidR="00B32115">
        <w:rPr>
          <w:rFonts w:hAnsi="Times New Roman" w:cs="Times New Roman"/>
          <w:color w:val="000000" w:themeColor="text1"/>
          <w:sz w:val="24"/>
          <w:szCs w:val="24"/>
          <w:lang w:val="ru-RU"/>
        </w:rPr>
        <w:t>2024</w:t>
      </w:r>
      <w:r w:rsidRPr="008E5B66">
        <w:rPr>
          <w:rFonts w:hAnsi="Times New Roman" w:cs="Times New Roman"/>
          <w:color w:val="000000" w:themeColor="text1"/>
          <w:sz w:val="24"/>
          <w:szCs w:val="24"/>
          <w:lang w:val="ru-RU"/>
        </w:rPr>
        <w:t xml:space="preserve"> года.</w:t>
      </w:r>
    </w:p>
    <w:p w:rsidR="00D045D2" w:rsidRPr="00FD4F1F" w:rsidRDefault="005559BC" w:rsidP="00FD4F1F">
      <w:pPr>
        <w:jc w:val="center"/>
        <w:rPr>
          <w:rFonts w:hAnsi="Times New Roman" w:cs="Times New Roman"/>
          <w:color w:val="000000" w:themeColor="text1"/>
          <w:sz w:val="24"/>
          <w:szCs w:val="24"/>
          <w:lang w:val="ru-RU"/>
        </w:rPr>
      </w:pPr>
      <w:proofErr w:type="spellStart"/>
      <w:r w:rsidRPr="00C70FD3">
        <w:rPr>
          <w:rFonts w:hAnsi="Times New Roman" w:cs="Times New Roman"/>
          <w:b/>
          <w:color w:val="000000" w:themeColor="text1"/>
          <w:sz w:val="24"/>
          <w:szCs w:val="24"/>
        </w:rPr>
        <w:t>Результаты</w:t>
      </w:r>
      <w:proofErr w:type="spellEnd"/>
      <w:r w:rsidRPr="00C70FD3">
        <w:rPr>
          <w:rFonts w:hAnsi="Times New Roman" w:cs="Times New Roman"/>
          <w:b/>
          <w:color w:val="000000" w:themeColor="text1"/>
          <w:sz w:val="24"/>
          <w:szCs w:val="24"/>
        </w:rPr>
        <w:t xml:space="preserve"> </w:t>
      </w:r>
      <w:proofErr w:type="spellStart"/>
      <w:r w:rsidRPr="00C70FD3">
        <w:rPr>
          <w:rFonts w:hAnsi="Times New Roman" w:cs="Times New Roman"/>
          <w:b/>
          <w:color w:val="000000" w:themeColor="text1"/>
          <w:sz w:val="24"/>
          <w:szCs w:val="24"/>
        </w:rPr>
        <w:t>исследования</w:t>
      </w:r>
      <w:proofErr w:type="spellEnd"/>
      <w:r w:rsidRPr="00C70FD3">
        <w:rPr>
          <w:rFonts w:hAnsi="Times New Roman" w:cs="Times New Roman"/>
          <w:b/>
          <w:color w:val="000000" w:themeColor="text1"/>
          <w:sz w:val="24"/>
          <w:szCs w:val="24"/>
        </w:rPr>
        <w:t xml:space="preserve"> </w:t>
      </w:r>
      <w:proofErr w:type="spellStart"/>
      <w:r w:rsidRPr="00C70FD3">
        <w:rPr>
          <w:rFonts w:hAnsi="Times New Roman" w:cs="Times New Roman"/>
          <w:b/>
          <w:color w:val="000000" w:themeColor="text1"/>
          <w:sz w:val="24"/>
          <w:szCs w:val="24"/>
        </w:rPr>
        <w:t>представлены</w:t>
      </w:r>
      <w:proofErr w:type="spellEnd"/>
      <w:r w:rsidRPr="00C70FD3">
        <w:rPr>
          <w:rFonts w:hAnsi="Times New Roman" w:cs="Times New Roman"/>
          <w:b/>
          <w:color w:val="000000" w:themeColor="text1"/>
          <w:sz w:val="24"/>
          <w:szCs w:val="24"/>
        </w:rPr>
        <w:t xml:space="preserve"> </w:t>
      </w:r>
      <w:proofErr w:type="spellStart"/>
      <w:r w:rsidRPr="00C70FD3">
        <w:rPr>
          <w:rFonts w:hAnsi="Times New Roman" w:cs="Times New Roman"/>
          <w:b/>
          <w:color w:val="000000" w:themeColor="text1"/>
          <w:sz w:val="24"/>
          <w:szCs w:val="24"/>
        </w:rPr>
        <w:t>ниже</w:t>
      </w:r>
      <w:proofErr w:type="spellEnd"/>
      <w:r w:rsidRPr="00C70FD3">
        <w:rPr>
          <w:rFonts w:hAnsi="Times New Roman" w:cs="Times New Roman"/>
          <w:b/>
          <w:color w:val="000000" w:themeColor="text1"/>
          <w:sz w:val="24"/>
          <w:szCs w:val="24"/>
        </w:rPr>
        <w:t>:</w:t>
      </w:r>
    </w:p>
    <w:p w:rsidR="00D045D2" w:rsidRPr="008E5B66" w:rsidRDefault="005559BC">
      <w:pPr>
        <w:numPr>
          <w:ilvl w:val="0"/>
          <w:numId w:val="38"/>
        </w:numPr>
        <w:ind w:left="780" w:right="180"/>
        <w:contextualSpacing/>
        <w:rPr>
          <w:rFonts w:hAnsi="Times New Roman" w:cs="Times New Roman"/>
          <w:color w:val="000000" w:themeColor="text1"/>
          <w:sz w:val="24"/>
          <w:szCs w:val="24"/>
          <w:lang w:val="ru-RU"/>
        </w:rPr>
      </w:pPr>
      <w:r w:rsidRPr="008E5B66">
        <w:rPr>
          <w:rFonts w:hAnsi="Times New Roman" w:cs="Times New Roman"/>
          <w:color w:val="000000" w:themeColor="text1"/>
          <w:sz w:val="24"/>
          <w:szCs w:val="24"/>
          <w:lang w:val="ru-RU"/>
        </w:rPr>
        <w:t>Качество образовательного процесса – 85</w:t>
      </w:r>
      <w:r w:rsidR="00C70FD3">
        <w:rPr>
          <w:rFonts w:hAnsi="Times New Roman" w:cs="Times New Roman"/>
          <w:color w:val="000000" w:themeColor="text1"/>
          <w:sz w:val="24"/>
          <w:szCs w:val="24"/>
          <w:lang w:val="ru-RU"/>
        </w:rPr>
        <w:t>%</w:t>
      </w:r>
      <w:r w:rsidRPr="008E5B66">
        <w:rPr>
          <w:rFonts w:hAnsi="Times New Roman" w:cs="Times New Roman"/>
          <w:color w:val="000000" w:themeColor="text1"/>
          <w:sz w:val="24"/>
          <w:szCs w:val="24"/>
          <w:lang w:val="ru-RU"/>
        </w:rPr>
        <w:t>.</w:t>
      </w:r>
    </w:p>
    <w:p w:rsidR="00D045D2" w:rsidRPr="008E5B66" w:rsidRDefault="005559BC">
      <w:pPr>
        <w:numPr>
          <w:ilvl w:val="0"/>
          <w:numId w:val="38"/>
        </w:numPr>
        <w:ind w:left="780" w:right="180"/>
        <w:contextualSpacing/>
        <w:rPr>
          <w:rFonts w:hAnsi="Times New Roman" w:cs="Times New Roman"/>
          <w:color w:val="000000" w:themeColor="text1"/>
          <w:sz w:val="24"/>
          <w:szCs w:val="24"/>
          <w:lang w:val="ru-RU"/>
        </w:rPr>
      </w:pPr>
      <w:r w:rsidRPr="008E5B66">
        <w:rPr>
          <w:rFonts w:hAnsi="Times New Roman" w:cs="Times New Roman"/>
          <w:color w:val="000000" w:themeColor="text1"/>
          <w:sz w:val="24"/>
          <w:szCs w:val="24"/>
          <w:lang w:val="ru-RU"/>
        </w:rPr>
        <w:t>Условия и оснащенность ОО –</w:t>
      </w:r>
      <w:r w:rsidR="008E5B66" w:rsidRPr="008E5B66">
        <w:rPr>
          <w:rFonts w:hAnsi="Times New Roman" w:cs="Times New Roman"/>
          <w:color w:val="000000" w:themeColor="text1"/>
          <w:sz w:val="24"/>
          <w:szCs w:val="24"/>
          <w:lang w:val="ru-RU"/>
        </w:rPr>
        <w:t xml:space="preserve"> 6</w:t>
      </w:r>
      <w:r w:rsidRPr="008E5B66">
        <w:rPr>
          <w:rFonts w:hAnsi="Times New Roman" w:cs="Times New Roman"/>
          <w:color w:val="000000" w:themeColor="text1"/>
          <w:sz w:val="24"/>
          <w:szCs w:val="24"/>
          <w:lang w:val="ru-RU"/>
        </w:rPr>
        <w:t xml:space="preserve">8 </w:t>
      </w:r>
      <w:r w:rsidR="00C70FD3">
        <w:rPr>
          <w:rFonts w:hAnsi="Times New Roman" w:cs="Times New Roman"/>
          <w:color w:val="000000" w:themeColor="text1"/>
          <w:sz w:val="24"/>
          <w:szCs w:val="24"/>
          <w:lang w:val="ru-RU"/>
        </w:rPr>
        <w:t>%</w:t>
      </w:r>
      <w:r w:rsidRPr="008E5B66">
        <w:rPr>
          <w:rFonts w:hAnsi="Times New Roman" w:cs="Times New Roman"/>
          <w:color w:val="000000" w:themeColor="text1"/>
          <w:sz w:val="24"/>
          <w:szCs w:val="24"/>
          <w:lang w:val="ru-RU"/>
        </w:rPr>
        <w:t>.</w:t>
      </w:r>
    </w:p>
    <w:p w:rsidR="00D045D2" w:rsidRPr="008E5B66" w:rsidRDefault="005559BC">
      <w:pPr>
        <w:numPr>
          <w:ilvl w:val="0"/>
          <w:numId w:val="38"/>
        </w:numPr>
        <w:ind w:left="780" w:right="180"/>
        <w:contextualSpacing/>
        <w:rPr>
          <w:rFonts w:hAnsi="Times New Roman" w:cs="Times New Roman"/>
          <w:color w:val="000000" w:themeColor="text1"/>
          <w:sz w:val="24"/>
          <w:szCs w:val="24"/>
          <w:lang w:val="ru-RU"/>
        </w:rPr>
      </w:pPr>
      <w:r w:rsidRPr="008E5B66">
        <w:rPr>
          <w:rFonts w:hAnsi="Times New Roman" w:cs="Times New Roman"/>
          <w:color w:val="000000" w:themeColor="text1"/>
          <w:sz w:val="24"/>
          <w:szCs w:val="24"/>
          <w:lang w:val="ru-RU"/>
        </w:rPr>
        <w:t>Психологический комфорт в ОО –</w:t>
      </w:r>
      <w:r w:rsidR="008E5B66" w:rsidRPr="008E5B66">
        <w:rPr>
          <w:rFonts w:hAnsi="Times New Roman" w:cs="Times New Roman"/>
          <w:color w:val="000000" w:themeColor="text1"/>
          <w:sz w:val="24"/>
          <w:szCs w:val="24"/>
          <w:lang w:val="ru-RU"/>
        </w:rPr>
        <w:t xml:space="preserve"> 8</w:t>
      </w:r>
      <w:r w:rsidRPr="008E5B66">
        <w:rPr>
          <w:rFonts w:hAnsi="Times New Roman" w:cs="Times New Roman"/>
          <w:color w:val="000000" w:themeColor="text1"/>
          <w:sz w:val="24"/>
          <w:szCs w:val="24"/>
          <w:lang w:val="ru-RU"/>
        </w:rPr>
        <w:t xml:space="preserve">2 </w:t>
      </w:r>
      <w:r w:rsidR="00C70FD3">
        <w:rPr>
          <w:rFonts w:hAnsi="Times New Roman" w:cs="Times New Roman"/>
          <w:color w:val="000000" w:themeColor="text1"/>
          <w:sz w:val="24"/>
          <w:szCs w:val="24"/>
          <w:lang w:val="ru-RU"/>
        </w:rPr>
        <w:t>%</w:t>
      </w:r>
      <w:r w:rsidRPr="008E5B66">
        <w:rPr>
          <w:rFonts w:hAnsi="Times New Roman" w:cs="Times New Roman"/>
          <w:color w:val="000000" w:themeColor="text1"/>
          <w:sz w:val="24"/>
          <w:szCs w:val="24"/>
          <w:lang w:val="ru-RU"/>
        </w:rPr>
        <w:t>.</w:t>
      </w:r>
    </w:p>
    <w:p w:rsidR="00D045D2" w:rsidRPr="008E5B66" w:rsidRDefault="005559BC">
      <w:pPr>
        <w:numPr>
          <w:ilvl w:val="0"/>
          <w:numId w:val="38"/>
        </w:numPr>
        <w:ind w:left="780" w:right="180"/>
        <w:rPr>
          <w:rFonts w:hAnsi="Times New Roman" w:cs="Times New Roman"/>
          <w:color w:val="000000" w:themeColor="text1"/>
          <w:sz w:val="24"/>
          <w:szCs w:val="24"/>
        </w:rPr>
      </w:pPr>
      <w:proofErr w:type="spellStart"/>
      <w:r w:rsidRPr="008E5B66">
        <w:rPr>
          <w:rFonts w:hAnsi="Times New Roman" w:cs="Times New Roman"/>
          <w:color w:val="000000" w:themeColor="text1"/>
          <w:sz w:val="24"/>
          <w:szCs w:val="24"/>
        </w:rPr>
        <w:t>Деятельность</w:t>
      </w:r>
      <w:proofErr w:type="spellEnd"/>
      <w:r w:rsidRPr="008E5B66">
        <w:rPr>
          <w:rFonts w:hAnsi="Times New Roman" w:cs="Times New Roman"/>
          <w:color w:val="000000" w:themeColor="text1"/>
          <w:sz w:val="24"/>
          <w:szCs w:val="24"/>
        </w:rPr>
        <w:t xml:space="preserve"> </w:t>
      </w:r>
      <w:proofErr w:type="spellStart"/>
      <w:r w:rsidRPr="008E5B66">
        <w:rPr>
          <w:rFonts w:hAnsi="Times New Roman" w:cs="Times New Roman"/>
          <w:color w:val="000000" w:themeColor="text1"/>
          <w:sz w:val="24"/>
          <w:szCs w:val="24"/>
        </w:rPr>
        <w:t>администрации</w:t>
      </w:r>
      <w:proofErr w:type="spellEnd"/>
      <w:r w:rsidRPr="008E5B66">
        <w:rPr>
          <w:rFonts w:hAnsi="Times New Roman" w:cs="Times New Roman"/>
          <w:color w:val="000000" w:themeColor="text1"/>
          <w:sz w:val="24"/>
          <w:szCs w:val="24"/>
        </w:rPr>
        <w:t xml:space="preserve"> –</w:t>
      </w:r>
      <w:r w:rsidR="00B32115">
        <w:rPr>
          <w:rFonts w:hAnsi="Times New Roman" w:cs="Times New Roman"/>
          <w:color w:val="000000" w:themeColor="text1"/>
          <w:sz w:val="24"/>
          <w:szCs w:val="24"/>
        </w:rPr>
        <w:t xml:space="preserve"> 82</w:t>
      </w:r>
      <w:r w:rsidRPr="008E5B66">
        <w:rPr>
          <w:rFonts w:hAnsi="Times New Roman" w:cs="Times New Roman"/>
          <w:color w:val="000000" w:themeColor="text1"/>
          <w:sz w:val="24"/>
          <w:szCs w:val="24"/>
        </w:rPr>
        <w:t xml:space="preserve"> </w:t>
      </w:r>
      <w:r w:rsidR="00C70FD3">
        <w:rPr>
          <w:rFonts w:hAnsi="Times New Roman" w:cs="Times New Roman"/>
          <w:color w:val="000000" w:themeColor="text1"/>
          <w:sz w:val="24"/>
          <w:szCs w:val="24"/>
          <w:lang w:val="ru-RU"/>
        </w:rPr>
        <w:t>%</w:t>
      </w:r>
      <w:r w:rsidRPr="008E5B66">
        <w:rPr>
          <w:rFonts w:hAnsi="Times New Roman" w:cs="Times New Roman"/>
          <w:color w:val="000000" w:themeColor="text1"/>
          <w:sz w:val="24"/>
          <w:szCs w:val="24"/>
        </w:rPr>
        <w:t>.</w:t>
      </w:r>
    </w:p>
    <w:p w:rsidR="00C70FD3" w:rsidRPr="00C70FD3" w:rsidRDefault="005559BC" w:rsidP="00C70FD3">
      <w:pPr>
        <w:spacing w:before="0" w:beforeAutospacing="0" w:after="0" w:afterAutospacing="0"/>
        <w:jc w:val="center"/>
        <w:rPr>
          <w:rFonts w:hAnsi="Times New Roman" w:cs="Times New Roman"/>
          <w:b/>
          <w:color w:val="000000" w:themeColor="text1"/>
          <w:sz w:val="24"/>
          <w:szCs w:val="24"/>
          <w:lang w:val="ru-RU"/>
        </w:rPr>
      </w:pPr>
      <w:r w:rsidRPr="00C70FD3">
        <w:rPr>
          <w:rFonts w:hAnsi="Times New Roman" w:cs="Times New Roman"/>
          <w:b/>
          <w:color w:val="000000" w:themeColor="text1"/>
          <w:sz w:val="24"/>
          <w:szCs w:val="24"/>
          <w:lang w:val="ru-RU"/>
        </w:rPr>
        <w:t xml:space="preserve">Общие результаты по итогам оценки уровня </w:t>
      </w:r>
    </w:p>
    <w:p w:rsidR="00D045D2" w:rsidRPr="00C70FD3" w:rsidRDefault="005559BC" w:rsidP="00C70FD3">
      <w:pPr>
        <w:spacing w:before="0" w:beforeAutospacing="0" w:after="0" w:afterAutospacing="0"/>
        <w:jc w:val="center"/>
        <w:rPr>
          <w:rFonts w:hAnsi="Times New Roman" w:cs="Times New Roman"/>
          <w:b/>
          <w:color w:val="000000" w:themeColor="text1"/>
          <w:sz w:val="24"/>
          <w:szCs w:val="24"/>
          <w:lang w:val="ru-RU"/>
        </w:rPr>
      </w:pPr>
      <w:r w:rsidRPr="00C70FD3">
        <w:rPr>
          <w:rFonts w:hAnsi="Times New Roman" w:cs="Times New Roman"/>
          <w:b/>
          <w:color w:val="000000" w:themeColor="text1"/>
          <w:sz w:val="24"/>
          <w:szCs w:val="24"/>
          <w:lang w:val="ru-RU"/>
        </w:rPr>
        <w:t>удовлетворенности родителей представлены в гистограмме</w:t>
      </w:r>
      <w:r w:rsidRPr="00C70FD3">
        <w:rPr>
          <w:rFonts w:hAnsi="Times New Roman" w:cs="Times New Roman"/>
          <w:b/>
          <w:color w:val="000000" w:themeColor="text1"/>
          <w:sz w:val="24"/>
          <w:szCs w:val="24"/>
        </w:rPr>
        <w:t> </w:t>
      </w:r>
      <w:r w:rsidRPr="00C70FD3">
        <w:rPr>
          <w:rFonts w:hAnsi="Times New Roman" w:cs="Times New Roman"/>
          <w:b/>
          <w:color w:val="000000" w:themeColor="text1"/>
          <w:sz w:val="24"/>
          <w:szCs w:val="24"/>
          <w:lang w:val="ru-RU"/>
        </w:rPr>
        <w:t>ниже.</w:t>
      </w:r>
    </w:p>
    <w:p w:rsidR="00C70FD3" w:rsidRDefault="00C70FD3" w:rsidP="008E5B66">
      <w:pPr>
        <w:jc w:val="center"/>
        <w:rPr>
          <w:rFonts w:hAnsi="Times New Roman" w:cs="Times New Roman"/>
          <w:color w:val="000000"/>
          <w:sz w:val="24"/>
          <w:szCs w:val="24"/>
          <w:lang w:val="ru-RU"/>
        </w:rPr>
      </w:pPr>
      <w:r>
        <w:rPr>
          <w:rFonts w:hAnsi="Times New Roman" w:cs="Times New Roman"/>
          <w:noProof/>
          <w:color w:val="000000"/>
          <w:sz w:val="24"/>
          <w:szCs w:val="24"/>
          <w:lang w:val="ru-RU" w:eastAsia="ru-RU"/>
        </w:rPr>
        <w:drawing>
          <wp:inline distT="0" distB="0" distL="0" distR="0">
            <wp:extent cx="4884420" cy="225552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D045D2" w:rsidRDefault="00D045D2"/>
    <w:p w:rsidR="00D045D2" w:rsidRPr="00866213" w:rsidRDefault="005559BC">
      <w:pPr>
        <w:jc w:val="center"/>
        <w:rPr>
          <w:rFonts w:hAnsi="Times New Roman" w:cs="Times New Roman"/>
          <w:color w:val="000000"/>
          <w:sz w:val="24"/>
          <w:szCs w:val="24"/>
          <w:lang w:val="ru-RU"/>
        </w:rPr>
      </w:pPr>
      <w:r w:rsidRPr="00866213">
        <w:rPr>
          <w:rFonts w:hAnsi="Times New Roman" w:cs="Times New Roman"/>
          <w:b/>
          <w:bCs/>
          <w:color w:val="000000"/>
          <w:sz w:val="24"/>
          <w:szCs w:val="24"/>
          <w:lang w:val="ru-RU"/>
        </w:rPr>
        <w:t>КАЧЕСТВО КАДРОВОГО ОБЕСПЕЧЕНИЯ</w:t>
      </w:r>
    </w:p>
    <w:p w:rsidR="00D045D2" w:rsidRPr="00866213" w:rsidRDefault="005559BC" w:rsidP="004E6E98">
      <w:pPr>
        <w:jc w:val="both"/>
        <w:rPr>
          <w:rFonts w:hAnsi="Times New Roman" w:cs="Times New Roman"/>
          <w:color w:val="000000"/>
          <w:sz w:val="24"/>
          <w:szCs w:val="24"/>
          <w:lang w:val="ru-RU"/>
        </w:rPr>
      </w:pPr>
      <w:r w:rsidRPr="00866213">
        <w:rPr>
          <w:rFonts w:hAnsi="Times New Roman" w:cs="Times New Roman"/>
          <w:color w:val="000000"/>
          <w:sz w:val="24"/>
          <w:szCs w:val="24"/>
          <w:lang w:val="ru-RU"/>
        </w:rPr>
        <w:t>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w:t>
      </w:r>
    </w:p>
    <w:p w:rsidR="00D045D2" w:rsidRPr="00866213" w:rsidRDefault="005559BC" w:rsidP="004E6E98">
      <w:pPr>
        <w:jc w:val="both"/>
        <w:rPr>
          <w:rFonts w:hAnsi="Times New Roman" w:cs="Times New Roman"/>
          <w:color w:val="000000"/>
          <w:sz w:val="24"/>
          <w:szCs w:val="24"/>
          <w:lang w:val="ru-RU"/>
        </w:rPr>
      </w:pPr>
      <w:r w:rsidRPr="00866213">
        <w:rPr>
          <w:rFonts w:hAnsi="Times New Roman" w:cs="Times New Roman"/>
          <w:color w:val="000000"/>
          <w:sz w:val="24"/>
          <w:szCs w:val="24"/>
          <w:lang w:val="ru-RU"/>
        </w:rPr>
        <w:t>Основные принципы кадровой политики направлены:</w:t>
      </w:r>
    </w:p>
    <w:p w:rsidR="00D045D2" w:rsidRPr="00866213" w:rsidRDefault="005559BC" w:rsidP="004E6E98">
      <w:pPr>
        <w:numPr>
          <w:ilvl w:val="0"/>
          <w:numId w:val="39"/>
        </w:numPr>
        <w:ind w:left="780" w:right="180"/>
        <w:contextualSpacing/>
        <w:jc w:val="both"/>
        <w:rPr>
          <w:rFonts w:hAnsi="Times New Roman" w:cs="Times New Roman"/>
          <w:color w:val="000000"/>
          <w:sz w:val="24"/>
          <w:szCs w:val="24"/>
          <w:lang w:val="ru-RU"/>
        </w:rPr>
      </w:pPr>
      <w:r w:rsidRPr="00866213">
        <w:rPr>
          <w:rFonts w:hAnsi="Times New Roman" w:cs="Times New Roman"/>
          <w:color w:val="000000"/>
          <w:sz w:val="24"/>
          <w:szCs w:val="24"/>
          <w:lang w:val="ru-RU"/>
        </w:rPr>
        <w:t>на сохранение, укрепление и развитие кадрового потенциала;</w:t>
      </w:r>
    </w:p>
    <w:p w:rsidR="00D045D2" w:rsidRPr="00866213" w:rsidRDefault="005559BC" w:rsidP="004E6E98">
      <w:pPr>
        <w:numPr>
          <w:ilvl w:val="0"/>
          <w:numId w:val="39"/>
        </w:numPr>
        <w:ind w:left="780" w:right="180"/>
        <w:contextualSpacing/>
        <w:jc w:val="both"/>
        <w:rPr>
          <w:rFonts w:hAnsi="Times New Roman" w:cs="Times New Roman"/>
          <w:color w:val="000000"/>
          <w:sz w:val="24"/>
          <w:szCs w:val="24"/>
          <w:lang w:val="ru-RU"/>
        </w:rPr>
      </w:pPr>
      <w:r w:rsidRPr="00866213">
        <w:rPr>
          <w:rFonts w:hAnsi="Times New Roman" w:cs="Times New Roman"/>
          <w:color w:val="000000"/>
          <w:sz w:val="24"/>
          <w:szCs w:val="24"/>
          <w:lang w:val="ru-RU"/>
        </w:rPr>
        <w:t>создание квалифицированного коллектива, способного работать в современных условиях;</w:t>
      </w:r>
    </w:p>
    <w:p w:rsidR="00D045D2" w:rsidRDefault="005559BC" w:rsidP="004E6E98">
      <w:pPr>
        <w:numPr>
          <w:ilvl w:val="0"/>
          <w:numId w:val="39"/>
        </w:numPr>
        <w:ind w:left="780" w:right="180"/>
        <w:jc w:val="both"/>
        <w:rPr>
          <w:rFonts w:hAnsi="Times New Roman" w:cs="Times New Roman"/>
          <w:color w:val="000000"/>
          <w:sz w:val="24"/>
          <w:szCs w:val="24"/>
        </w:rPr>
      </w:pPr>
      <w:proofErr w:type="spellStart"/>
      <w:proofErr w:type="gramStart"/>
      <w:r>
        <w:rPr>
          <w:rFonts w:hAnsi="Times New Roman" w:cs="Times New Roman"/>
          <w:color w:val="000000"/>
          <w:sz w:val="24"/>
          <w:szCs w:val="24"/>
        </w:rPr>
        <w:t>повышение</w:t>
      </w:r>
      <w:proofErr w:type="spellEnd"/>
      <w:proofErr w:type="gramEnd"/>
      <w:r>
        <w:rPr>
          <w:rFonts w:hAnsi="Times New Roman" w:cs="Times New Roman"/>
          <w:color w:val="000000"/>
          <w:sz w:val="24"/>
          <w:szCs w:val="24"/>
        </w:rPr>
        <w:t xml:space="preserve"> </w:t>
      </w:r>
      <w:proofErr w:type="spellStart"/>
      <w:r>
        <w:rPr>
          <w:rFonts w:hAnsi="Times New Roman" w:cs="Times New Roman"/>
          <w:color w:val="000000"/>
          <w:sz w:val="24"/>
          <w:szCs w:val="24"/>
        </w:rPr>
        <w:t>уровня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квалификации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персонала</w:t>
      </w:r>
      <w:proofErr w:type="spellEnd"/>
      <w:r>
        <w:rPr>
          <w:rFonts w:hAnsi="Times New Roman" w:cs="Times New Roman"/>
          <w:color w:val="000000"/>
          <w:sz w:val="24"/>
          <w:szCs w:val="24"/>
        </w:rPr>
        <w:t>.</w:t>
      </w:r>
    </w:p>
    <w:p w:rsidR="00D045D2" w:rsidRPr="00866213" w:rsidRDefault="005559BC" w:rsidP="004E6E98">
      <w:pPr>
        <w:jc w:val="both"/>
        <w:rPr>
          <w:rFonts w:hAnsi="Times New Roman" w:cs="Times New Roman"/>
          <w:color w:val="000000"/>
          <w:sz w:val="24"/>
          <w:szCs w:val="24"/>
          <w:lang w:val="ru-RU"/>
        </w:rPr>
      </w:pPr>
      <w:r w:rsidRPr="00866213">
        <w:rPr>
          <w:rFonts w:hAnsi="Times New Roman" w:cs="Times New Roman"/>
          <w:color w:val="000000"/>
          <w:sz w:val="24"/>
          <w:szCs w:val="24"/>
          <w:lang w:val="ru-RU"/>
        </w:rPr>
        <w:t xml:space="preserve">На период </w:t>
      </w:r>
      <w:proofErr w:type="spellStart"/>
      <w:r w:rsidRPr="00866213">
        <w:rPr>
          <w:rFonts w:hAnsi="Times New Roman" w:cs="Times New Roman"/>
          <w:color w:val="000000"/>
          <w:sz w:val="24"/>
          <w:szCs w:val="24"/>
          <w:lang w:val="ru-RU"/>
        </w:rPr>
        <w:t>самообследования</w:t>
      </w:r>
      <w:proofErr w:type="spellEnd"/>
      <w:r w:rsidRPr="00866213">
        <w:rPr>
          <w:rFonts w:hAnsi="Times New Roman" w:cs="Times New Roman"/>
          <w:color w:val="000000"/>
          <w:sz w:val="24"/>
          <w:szCs w:val="24"/>
          <w:lang w:val="ru-RU"/>
        </w:rPr>
        <w:t xml:space="preserve"> в Школе работают </w:t>
      </w:r>
      <w:r w:rsidR="00E720DE">
        <w:rPr>
          <w:rFonts w:hAnsi="Times New Roman" w:cs="Times New Roman"/>
          <w:color w:val="000000"/>
          <w:sz w:val="24"/>
          <w:szCs w:val="24"/>
          <w:lang w:val="ru-RU"/>
        </w:rPr>
        <w:t>16 педагогов</w:t>
      </w:r>
      <w:r w:rsidRPr="00866213">
        <w:rPr>
          <w:rFonts w:hAnsi="Times New Roman" w:cs="Times New Roman"/>
          <w:color w:val="000000"/>
          <w:sz w:val="24"/>
          <w:szCs w:val="24"/>
          <w:lang w:val="ru-RU"/>
        </w:rPr>
        <w:t xml:space="preserve">, из них </w:t>
      </w:r>
      <w:r w:rsidR="00B32115">
        <w:rPr>
          <w:rFonts w:hAnsi="Times New Roman" w:cs="Times New Roman"/>
          <w:color w:val="000000"/>
          <w:sz w:val="24"/>
          <w:szCs w:val="24"/>
          <w:lang w:val="ru-RU"/>
        </w:rPr>
        <w:t>2</w:t>
      </w:r>
      <w:r w:rsidRPr="00866213">
        <w:rPr>
          <w:rFonts w:hAnsi="Times New Roman" w:cs="Times New Roman"/>
          <w:color w:val="000000"/>
          <w:sz w:val="24"/>
          <w:szCs w:val="24"/>
          <w:lang w:val="ru-RU"/>
        </w:rPr>
        <w:t xml:space="preserve"> – </w:t>
      </w:r>
      <w:r w:rsidR="00B32115">
        <w:rPr>
          <w:rFonts w:hAnsi="Times New Roman" w:cs="Times New Roman"/>
          <w:color w:val="000000"/>
          <w:sz w:val="24"/>
          <w:szCs w:val="24"/>
          <w:lang w:val="ru-RU"/>
        </w:rPr>
        <w:t>внешних</w:t>
      </w:r>
      <w:r w:rsidRPr="00866213">
        <w:rPr>
          <w:rFonts w:hAnsi="Times New Roman" w:cs="Times New Roman"/>
          <w:color w:val="000000"/>
          <w:sz w:val="24"/>
          <w:szCs w:val="24"/>
          <w:lang w:val="ru-RU"/>
        </w:rPr>
        <w:t xml:space="preserve"> </w:t>
      </w:r>
      <w:r w:rsidR="00E720DE">
        <w:rPr>
          <w:rFonts w:hAnsi="Times New Roman" w:cs="Times New Roman"/>
          <w:color w:val="000000"/>
          <w:sz w:val="24"/>
          <w:szCs w:val="24"/>
          <w:lang w:val="ru-RU"/>
        </w:rPr>
        <w:t>совместителя</w:t>
      </w:r>
      <w:r w:rsidRPr="00866213">
        <w:rPr>
          <w:rFonts w:hAnsi="Times New Roman" w:cs="Times New Roman"/>
          <w:color w:val="000000"/>
          <w:sz w:val="24"/>
          <w:szCs w:val="24"/>
          <w:lang w:val="ru-RU"/>
        </w:rPr>
        <w:t xml:space="preserve">. </w:t>
      </w:r>
    </w:p>
    <w:p w:rsidR="00D045D2" w:rsidRPr="00866213" w:rsidRDefault="005559BC" w:rsidP="004E6E98">
      <w:pPr>
        <w:jc w:val="both"/>
        <w:rPr>
          <w:rFonts w:hAnsi="Times New Roman" w:cs="Times New Roman"/>
          <w:color w:val="000000"/>
          <w:sz w:val="24"/>
          <w:szCs w:val="24"/>
          <w:lang w:val="ru-RU"/>
        </w:rPr>
      </w:pPr>
      <w:r w:rsidRPr="00866213">
        <w:rPr>
          <w:rFonts w:hAnsi="Times New Roman" w:cs="Times New Roman"/>
          <w:color w:val="000000"/>
          <w:sz w:val="24"/>
          <w:szCs w:val="24"/>
          <w:lang w:val="ru-RU"/>
        </w:rPr>
        <w:lastRenderedPageBreak/>
        <w:t>1. В</w:t>
      </w:r>
      <w:r w:rsidR="00B32115">
        <w:rPr>
          <w:rFonts w:hAnsi="Times New Roman" w:cs="Times New Roman"/>
          <w:color w:val="000000"/>
          <w:sz w:val="24"/>
          <w:szCs w:val="24"/>
          <w:lang w:val="ru-RU"/>
        </w:rPr>
        <w:t xml:space="preserve"> 2024</w:t>
      </w:r>
      <w:r w:rsidRPr="00866213">
        <w:rPr>
          <w:rFonts w:hAnsi="Times New Roman" w:cs="Times New Roman"/>
          <w:color w:val="000000"/>
          <w:sz w:val="24"/>
          <w:szCs w:val="24"/>
          <w:lang w:val="ru-RU"/>
        </w:rPr>
        <w:t xml:space="preserve"> году анализ занятий урочной и внеурочной деятельности показал, что </w:t>
      </w:r>
      <w:r w:rsidR="00E720DE">
        <w:rPr>
          <w:rFonts w:hAnsi="Times New Roman" w:cs="Times New Roman"/>
          <w:color w:val="000000"/>
          <w:sz w:val="24"/>
          <w:szCs w:val="24"/>
          <w:lang w:val="ru-RU"/>
        </w:rPr>
        <w:t xml:space="preserve">100% </w:t>
      </w:r>
      <w:r w:rsidRPr="00866213">
        <w:rPr>
          <w:rFonts w:hAnsi="Times New Roman" w:cs="Times New Roman"/>
          <w:color w:val="000000"/>
          <w:sz w:val="24"/>
          <w:szCs w:val="24"/>
          <w:lang w:val="ru-RU"/>
        </w:rPr>
        <w:t xml:space="preserve">процентов педагогов </w:t>
      </w:r>
      <w:r w:rsidR="00E720DE">
        <w:rPr>
          <w:rFonts w:hAnsi="Times New Roman" w:cs="Times New Roman"/>
          <w:color w:val="000000"/>
          <w:sz w:val="24"/>
          <w:szCs w:val="24"/>
          <w:lang w:val="ru-RU"/>
        </w:rPr>
        <w:t>школы владеют</w:t>
      </w:r>
      <w:r w:rsidRPr="00866213">
        <w:rPr>
          <w:rFonts w:hAnsi="Times New Roman" w:cs="Times New Roman"/>
          <w:color w:val="000000"/>
          <w:sz w:val="24"/>
          <w:szCs w:val="24"/>
          <w:lang w:val="ru-RU"/>
        </w:rPr>
        <w:t xml:space="preserve"> ИКТ-</w:t>
      </w:r>
      <w:r w:rsidR="00E720DE">
        <w:rPr>
          <w:rFonts w:hAnsi="Times New Roman" w:cs="Times New Roman"/>
          <w:color w:val="000000"/>
          <w:sz w:val="24"/>
          <w:szCs w:val="24"/>
          <w:lang w:val="ru-RU"/>
        </w:rPr>
        <w:t>компетенцией.</w:t>
      </w:r>
      <w:r w:rsidRPr="00866213">
        <w:rPr>
          <w:rFonts w:hAnsi="Times New Roman" w:cs="Times New Roman"/>
          <w:color w:val="000000"/>
          <w:sz w:val="24"/>
          <w:szCs w:val="24"/>
          <w:lang w:val="ru-RU"/>
        </w:rPr>
        <w:t xml:space="preserve"> </w:t>
      </w:r>
    </w:p>
    <w:p w:rsidR="00D045D2" w:rsidRPr="00981800" w:rsidRDefault="000632BA" w:rsidP="004E6E98">
      <w:pPr>
        <w:jc w:val="both"/>
        <w:rPr>
          <w:lang w:val="ru-RU"/>
        </w:rPr>
      </w:pPr>
      <w:proofErr w:type="gramStart"/>
      <w:r>
        <w:rPr>
          <w:rFonts w:hAnsi="Times New Roman" w:cs="Times New Roman"/>
          <w:color w:val="000000"/>
          <w:sz w:val="24"/>
          <w:szCs w:val="24"/>
          <w:lang w:val="ru-RU"/>
        </w:rPr>
        <w:t xml:space="preserve">В </w:t>
      </w:r>
      <w:r w:rsidR="00743D49">
        <w:rPr>
          <w:rFonts w:hAnsi="Times New Roman" w:cs="Times New Roman"/>
          <w:color w:val="000000"/>
          <w:sz w:val="24"/>
          <w:szCs w:val="24"/>
          <w:lang w:val="ru-RU"/>
        </w:rPr>
        <w:t xml:space="preserve"> 2024</w:t>
      </w:r>
      <w:proofErr w:type="gramEnd"/>
      <w:r w:rsidR="005559BC" w:rsidRPr="00866213">
        <w:rPr>
          <w:rFonts w:hAnsi="Times New Roman" w:cs="Times New Roman"/>
          <w:color w:val="000000"/>
          <w:sz w:val="24"/>
          <w:szCs w:val="24"/>
          <w:lang w:val="ru-RU"/>
        </w:rPr>
        <w:t xml:space="preserve"> году </w:t>
      </w:r>
      <w:r w:rsidR="00E720DE">
        <w:rPr>
          <w:rFonts w:hAnsi="Times New Roman" w:cs="Times New Roman"/>
          <w:color w:val="000000"/>
          <w:sz w:val="24"/>
          <w:szCs w:val="24"/>
          <w:lang w:val="ru-RU"/>
        </w:rPr>
        <w:t>педагоги</w:t>
      </w:r>
      <w:r w:rsidR="00B32115">
        <w:rPr>
          <w:rFonts w:hAnsi="Times New Roman" w:cs="Times New Roman"/>
          <w:color w:val="000000"/>
          <w:sz w:val="24"/>
          <w:szCs w:val="24"/>
          <w:lang w:val="ru-RU"/>
        </w:rPr>
        <w:t xml:space="preserve"> </w:t>
      </w:r>
      <w:r w:rsidR="00E720DE">
        <w:rPr>
          <w:rFonts w:hAnsi="Times New Roman" w:cs="Times New Roman"/>
          <w:color w:val="000000"/>
          <w:sz w:val="24"/>
          <w:szCs w:val="24"/>
          <w:lang w:val="ru-RU"/>
        </w:rPr>
        <w:t>прошли курсы повышения по</w:t>
      </w:r>
      <w:r w:rsidR="005559BC" w:rsidRPr="00866213">
        <w:rPr>
          <w:rFonts w:hAnsi="Times New Roman" w:cs="Times New Roman"/>
          <w:color w:val="000000"/>
          <w:sz w:val="24"/>
          <w:szCs w:val="24"/>
          <w:lang w:val="ru-RU"/>
        </w:rPr>
        <w:t xml:space="preserve"> реализации </w:t>
      </w:r>
      <w:r>
        <w:rPr>
          <w:rFonts w:hAnsi="Times New Roman" w:cs="Times New Roman"/>
          <w:color w:val="000000"/>
          <w:sz w:val="24"/>
          <w:szCs w:val="24"/>
          <w:lang w:val="ru-RU"/>
        </w:rPr>
        <w:t xml:space="preserve"> по обновленным </w:t>
      </w:r>
      <w:r w:rsidR="005559BC" w:rsidRPr="00866213">
        <w:rPr>
          <w:rFonts w:hAnsi="Times New Roman" w:cs="Times New Roman"/>
          <w:color w:val="000000"/>
          <w:sz w:val="24"/>
          <w:szCs w:val="24"/>
          <w:lang w:val="ru-RU"/>
        </w:rPr>
        <w:t xml:space="preserve">ФГОС. </w:t>
      </w:r>
    </w:p>
    <w:p w:rsidR="00D045D2" w:rsidRPr="00866213" w:rsidRDefault="005559BC" w:rsidP="004E6E98">
      <w:pPr>
        <w:jc w:val="both"/>
        <w:rPr>
          <w:rFonts w:hAnsi="Times New Roman" w:cs="Times New Roman"/>
          <w:color w:val="000000"/>
          <w:sz w:val="24"/>
          <w:szCs w:val="24"/>
          <w:lang w:val="ru-RU"/>
        </w:rPr>
      </w:pPr>
      <w:r w:rsidRPr="00866213">
        <w:rPr>
          <w:rFonts w:hAnsi="Times New Roman" w:cs="Times New Roman"/>
          <w:color w:val="000000"/>
          <w:sz w:val="24"/>
          <w:szCs w:val="24"/>
          <w:lang w:val="ru-RU"/>
        </w:rPr>
        <w:t>Таким образом, полученные данные свидетельствуют о росте профессиональных компетенций учителей, эффективной работе с кадрами и выбранными дополнительными профессиональными программами повышения квалификации по реализации ФГОС-2021, совершенствованию ИКТ-компетенций.</w:t>
      </w:r>
    </w:p>
    <w:p w:rsidR="0044525B" w:rsidRPr="0044525B" w:rsidRDefault="005559BC" w:rsidP="0044525B">
      <w:pPr>
        <w:pStyle w:val="a7"/>
        <w:numPr>
          <w:ilvl w:val="0"/>
          <w:numId w:val="28"/>
        </w:numPr>
        <w:jc w:val="both"/>
        <w:rPr>
          <w:rFonts w:hAnsi="Times New Roman"/>
          <w:color w:val="000000"/>
          <w:sz w:val="24"/>
          <w:szCs w:val="24"/>
        </w:rPr>
      </w:pPr>
      <w:r w:rsidRPr="0044525B">
        <w:rPr>
          <w:rFonts w:hAnsi="Times New Roman"/>
          <w:color w:val="000000"/>
          <w:sz w:val="24"/>
          <w:szCs w:val="24"/>
        </w:rPr>
        <w:t>Анализ</w:t>
      </w:r>
      <w:r w:rsidRPr="0044525B">
        <w:rPr>
          <w:rFonts w:hAnsi="Times New Roman"/>
          <w:color w:val="000000"/>
          <w:sz w:val="24"/>
          <w:szCs w:val="24"/>
        </w:rPr>
        <w:t xml:space="preserve"> </w:t>
      </w:r>
      <w:r w:rsidRPr="0044525B">
        <w:rPr>
          <w:rFonts w:hAnsi="Times New Roman"/>
          <w:color w:val="000000"/>
          <w:sz w:val="24"/>
          <w:szCs w:val="24"/>
        </w:rPr>
        <w:t>условий</w:t>
      </w:r>
      <w:r w:rsidRPr="0044525B">
        <w:rPr>
          <w:rFonts w:hAnsi="Times New Roman"/>
          <w:color w:val="000000"/>
          <w:sz w:val="24"/>
          <w:szCs w:val="24"/>
        </w:rPr>
        <w:t xml:space="preserve"> </w:t>
      </w:r>
      <w:r w:rsidRPr="0044525B">
        <w:rPr>
          <w:rFonts w:hAnsi="Times New Roman"/>
          <w:color w:val="000000"/>
          <w:sz w:val="24"/>
          <w:szCs w:val="24"/>
        </w:rPr>
        <w:t>реализации</w:t>
      </w:r>
      <w:r w:rsidRPr="0044525B">
        <w:rPr>
          <w:rFonts w:hAnsi="Times New Roman"/>
          <w:color w:val="000000"/>
          <w:sz w:val="24"/>
          <w:szCs w:val="24"/>
        </w:rPr>
        <w:t xml:space="preserve"> </w:t>
      </w:r>
      <w:r w:rsidRPr="0044525B">
        <w:rPr>
          <w:rFonts w:hAnsi="Times New Roman"/>
          <w:color w:val="000000"/>
          <w:sz w:val="24"/>
          <w:szCs w:val="24"/>
        </w:rPr>
        <w:t>программы</w:t>
      </w:r>
      <w:r w:rsidRPr="0044525B">
        <w:rPr>
          <w:rFonts w:hAnsi="Times New Roman"/>
          <w:color w:val="000000"/>
          <w:sz w:val="24"/>
          <w:szCs w:val="24"/>
        </w:rPr>
        <w:t xml:space="preserve"> </w:t>
      </w:r>
      <w:r w:rsidRPr="0044525B">
        <w:rPr>
          <w:rFonts w:hAnsi="Times New Roman"/>
          <w:color w:val="000000"/>
          <w:sz w:val="24"/>
          <w:szCs w:val="24"/>
        </w:rPr>
        <w:t>начального</w:t>
      </w:r>
      <w:r w:rsidRPr="0044525B">
        <w:rPr>
          <w:rFonts w:hAnsi="Times New Roman"/>
          <w:color w:val="000000"/>
          <w:sz w:val="24"/>
          <w:szCs w:val="24"/>
        </w:rPr>
        <w:t xml:space="preserve"> </w:t>
      </w:r>
      <w:r w:rsidRPr="0044525B">
        <w:rPr>
          <w:rFonts w:hAnsi="Times New Roman"/>
          <w:color w:val="000000"/>
          <w:sz w:val="24"/>
          <w:szCs w:val="24"/>
        </w:rPr>
        <w:t>общего</w:t>
      </w:r>
      <w:r w:rsidRPr="0044525B">
        <w:rPr>
          <w:rFonts w:hAnsi="Times New Roman"/>
          <w:color w:val="000000"/>
          <w:sz w:val="24"/>
          <w:szCs w:val="24"/>
        </w:rPr>
        <w:t xml:space="preserve"> </w:t>
      </w:r>
      <w:r w:rsidRPr="0044525B">
        <w:rPr>
          <w:rFonts w:hAnsi="Times New Roman"/>
          <w:color w:val="000000"/>
          <w:sz w:val="24"/>
          <w:szCs w:val="24"/>
        </w:rPr>
        <w:t>образования</w:t>
      </w:r>
      <w:r w:rsidRPr="0044525B">
        <w:rPr>
          <w:rFonts w:hAnsi="Times New Roman"/>
          <w:color w:val="000000"/>
          <w:sz w:val="24"/>
          <w:szCs w:val="24"/>
        </w:rPr>
        <w:t xml:space="preserve"> </w:t>
      </w:r>
      <w:r w:rsidRPr="0044525B">
        <w:rPr>
          <w:rFonts w:hAnsi="Times New Roman"/>
          <w:color w:val="000000"/>
          <w:sz w:val="24"/>
          <w:szCs w:val="24"/>
        </w:rPr>
        <w:t>и</w:t>
      </w:r>
      <w:r w:rsidRPr="0044525B">
        <w:rPr>
          <w:rFonts w:hAnsi="Times New Roman"/>
          <w:color w:val="000000"/>
          <w:sz w:val="24"/>
          <w:szCs w:val="24"/>
        </w:rPr>
        <w:t xml:space="preserve"> </w:t>
      </w:r>
      <w:r w:rsidRPr="0044525B">
        <w:rPr>
          <w:rFonts w:hAnsi="Times New Roman"/>
          <w:color w:val="000000"/>
          <w:sz w:val="24"/>
          <w:szCs w:val="24"/>
        </w:rPr>
        <w:t>основного</w:t>
      </w:r>
      <w:r w:rsidRPr="0044525B">
        <w:rPr>
          <w:rFonts w:hAnsi="Times New Roman"/>
          <w:color w:val="000000"/>
          <w:sz w:val="24"/>
          <w:szCs w:val="24"/>
        </w:rPr>
        <w:t xml:space="preserve"> </w:t>
      </w:r>
      <w:r w:rsidRPr="0044525B">
        <w:rPr>
          <w:rFonts w:hAnsi="Times New Roman"/>
          <w:color w:val="000000"/>
          <w:sz w:val="24"/>
          <w:szCs w:val="24"/>
        </w:rPr>
        <w:t>общего</w:t>
      </w:r>
      <w:r w:rsidRPr="0044525B">
        <w:rPr>
          <w:rFonts w:hAnsi="Times New Roman"/>
          <w:color w:val="000000"/>
          <w:sz w:val="24"/>
          <w:szCs w:val="24"/>
        </w:rPr>
        <w:t xml:space="preserve"> </w:t>
      </w:r>
      <w:r w:rsidRPr="0044525B">
        <w:rPr>
          <w:rFonts w:hAnsi="Times New Roman"/>
          <w:color w:val="000000"/>
          <w:sz w:val="24"/>
          <w:szCs w:val="24"/>
        </w:rPr>
        <w:t>образования</w:t>
      </w:r>
      <w:r w:rsidRPr="0044525B">
        <w:rPr>
          <w:rFonts w:hAnsi="Times New Roman"/>
          <w:color w:val="000000"/>
          <w:sz w:val="24"/>
          <w:szCs w:val="24"/>
        </w:rPr>
        <w:t xml:space="preserve"> </w:t>
      </w:r>
      <w:r w:rsidRPr="0044525B">
        <w:rPr>
          <w:rFonts w:hAnsi="Times New Roman"/>
          <w:color w:val="000000"/>
          <w:sz w:val="24"/>
          <w:szCs w:val="24"/>
        </w:rPr>
        <w:t>в</w:t>
      </w:r>
      <w:r w:rsidRPr="0044525B">
        <w:rPr>
          <w:rFonts w:hAnsi="Times New Roman"/>
          <w:color w:val="000000"/>
          <w:sz w:val="24"/>
          <w:szCs w:val="24"/>
        </w:rPr>
        <w:t xml:space="preserve"> </w:t>
      </w:r>
      <w:r w:rsidRPr="0044525B">
        <w:rPr>
          <w:rFonts w:hAnsi="Times New Roman"/>
          <w:color w:val="000000"/>
          <w:sz w:val="24"/>
          <w:szCs w:val="24"/>
        </w:rPr>
        <w:t>части</w:t>
      </w:r>
      <w:r w:rsidRPr="0044525B">
        <w:rPr>
          <w:rFonts w:hAnsi="Times New Roman"/>
          <w:color w:val="000000"/>
          <w:sz w:val="24"/>
          <w:szCs w:val="24"/>
        </w:rPr>
        <w:t xml:space="preserve"> </w:t>
      </w:r>
      <w:r w:rsidRPr="0044525B">
        <w:rPr>
          <w:rFonts w:hAnsi="Times New Roman"/>
          <w:color w:val="000000"/>
          <w:sz w:val="24"/>
          <w:szCs w:val="24"/>
        </w:rPr>
        <w:t>формирования</w:t>
      </w:r>
      <w:r w:rsidRPr="0044525B">
        <w:rPr>
          <w:rFonts w:hAnsi="Times New Roman"/>
          <w:color w:val="000000"/>
          <w:sz w:val="24"/>
          <w:szCs w:val="24"/>
        </w:rPr>
        <w:t xml:space="preserve"> </w:t>
      </w:r>
      <w:r w:rsidRPr="0044525B">
        <w:rPr>
          <w:rFonts w:hAnsi="Times New Roman"/>
          <w:color w:val="000000"/>
          <w:sz w:val="24"/>
          <w:szCs w:val="24"/>
        </w:rPr>
        <w:t>функциональной</w:t>
      </w:r>
      <w:r w:rsidRPr="0044525B">
        <w:rPr>
          <w:rFonts w:hAnsi="Times New Roman"/>
          <w:color w:val="000000"/>
          <w:sz w:val="24"/>
          <w:szCs w:val="24"/>
        </w:rPr>
        <w:t xml:space="preserve"> </w:t>
      </w:r>
      <w:r w:rsidRPr="0044525B">
        <w:rPr>
          <w:rFonts w:hAnsi="Times New Roman"/>
          <w:color w:val="000000"/>
          <w:sz w:val="24"/>
          <w:szCs w:val="24"/>
        </w:rPr>
        <w:t>грамотности</w:t>
      </w:r>
      <w:r w:rsidRPr="0044525B">
        <w:rPr>
          <w:rFonts w:hAnsi="Times New Roman"/>
          <w:color w:val="000000"/>
          <w:sz w:val="24"/>
          <w:szCs w:val="24"/>
        </w:rPr>
        <w:t xml:space="preserve"> </w:t>
      </w:r>
      <w:r w:rsidRPr="0044525B">
        <w:rPr>
          <w:rFonts w:hAnsi="Times New Roman"/>
          <w:color w:val="000000"/>
          <w:sz w:val="24"/>
          <w:szCs w:val="24"/>
        </w:rPr>
        <w:t>обучающихся</w:t>
      </w:r>
      <w:r w:rsidRPr="0044525B">
        <w:rPr>
          <w:rFonts w:hAnsi="Times New Roman"/>
          <w:color w:val="000000"/>
          <w:sz w:val="24"/>
          <w:szCs w:val="24"/>
        </w:rPr>
        <w:t xml:space="preserve"> (</w:t>
      </w:r>
      <w:r w:rsidRPr="0044525B">
        <w:rPr>
          <w:rFonts w:hAnsi="Times New Roman"/>
          <w:color w:val="000000"/>
          <w:sz w:val="24"/>
          <w:szCs w:val="24"/>
        </w:rPr>
        <w:t>способности</w:t>
      </w:r>
      <w:r w:rsidRPr="0044525B">
        <w:rPr>
          <w:rFonts w:hAnsi="Times New Roman"/>
          <w:color w:val="000000"/>
          <w:sz w:val="24"/>
          <w:szCs w:val="24"/>
        </w:rPr>
        <w:t xml:space="preserve"> </w:t>
      </w:r>
      <w:r w:rsidRPr="0044525B">
        <w:rPr>
          <w:rFonts w:hAnsi="Times New Roman"/>
          <w:color w:val="000000"/>
          <w:sz w:val="24"/>
          <w:szCs w:val="24"/>
        </w:rPr>
        <w:t>решать</w:t>
      </w:r>
      <w:r w:rsidRPr="0044525B">
        <w:rPr>
          <w:rFonts w:hAnsi="Times New Roman"/>
          <w:color w:val="000000"/>
          <w:sz w:val="24"/>
          <w:szCs w:val="24"/>
        </w:rPr>
        <w:t xml:space="preserve"> </w:t>
      </w:r>
      <w:r w:rsidRPr="0044525B">
        <w:rPr>
          <w:rFonts w:hAnsi="Times New Roman"/>
          <w:color w:val="000000"/>
          <w:sz w:val="24"/>
          <w:szCs w:val="24"/>
        </w:rPr>
        <w:t>учебные</w:t>
      </w:r>
      <w:r w:rsidRPr="0044525B">
        <w:rPr>
          <w:rFonts w:hAnsi="Times New Roman"/>
          <w:color w:val="000000"/>
          <w:sz w:val="24"/>
          <w:szCs w:val="24"/>
        </w:rPr>
        <w:t xml:space="preserve"> </w:t>
      </w:r>
      <w:r w:rsidRPr="0044525B">
        <w:rPr>
          <w:rFonts w:hAnsi="Times New Roman"/>
          <w:color w:val="000000"/>
          <w:sz w:val="24"/>
          <w:szCs w:val="24"/>
        </w:rPr>
        <w:t>задачи</w:t>
      </w:r>
      <w:r w:rsidRPr="0044525B">
        <w:rPr>
          <w:rFonts w:hAnsi="Times New Roman"/>
          <w:color w:val="000000"/>
          <w:sz w:val="24"/>
          <w:szCs w:val="24"/>
        </w:rPr>
        <w:t xml:space="preserve"> </w:t>
      </w:r>
      <w:r w:rsidRPr="0044525B">
        <w:rPr>
          <w:rFonts w:hAnsi="Times New Roman"/>
          <w:color w:val="000000"/>
          <w:sz w:val="24"/>
          <w:szCs w:val="24"/>
        </w:rPr>
        <w:t>и</w:t>
      </w:r>
      <w:r w:rsidRPr="0044525B">
        <w:rPr>
          <w:rFonts w:hAnsi="Times New Roman"/>
          <w:color w:val="000000"/>
          <w:sz w:val="24"/>
          <w:szCs w:val="24"/>
        </w:rPr>
        <w:t xml:space="preserve"> </w:t>
      </w:r>
      <w:r w:rsidRPr="0044525B">
        <w:rPr>
          <w:rFonts w:hAnsi="Times New Roman"/>
          <w:color w:val="000000"/>
          <w:sz w:val="24"/>
          <w:szCs w:val="24"/>
        </w:rPr>
        <w:t>жизненные</w:t>
      </w:r>
      <w:r w:rsidRPr="0044525B">
        <w:rPr>
          <w:rFonts w:hAnsi="Times New Roman"/>
          <w:color w:val="000000"/>
          <w:sz w:val="24"/>
          <w:szCs w:val="24"/>
        </w:rPr>
        <w:t xml:space="preserve"> </w:t>
      </w:r>
      <w:r w:rsidRPr="0044525B">
        <w:rPr>
          <w:rFonts w:hAnsi="Times New Roman"/>
          <w:color w:val="000000"/>
          <w:sz w:val="24"/>
          <w:szCs w:val="24"/>
        </w:rPr>
        <w:t>проблемные</w:t>
      </w:r>
      <w:r w:rsidRPr="0044525B">
        <w:rPr>
          <w:rFonts w:hAnsi="Times New Roman"/>
          <w:color w:val="000000"/>
          <w:sz w:val="24"/>
          <w:szCs w:val="24"/>
        </w:rPr>
        <w:t xml:space="preserve"> </w:t>
      </w:r>
      <w:r w:rsidRPr="0044525B">
        <w:rPr>
          <w:rFonts w:hAnsi="Times New Roman"/>
          <w:color w:val="000000"/>
          <w:sz w:val="24"/>
          <w:szCs w:val="24"/>
        </w:rPr>
        <w:t>ситуации</w:t>
      </w:r>
      <w:r w:rsidRPr="0044525B">
        <w:rPr>
          <w:rFonts w:hAnsi="Times New Roman"/>
          <w:color w:val="000000"/>
          <w:sz w:val="24"/>
          <w:szCs w:val="24"/>
        </w:rPr>
        <w:t xml:space="preserve"> </w:t>
      </w:r>
      <w:r w:rsidRPr="0044525B">
        <w:rPr>
          <w:rFonts w:hAnsi="Times New Roman"/>
          <w:color w:val="000000"/>
          <w:sz w:val="24"/>
          <w:szCs w:val="24"/>
        </w:rPr>
        <w:t>на</w:t>
      </w:r>
      <w:r w:rsidRPr="0044525B">
        <w:rPr>
          <w:rFonts w:hAnsi="Times New Roman"/>
          <w:color w:val="000000"/>
          <w:sz w:val="24"/>
          <w:szCs w:val="24"/>
        </w:rPr>
        <w:t xml:space="preserve"> </w:t>
      </w:r>
      <w:r w:rsidRPr="0044525B">
        <w:rPr>
          <w:rFonts w:hAnsi="Times New Roman"/>
          <w:color w:val="000000"/>
          <w:sz w:val="24"/>
          <w:szCs w:val="24"/>
        </w:rPr>
        <w:t>основе</w:t>
      </w:r>
      <w:r w:rsidRPr="0044525B">
        <w:rPr>
          <w:rFonts w:hAnsi="Times New Roman"/>
          <w:color w:val="000000"/>
          <w:sz w:val="24"/>
          <w:szCs w:val="24"/>
        </w:rPr>
        <w:t xml:space="preserve"> </w:t>
      </w:r>
      <w:r w:rsidRPr="0044525B">
        <w:rPr>
          <w:rFonts w:hAnsi="Times New Roman"/>
          <w:color w:val="000000"/>
          <w:sz w:val="24"/>
          <w:szCs w:val="24"/>
        </w:rPr>
        <w:t>сформированных</w:t>
      </w:r>
      <w:r w:rsidRPr="0044525B">
        <w:rPr>
          <w:rFonts w:hAnsi="Times New Roman"/>
          <w:color w:val="000000"/>
          <w:sz w:val="24"/>
          <w:szCs w:val="24"/>
        </w:rPr>
        <w:t xml:space="preserve"> </w:t>
      </w:r>
      <w:r w:rsidRPr="0044525B">
        <w:rPr>
          <w:rFonts w:hAnsi="Times New Roman"/>
          <w:color w:val="000000"/>
          <w:sz w:val="24"/>
          <w:szCs w:val="24"/>
        </w:rPr>
        <w:t>предметных</w:t>
      </w:r>
      <w:r w:rsidRPr="0044525B">
        <w:rPr>
          <w:rFonts w:hAnsi="Times New Roman"/>
          <w:color w:val="000000"/>
          <w:sz w:val="24"/>
          <w:szCs w:val="24"/>
        </w:rPr>
        <w:t xml:space="preserve">, </w:t>
      </w:r>
      <w:proofErr w:type="spellStart"/>
      <w:r w:rsidRPr="0044525B">
        <w:rPr>
          <w:rFonts w:hAnsi="Times New Roman"/>
          <w:color w:val="000000"/>
          <w:sz w:val="24"/>
          <w:szCs w:val="24"/>
        </w:rPr>
        <w:t>метапредметных</w:t>
      </w:r>
      <w:proofErr w:type="spellEnd"/>
      <w:r w:rsidRPr="0044525B">
        <w:rPr>
          <w:rFonts w:hAnsi="Times New Roman"/>
          <w:color w:val="000000"/>
          <w:sz w:val="24"/>
          <w:szCs w:val="24"/>
        </w:rPr>
        <w:t xml:space="preserve"> </w:t>
      </w:r>
      <w:r w:rsidRPr="0044525B">
        <w:rPr>
          <w:rFonts w:hAnsi="Times New Roman"/>
          <w:color w:val="000000"/>
          <w:sz w:val="24"/>
          <w:szCs w:val="24"/>
        </w:rPr>
        <w:t>и</w:t>
      </w:r>
      <w:r w:rsidRPr="0044525B">
        <w:rPr>
          <w:rFonts w:hAnsi="Times New Roman"/>
          <w:color w:val="000000"/>
          <w:sz w:val="24"/>
          <w:szCs w:val="24"/>
        </w:rPr>
        <w:t xml:space="preserve"> </w:t>
      </w:r>
      <w:r w:rsidRPr="0044525B">
        <w:rPr>
          <w:rFonts w:hAnsi="Times New Roman"/>
          <w:color w:val="000000"/>
          <w:sz w:val="24"/>
          <w:szCs w:val="24"/>
        </w:rPr>
        <w:t>универсальных</w:t>
      </w:r>
      <w:r w:rsidRPr="0044525B">
        <w:rPr>
          <w:rFonts w:hAnsi="Times New Roman"/>
          <w:color w:val="000000"/>
          <w:sz w:val="24"/>
          <w:szCs w:val="24"/>
        </w:rPr>
        <w:t xml:space="preserve"> </w:t>
      </w:r>
      <w:r w:rsidRPr="0044525B">
        <w:rPr>
          <w:rFonts w:hAnsi="Times New Roman"/>
          <w:color w:val="000000"/>
          <w:sz w:val="24"/>
          <w:szCs w:val="24"/>
        </w:rPr>
        <w:t>способов</w:t>
      </w:r>
      <w:r w:rsidRPr="0044525B">
        <w:rPr>
          <w:rFonts w:hAnsi="Times New Roman"/>
          <w:color w:val="000000"/>
          <w:sz w:val="24"/>
          <w:szCs w:val="24"/>
        </w:rPr>
        <w:t xml:space="preserve"> </w:t>
      </w:r>
      <w:r w:rsidRPr="0044525B">
        <w:rPr>
          <w:rFonts w:hAnsi="Times New Roman"/>
          <w:color w:val="000000"/>
          <w:sz w:val="24"/>
          <w:szCs w:val="24"/>
        </w:rPr>
        <w:t>деятельности</w:t>
      </w:r>
      <w:r w:rsidRPr="0044525B">
        <w:rPr>
          <w:rFonts w:hAnsi="Times New Roman"/>
          <w:color w:val="000000"/>
          <w:sz w:val="24"/>
          <w:szCs w:val="24"/>
        </w:rPr>
        <w:t xml:space="preserve">), </w:t>
      </w:r>
      <w:r w:rsidRPr="0044525B">
        <w:rPr>
          <w:rFonts w:hAnsi="Times New Roman"/>
          <w:color w:val="000000"/>
          <w:sz w:val="24"/>
          <w:szCs w:val="24"/>
        </w:rPr>
        <w:t>включающей</w:t>
      </w:r>
      <w:r w:rsidRPr="0044525B">
        <w:rPr>
          <w:rFonts w:hAnsi="Times New Roman"/>
          <w:color w:val="000000"/>
          <w:sz w:val="24"/>
          <w:szCs w:val="24"/>
        </w:rPr>
        <w:t xml:space="preserve"> </w:t>
      </w:r>
      <w:r w:rsidRPr="0044525B">
        <w:rPr>
          <w:rFonts w:hAnsi="Times New Roman"/>
          <w:color w:val="000000"/>
          <w:sz w:val="24"/>
          <w:szCs w:val="24"/>
        </w:rPr>
        <w:t>овладение</w:t>
      </w:r>
      <w:r w:rsidRPr="0044525B">
        <w:rPr>
          <w:rFonts w:hAnsi="Times New Roman"/>
          <w:color w:val="000000"/>
          <w:sz w:val="24"/>
          <w:szCs w:val="24"/>
        </w:rPr>
        <w:t xml:space="preserve"> </w:t>
      </w:r>
      <w:r w:rsidRPr="0044525B">
        <w:rPr>
          <w:rFonts w:hAnsi="Times New Roman"/>
          <w:color w:val="000000"/>
          <w:sz w:val="24"/>
          <w:szCs w:val="24"/>
        </w:rPr>
        <w:t>ключевыми</w:t>
      </w:r>
      <w:r w:rsidRPr="0044525B">
        <w:rPr>
          <w:rFonts w:hAnsi="Times New Roman"/>
          <w:color w:val="000000"/>
          <w:sz w:val="24"/>
          <w:szCs w:val="24"/>
        </w:rPr>
        <w:t xml:space="preserve"> </w:t>
      </w:r>
      <w:r w:rsidRPr="0044525B">
        <w:rPr>
          <w:rFonts w:hAnsi="Times New Roman"/>
          <w:color w:val="000000"/>
          <w:sz w:val="24"/>
          <w:szCs w:val="24"/>
        </w:rPr>
        <w:t>компетенциями</w:t>
      </w:r>
      <w:r w:rsidRPr="0044525B">
        <w:rPr>
          <w:rFonts w:hAnsi="Times New Roman"/>
          <w:color w:val="000000"/>
          <w:sz w:val="24"/>
          <w:szCs w:val="24"/>
        </w:rPr>
        <w:t xml:space="preserve">, </w:t>
      </w:r>
      <w:r w:rsidRPr="0044525B">
        <w:rPr>
          <w:rFonts w:hAnsi="Times New Roman"/>
          <w:color w:val="000000"/>
          <w:sz w:val="24"/>
          <w:szCs w:val="24"/>
        </w:rPr>
        <w:t>составляющими</w:t>
      </w:r>
      <w:r w:rsidRPr="0044525B">
        <w:rPr>
          <w:rFonts w:hAnsi="Times New Roman"/>
          <w:color w:val="000000"/>
          <w:sz w:val="24"/>
          <w:szCs w:val="24"/>
        </w:rPr>
        <w:t xml:space="preserve"> </w:t>
      </w:r>
      <w:r w:rsidRPr="0044525B">
        <w:rPr>
          <w:rFonts w:hAnsi="Times New Roman"/>
          <w:color w:val="000000"/>
          <w:sz w:val="24"/>
          <w:szCs w:val="24"/>
        </w:rPr>
        <w:t>основу</w:t>
      </w:r>
      <w:r w:rsidRPr="0044525B">
        <w:rPr>
          <w:rFonts w:hAnsi="Times New Roman"/>
          <w:color w:val="000000"/>
          <w:sz w:val="24"/>
          <w:szCs w:val="24"/>
        </w:rPr>
        <w:t xml:space="preserve"> </w:t>
      </w:r>
      <w:r w:rsidRPr="0044525B">
        <w:rPr>
          <w:rFonts w:hAnsi="Times New Roman"/>
          <w:color w:val="000000"/>
          <w:sz w:val="24"/>
          <w:szCs w:val="24"/>
        </w:rPr>
        <w:t>готовности</w:t>
      </w:r>
      <w:r w:rsidRPr="0044525B">
        <w:rPr>
          <w:rFonts w:hAnsi="Times New Roman"/>
          <w:color w:val="000000"/>
          <w:sz w:val="24"/>
          <w:szCs w:val="24"/>
        </w:rPr>
        <w:t xml:space="preserve"> </w:t>
      </w:r>
      <w:r w:rsidRPr="0044525B">
        <w:rPr>
          <w:rFonts w:hAnsi="Times New Roman"/>
          <w:color w:val="000000"/>
          <w:sz w:val="24"/>
          <w:szCs w:val="24"/>
        </w:rPr>
        <w:t>к</w:t>
      </w:r>
      <w:r w:rsidRPr="0044525B">
        <w:rPr>
          <w:rFonts w:hAnsi="Times New Roman"/>
          <w:color w:val="000000"/>
          <w:sz w:val="24"/>
          <w:szCs w:val="24"/>
        </w:rPr>
        <w:t xml:space="preserve"> </w:t>
      </w:r>
      <w:r w:rsidRPr="0044525B">
        <w:rPr>
          <w:rFonts w:hAnsi="Times New Roman"/>
          <w:color w:val="000000"/>
          <w:sz w:val="24"/>
          <w:szCs w:val="24"/>
        </w:rPr>
        <w:t>успешному</w:t>
      </w:r>
      <w:r w:rsidRPr="0044525B">
        <w:rPr>
          <w:rFonts w:hAnsi="Times New Roman"/>
          <w:color w:val="000000"/>
          <w:sz w:val="24"/>
          <w:szCs w:val="24"/>
        </w:rPr>
        <w:t xml:space="preserve"> </w:t>
      </w:r>
      <w:r w:rsidRPr="0044525B">
        <w:rPr>
          <w:rFonts w:hAnsi="Times New Roman"/>
          <w:color w:val="000000"/>
          <w:sz w:val="24"/>
          <w:szCs w:val="24"/>
        </w:rPr>
        <w:t>взаимодействию</w:t>
      </w:r>
      <w:r w:rsidRPr="0044525B">
        <w:rPr>
          <w:rFonts w:hAnsi="Times New Roman"/>
          <w:color w:val="000000"/>
          <w:sz w:val="24"/>
          <w:szCs w:val="24"/>
        </w:rPr>
        <w:t xml:space="preserve"> </w:t>
      </w:r>
      <w:r w:rsidRPr="0044525B">
        <w:rPr>
          <w:rFonts w:hAnsi="Times New Roman"/>
          <w:color w:val="000000"/>
          <w:sz w:val="24"/>
          <w:szCs w:val="24"/>
        </w:rPr>
        <w:t>с</w:t>
      </w:r>
      <w:r w:rsidRPr="0044525B">
        <w:rPr>
          <w:rFonts w:hAnsi="Times New Roman"/>
          <w:color w:val="000000"/>
          <w:sz w:val="24"/>
          <w:szCs w:val="24"/>
        </w:rPr>
        <w:t xml:space="preserve"> </w:t>
      </w:r>
      <w:r w:rsidRPr="0044525B">
        <w:rPr>
          <w:rFonts w:hAnsi="Times New Roman"/>
          <w:color w:val="000000"/>
          <w:sz w:val="24"/>
          <w:szCs w:val="24"/>
        </w:rPr>
        <w:t>изменяющимся</w:t>
      </w:r>
      <w:r w:rsidRPr="0044525B">
        <w:rPr>
          <w:rFonts w:hAnsi="Times New Roman"/>
          <w:color w:val="000000"/>
          <w:sz w:val="24"/>
          <w:szCs w:val="24"/>
        </w:rPr>
        <w:t xml:space="preserve"> </w:t>
      </w:r>
      <w:r w:rsidRPr="0044525B">
        <w:rPr>
          <w:rFonts w:hAnsi="Times New Roman"/>
          <w:color w:val="000000"/>
          <w:sz w:val="24"/>
          <w:szCs w:val="24"/>
        </w:rPr>
        <w:t>миром</w:t>
      </w:r>
      <w:r w:rsidRPr="0044525B">
        <w:rPr>
          <w:rFonts w:hAnsi="Times New Roman"/>
          <w:color w:val="000000"/>
          <w:sz w:val="24"/>
          <w:szCs w:val="24"/>
        </w:rPr>
        <w:t xml:space="preserve"> </w:t>
      </w:r>
      <w:r w:rsidRPr="0044525B">
        <w:rPr>
          <w:rFonts w:hAnsi="Times New Roman"/>
          <w:color w:val="000000"/>
          <w:sz w:val="24"/>
          <w:szCs w:val="24"/>
        </w:rPr>
        <w:t>и</w:t>
      </w:r>
      <w:r w:rsidRPr="0044525B">
        <w:rPr>
          <w:rFonts w:hAnsi="Times New Roman"/>
          <w:color w:val="000000"/>
          <w:sz w:val="24"/>
          <w:szCs w:val="24"/>
        </w:rPr>
        <w:t xml:space="preserve"> </w:t>
      </w:r>
      <w:r w:rsidRPr="0044525B">
        <w:rPr>
          <w:rFonts w:hAnsi="Times New Roman"/>
          <w:color w:val="000000"/>
          <w:sz w:val="24"/>
          <w:szCs w:val="24"/>
        </w:rPr>
        <w:t>дальнейшему</w:t>
      </w:r>
      <w:r w:rsidRPr="0044525B">
        <w:rPr>
          <w:rFonts w:hAnsi="Times New Roman"/>
          <w:color w:val="000000"/>
          <w:sz w:val="24"/>
          <w:szCs w:val="24"/>
        </w:rPr>
        <w:t xml:space="preserve"> </w:t>
      </w:r>
      <w:r w:rsidRPr="0044525B">
        <w:rPr>
          <w:rFonts w:hAnsi="Times New Roman"/>
          <w:color w:val="000000"/>
          <w:sz w:val="24"/>
          <w:szCs w:val="24"/>
        </w:rPr>
        <w:t>успешному</w:t>
      </w:r>
      <w:r w:rsidRPr="0044525B">
        <w:rPr>
          <w:rFonts w:hAnsi="Times New Roman"/>
          <w:color w:val="000000"/>
          <w:sz w:val="24"/>
          <w:szCs w:val="24"/>
        </w:rPr>
        <w:t xml:space="preserve"> </w:t>
      </w:r>
      <w:r w:rsidRPr="0044525B">
        <w:rPr>
          <w:rFonts w:hAnsi="Times New Roman"/>
          <w:color w:val="000000"/>
          <w:sz w:val="24"/>
          <w:szCs w:val="24"/>
        </w:rPr>
        <w:t>образованию</w:t>
      </w:r>
      <w:r w:rsidRPr="0044525B">
        <w:rPr>
          <w:rFonts w:hAnsi="Times New Roman"/>
          <w:color w:val="000000"/>
          <w:sz w:val="24"/>
          <w:szCs w:val="24"/>
        </w:rPr>
        <w:t xml:space="preserve">, </w:t>
      </w:r>
      <w:r w:rsidRPr="0044525B">
        <w:rPr>
          <w:rFonts w:hAnsi="Times New Roman"/>
          <w:color w:val="000000"/>
          <w:sz w:val="24"/>
          <w:szCs w:val="24"/>
        </w:rPr>
        <w:t>показал</w:t>
      </w:r>
      <w:r w:rsidRPr="0044525B">
        <w:rPr>
          <w:rFonts w:hAnsi="Times New Roman"/>
          <w:color w:val="000000"/>
          <w:sz w:val="24"/>
          <w:szCs w:val="24"/>
        </w:rPr>
        <w:t xml:space="preserve"> </w:t>
      </w:r>
      <w:r w:rsidRPr="0044525B">
        <w:rPr>
          <w:rFonts w:hAnsi="Times New Roman"/>
          <w:color w:val="000000"/>
          <w:sz w:val="24"/>
          <w:szCs w:val="24"/>
        </w:rPr>
        <w:t>достаточную</w:t>
      </w:r>
      <w:r w:rsidRPr="0044525B">
        <w:rPr>
          <w:rFonts w:hAnsi="Times New Roman"/>
          <w:color w:val="000000"/>
          <w:sz w:val="24"/>
          <w:szCs w:val="24"/>
        </w:rPr>
        <w:t xml:space="preserve"> </w:t>
      </w:r>
      <w:r w:rsidRPr="0044525B">
        <w:rPr>
          <w:rFonts w:hAnsi="Times New Roman"/>
          <w:color w:val="000000"/>
          <w:sz w:val="24"/>
          <w:szCs w:val="24"/>
        </w:rPr>
        <w:t>готовность</w:t>
      </w:r>
      <w:r w:rsidRPr="0044525B">
        <w:rPr>
          <w:rFonts w:hAnsi="Times New Roman"/>
          <w:color w:val="000000"/>
          <w:sz w:val="24"/>
          <w:szCs w:val="24"/>
        </w:rPr>
        <w:t xml:space="preserve"> </w:t>
      </w:r>
      <w:r w:rsidRPr="0044525B">
        <w:rPr>
          <w:rFonts w:hAnsi="Times New Roman"/>
          <w:color w:val="000000"/>
          <w:sz w:val="24"/>
          <w:szCs w:val="24"/>
        </w:rPr>
        <w:t>педагогических</w:t>
      </w:r>
      <w:r w:rsidRPr="0044525B">
        <w:rPr>
          <w:rFonts w:hAnsi="Times New Roman"/>
          <w:color w:val="000000"/>
          <w:sz w:val="24"/>
          <w:szCs w:val="24"/>
        </w:rPr>
        <w:t xml:space="preserve"> </w:t>
      </w:r>
      <w:r w:rsidRPr="0044525B">
        <w:rPr>
          <w:rFonts w:hAnsi="Times New Roman"/>
          <w:color w:val="000000"/>
          <w:sz w:val="24"/>
          <w:szCs w:val="24"/>
        </w:rPr>
        <w:t>кадров</w:t>
      </w:r>
      <w:r w:rsidRPr="0044525B">
        <w:rPr>
          <w:rFonts w:hAnsi="Times New Roman"/>
          <w:color w:val="000000"/>
          <w:sz w:val="24"/>
          <w:szCs w:val="24"/>
        </w:rPr>
        <w:t xml:space="preserve">. </w:t>
      </w:r>
    </w:p>
    <w:p w:rsidR="00D045D2" w:rsidRPr="0044525B" w:rsidRDefault="005559BC" w:rsidP="0044525B">
      <w:pPr>
        <w:pStyle w:val="a7"/>
        <w:jc w:val="both"/>
        <w:rPr>
          <w:rFonts w:hAnsi="Times New Roman"/>
          <w:color w:val="000000"/>
          <w:sz w:val="24"/>
          <w:szCs w:val="24"/>
        </w:rPr>
      </w:pPr>
      <w:r w:rsidRPr="0044525B">
        <w:rPr>
          <w:rFonts w:hAnsi="Times New Roman"/>
          <w:color w:val="000000"/>
          <w:sz w:val="24"/>
          <w:szCs w:val="24"/>
        </w:rPr>
        <w:t>Так</w:t>
      </w:r>
      <w:r w:rsidRPr="0044525B">
        <w:rPr>
          <w:rFonts w:hAnsi="Times New Roman"/>
          <w:color w:val="000000"/>
          <w:sz w:val="24"/>
          <w:szCs w:val="24"/>
        </w:rPr>
        <w:t xml:space="preserve">, 100 </w:t>
      </w:r>
      <w:r w:rsidRPr="0044525B">
        <w:rPr>
          <w:rFonts w:hAnsi="Times New Roman"/>
          <w:color w:val="000000"/>
          <w:sz w:val="24"/>
          <w:szCs w:val="24"/>
        </w:rPr>
        <w:t>процентов</w:t>
      </w:r>
      <w:r w:rsidRPr="0044525B">
        <w:rPr>
          <w:rFonts w:hAnsi="Times New Roman"/>
          <w:color w:val="000000"/>
          <w:sz w:val="24"/>
          <w:szCs w:val="24"/>
        </w:rPr>
        <w:t xml:space="preserve"> </w:t>
      </w:r>
      <w:r w:rsidRPr="0044525B">
        <w:rPr>
          <w:rFonts w:hAnsi="Times New Roman"/>
          <w:color w:val="000000"/>
          <w:sz w:val="24"/>
          <w:szCs w:val="24"/>
        </w:rPr>
        <w:t>педагогов понимают</w:t>
      </w:r>
      <w:r w:rsidRPr="0044525B">
        <w:rPr>
          <w:rFonts w:hAnsi="Times New Roman"/>
          <w:color w:val="000000"/>
          <w:sz w:val="24"/>
          <w:szCs w:val="24"/>
        </w:rPr>
        <w:t xml:space="preserve"> </w:t>
      </w:r>
      <w:r w:rsidRPr="0044525B">
        <w:rPr>
          <w:rFonts w:hAnsi="Times New Roman"/>
          <w:color w:val="000000"/>
          <w:sz w:val="24"/>
          <w:szCs w:val="24"/>
        </w:rPr>
        <w:t>значимость</w:t>
      </w:r>
      <w:r w:rsidRPr="0044525B">
        <w:rPr>
          <w:rFonts w:hAnsi="Times New Roman"/>
          <w:color w:val="000000"/>
          <w:sz w:val="24"/>
          <w:szCs w:val="24"/>
        </w:rPr>
        <w:t xml:space="preserve"> </w:t>
      </w:r>
      <w:r w:rsidRPr="0044525B">
        <w:rPr>
          <w:rFonts w:hAnsi="Times New Roman"/>
          <w:color w:val="000000"/>
          <w:sz w:val="24"/>
          <w:szCs w:val="24"/>
        </w:rPr>
        <w:t>применения</w:t>
      </w:r>
      <w:r w:rsidRPr="0044525B">
        <w:rPr>
          <w:rFonts w:hAnsi="Times New Roman"/>
          <w:color w:val="000000"/>
          <w:sz w:val="24"/>
          <w:szCs w:val="24"/>
        </w:rPr>
        <w:t xml:space="preserve"> </w:t>
      </w:r>
      <w:r w:rsidRPr="0044525B">
        <w:rPr>
          <w:rFonts w:hAnsi="Times New Roman"/>
          <w:color w:val="000000"/>
          <w:sz w:val="24"/>
          <w:szCs w:val="24"/>
        </w:rPr>
        <w:t>такого</w:t>
      </w:r>
      <w:r w:rsidRPr="0044525B">
        <w:rPr>
          <w:rFonts w:hAnsi="Times New Roman"/>
          <w:color w:val="000000"/>
          <w:sz w:val="24"/>
          <w:szCs w:val="24"/>
        </w:rPr>
        <w:t xml:space="preserve"> </w:t>
      </w:r>
      <w:r w:rsidRPr="0044525B">
        <w:rPr>
          <w:rFonts w:hAnsi="Times New Roman"/>
          <w:color w:val="000000"/>
          <w:sz w:val="24"/>
          <w:szCs w:val="24"/>
        </w:rPr>
        <w:t>формата</w:t>
      </w:r>
      <w:r w:rsidRPr="0044525B">
        <w:rPr>
          <w:rFonts w:hAnsi="Times New Roman"/>
          <w:color w:val="000000"/>
          <w:sz w:val="24"/>
          <w:szCs w:val="24"/>
        </w:rPr>
        <w:t xml:space="preserve"> </w:t>
      </w:r>
      <w:r w:rsidRPr="0044525B">
        <w:rPr>
          <w:rFonts w:hAnsi="Times New Roman"/>
          <w:color w:val="000000"/>
          <w:sz w:val="24"/>
          <w:szCs w:val="24"/>
        </w:rPr>
        <w:t>заданий</w:t>
      </w:r>
      <w:r w:rsidRPr="0044525B">
        <w:rPr>
          <w:rFonts w:hAnsi="Times New Roman"/>
          <w:color w:val="000000"/>
          <w:sz w:val="24"/>
          <w:szCs w:val="24"/>
        </w:rPr>
        <w:t xml:space="preserve">, 80 </w:t>
      </w:r>
      <w:r w:rsidRPr="0044525B">
        <w:rPr>
          <w:rFonts w:hAnsi="Times New Roman"/>
          <w:color w:val="000000"/>
          <w:sz w:val="24"/>
          <w:szCs w:val="24"/>
        </w:rPr>
        <w:t>процентов</w:t>
      </w:r>
      <w:r w:rsidRPr="0044525B">
        <w:rPr>
          <w:rFonts w:hAnsi="Times New Roman"/>
          <w:color w:val="000000"/>
          <w:sz w:val="24"/>
          <w:szCs w:val="24"/>
        </w:rPr>
        <w:t xml:space="preserve"> </w:t>
      </w:r>
      <w:r w:rsidRPr="0044525B">
        <w:rPr>
          <w:rFonts w:hAnsi="Times New Roman"/>
          <w:color w:val="000000"/>
          <w:sz w:val="24"/>
          <w:szCs w:val="24"/>
        </w:rPr>
        <w:t>–</w:t>
      </w:r>
      <w:r w:rsidRPr="0044525B">
        <w:rPr>
          <w:rFonts w:hAnsi="Times New Roman"/>
          <w:color w:val="000000"/>
          <w:sz w:val="24"/>
          <w:szCs w:val="24"/>
        </w:rPr>
        <w:t xml:space="preserve"> </w:t>
      </w:r>
      <w:r w:rsidRPr="0044525B">
        <w:rPr>
          <w:rFonts w:hAnsi="Times New Roman"/>
          <w:color w:val="000000"/>
          <w:sz w:val="24"/>
          <w:szCs w:val="24"/>
        </w:rPr>
        <w:t>не</w:t>
      </w:r>
      <w:r w:rsidRPr="0044525B">
        <w:rPr>
          <w:rFonts w:hAnsi="Times New Roman"/>
          <w:color w:val="000000"/>
          <w:sz w:val="24"/>
          <w:szCs w:val="24"/>
        </w:rPr>
        <w:t xml:space="preserve"> </w:t>
      </w:r>
      <w:r w:rsidRPr="0044525B">
        <w:rPr>
          <w:rFonts w:hAnsi="Times New Roman"/>
          <w:color w:val="000000"/>
          <w:sz w:val="24"/>
          <w:szCs w:val="24"/>
        </w:rPr>
        <w:t>испытывают</w:t>
      </w:r>
      <w:r w:rsidRPr="0044525B">
        <w:rPr>
          <w:rFonts w:hAnsi="Times New Roman"/>
          <w:color w:val="000000"/>
          <w:sz w:val="24"/>
          <w:szCs w:val="24"/>
        </w:rPr>
        <w:t xml:space="preserve"> </w:t>
      </w:r>
      <w:r w:rsidRPr="0044525B">
        <w:rPr>
          <w:rFonts w:hAnsi="Times New Roman"/>
          <w:color w:val="000000"/>
          <w:sz w:val="24"/>
          <w:szCs w:val="24"/>
        </w:rPr>
        <w:t>затруднений</w:t>
      </w:r>
      <w:r w:rsidRPr="0044525B">
        <w:rPr>
          <w:rFonts w:hAnsi="Times New Roman"/>
          <w:color w:val="000000"/>
          <w:sz w:val="24"/>
          <w:szCs w:val="24"/>
        </w:rPr>
        <w:t xml:space="preserve"> </w:t>
      </w:r>
      <w:r w:rsidRPr="0044525B">
        <w:rPr>
          <w:rFonts w:hAnsi="Times New Roman"/>
          <w:color w:val="000000"/>
          <w:sz w:val="24"/>
          <w:szCs w:val="24"/>
        </w:rPr>
        <w:t>в</w:t>
      </w:r>
      <w:r w:rsidRPr="0044525B">
        <w:rPr>
          <w:rFonts w:hAnsi="Times New Roman"/>
          <w:color w:val="000000"/>
          <w:sz w:val="24"/>
          <w:szCs w:val="24"/>
        </w:rPr>
        <w:t xml:space="preserve"> </w:t>
      </w:r>
      <w:r w:rsidRPr="0044525B">
        <w:rPr>
          <w:rFonts w:hAnsi="Times New Roman"/>
          <w:color w:val="000000"/>
          <w:sz w:val="24"/>
          <w:szCs w:val="24"/>
        </w:rPr>
        <w:t>подборе</w:t>
      </w:r>
      <w:r w:rsidRPr="0044525B">
        <w:rPr>
          <w:rFonts w:hAnsi="Times New Roman"/>
          <w:color w:val="000000"/>
          <w:sz w:val="24"/>
          <w:szCs w:val="24"/>
        </w:rPr>
        <w:t xml:space="preserve"> </w:t>
      </w:r>
      <w:r w:rsidRPr="0044525B">
        <w:rPr>
          <w:rFonts w:hAnsi="Times New Roman"/>
          <w:color w:val="000000"/>
          <w:sz w:val="24"/>
          <w:szCs w:val="24"/>
        </w:rPr>
        <w:t>заданий</w:t>
      </w:r>
      <w:r w:rsidRPr="0044525B">
        <w:rPr>
          <w:rFonts w:hAnsi="Times New Roman"/>
          <w:color w:val="000000"/>
          <w:sz w:val="24"/>
          <w:szCs w:val="24"/>
        </w:rPr>
        <w:t xml:space="preserve">, 20 </w:t>
      </w:r>
      <w:r w:rsidRPr="0044525B">
        <w:rPr>
          <w:rFonts w:hAnsi="Times New Roman"/>
          <w:color w:val="000000"/>
          <w:sz w:val="24"/>
          <w:szCs w:val="24"/>
        </w:rPr>
        <w:t>процентов</w:t>
      </w:r>
      <w:r w:rsidRPr="0044525B">
        <w:rPr>
          <w:rFonts w:hAnsi="Times New Roman"/>
          <w:color w:val="000000"/>
          <w:sz w:val="24"/>
          <w:szCs w:val="24"/>
        </w:rPr>
        <w:t xml:space="preserve"> </w:t>
      </w:r>
      <w:r w:rsidRPr="0044525B">
        <w:rPr>
          <w:rFonts w:hAnsi="Times New Roman"/>
          <w:color w:val="000000"/>
          <w:sz w:val="24"/>
          <w:szCs w:val="24"/>
        </w:rPr>
        <w:t>педагогов</w:t>
      </w:r>
      <w:r w:rsidRPr="0044525B">
        <w:rPr>
          <w:rFonts w:hAnsi="Times New Roman"/>
          <w:color w:val="000000"/>
          <w:sz w:val="24"/>
          <w:szCs w:val="24"/>
        </w:rPr>
        <w:t xml:space="preserve"> </w:t>
      </w:r>
      <w:r w:rsidRPr="0044525B">
        <w:rPr>
          <w:rFonts w:hAnsi="Times New Roman"/>
          <w:color w:val="000000"/>
          <w:sz w:val="24"/>
          <w:szCs w:val="24"/>
        </w:rPr>
        <w:t>планируют</w:t>
      </w:r>
      <w:r w:rsidRPr="0044525B">
        <w:rPr>
          <w:rFonts w:hAnsi="Times New Roman"/>
          <w:color w:val="000000"/>
          <w:sz w:val="24"/>
          <w:szCs w:val="24"/>
        </w:rPr>
        <w:t xml:space="preserve"> </w:t>
      </w:r>
      <w:r w:rsidRPr="0044525B">
        <w:rPr>
          <w:rFonts w:hAnsi="Times New Roman"/>
          <w:color w:val="000000"/>
          <w:sz w:val="24"/>
          <w:szCs w:val="24"/>
        </w:rPr>
        <w:t>применение</w:t>
      </w:r>
      <w:r w:rsidRPr="0044525B">
        <w:rPr>
          <w:rFonts w:hAnsi="Times New Roman"/>
          <w:color w:val="000000"/>
          <w:sz w:val="24"/>
          <w:szCs w:val="24"/>
        </w:rPr>
        <w:t xml:space="preserve"> </w:t>
      </w:r>
      <w:r w:rsidRPr="0044525B">
        <w:rPr>
          <w:rFonts w:hAnsi="Times New Roman"/>
          <w:color w:val="000000"/>
          <w:sz w:val="24"/>
          <w:szCs w:val="24"/>
        </w:rPr>
        <w:t>данных</w:t>
      </w:r>
      <w:r w:rsidRPr="0044525B">
        <w:rPr>
          <w:rFonts w:hAnsi="Times New Roman"/>
          <w:color w:val="000000"/>
          <w:sz w:val="24"/>
          <w:szCs w:val="24"/>
        </w:rPr>
        <w:t xml:space="preserve"> </w:t>
      </w:r>
      <w:r w:rsidRPr="0044525B">
        <w:rPr>
          <w:rFonts w:hAnsi="Times New Roman"/>
          <w:color w:val="000000"/>
          <w:sz w:val="24"/>
          <w:szCs w:val="24"/>
        </w:rPr>
        <w:t>заданий</w:t>
      </w:r>
      <w:r w:rsidRPr="0044525B">
        <w:rPr>
          <w:rFonts w:hAnsi="Times New Roman"/>
          <w:color w:val="000000"/>
          <w:sz w:val="24"/>
          <w:szCs w:val="24"/>
        </w:rPr>
        <w:t xml:space="preserve"> </w:t>
      </w:r>
      <w:r w:rsidRPr="0044525B">
        <w:rPr>
          <w:rFonts w:hAnsi="Times New Roman"/>
          <w:color w:val="000000"/>
          <w:sz w:val="24"/>
          <w:szCs w:val="24"/>
        </w:rPr>
        <w:t>после</w:t>
      </w:r>
      <w:r w:rsidRPr="0044525B">
        <w:rPr>
          <w:rFonts w:hAnsi="Times New Roman"/>
          <w:color w:val="000000"/>
          <w:sz w:val="24"/>
          <w:szCs w:val="24"/>
        </w:rPr>
        <w:t xml:space="preserve"> </w:t>
      </w:r>
      <w:r w:rsidRPr="0044525B">
        <w:rPr>
          <w:rFonts w:hAnsi="Times New Roman"/>
          <w:color w:val="000000"/>
          <w:sz w:val="24"/>
          <w:szCs w:val="24"/>
        </w:rPr>
        <w:t>прохождения</w:t>
      </w:r>
      <w:r w:rsidRPr="0044525B">
        <w:rPr>
          <w:rFonts w:hAnsi="Times New Roman"/>
          <w:color w:val="000000"/>
          <w:sz w:val="24"/>
          <w:szCs w:val="24"/>
        </w:rPr>
        <w:t xml:space="preserve"> </w:t>
      </w:r>
      <w:r w:rsidRPr="0044525B">
        <w:rPr>
          <w:rFonts w:hAnsi="Times New Roman"/>
          <w:color w:val="000000"/>
          <w:sz w:val="24"/>
          <w:szCs w:val="24"/>
        </w:rPr>
        <w:t>соответствующего</w:t>
      </w:r>
      <w:r w:rsidRPr="0044525B">
        <w:rPr>
          <w:rFonts w:hAnsi="Times New Roman"/>
          <w:color w:val="000000"/>
          <w:sz w:val="24"/>
          <w:szCs w:val="24"/>
        </w:rPr>
        <w:t xml:space="preserve"> </w:t>
      </w:r>
      <w:r w:rsidRPr="0044525B">
        <w:rPr>
          <w:rFonts w:hAnsi="Times New Roman"/>
          <w:color w:val="000000"/>
          <w:sz w:val="24"/>
          <w:szCs w:val="24"/>
        </w:rPr>
        <w:t>обучения</w:t>
      </w:r>
      <w:r w:rsidRPr="0044525B">
        <w:rPr>
          <w:rFonts w:hAnsi="Times New Roman"/>
          <w:color w:val="000000"/>
          <w:sz w:val="24"/>
          <w:szCs w:val="24"/>
        </w:rPr>
        <w:t xml:space="preserve">. </w:t>
      </w:r>
      <w:r w:rsidRPr="0044525B">
        <w:rPr>
          <w:rFonts w:hAnsi="Times New Roman"/>
          <w:color w:val="000000"/>
          <w:sz w:val="24"/>
          <w:szCs w:val="24"/>
        </w:rPr>
        <w:t>В</w:t>
      </w:r>
      <w:r w:rsidRPr="0044525B">
        <w:rPr>
          <w:rFonts w:hAnsi="Times New Roman"/>
          <w:color w:val="000000"/>
          <w:sz w:val="24"/>
          <w:szCs w:val="24"/>
        </w:rPr>
        <w:t xml:space="preserve"> </w:t>
      </w:r>
      <w:r w:rsidRPr="0044525B">
        <w:rPr>
          <w:rFonts w:hAnsi="Times New Roman"/>
          <w:color w:val="000000"/>
          <w:sz w:val="24"/>
          <w:szCs w:val="24"/>
        </w:rPr>
        <w:t>связи</w:t>
      </w:r>
      <w:r w:rsidRPr="0044525B">
        <w:rPr>
          <w:rFonts w:hAnsi="Times New Roman"/>
          <w:color w:val="000000"/>
          <w:sz w:val="24"/>
          <w:szCs w:val="24"/>
        </w:rPr>
        <w:t xml:space="preserve"> </w:t>
      </w:r>
      <w:r w:rsidRPr="0044525B">
        <w:rPr>
          <w:rFonts w:hAnsi="Times New Roman"/>
          <w:color w:val="000000"/>
          <w:sz w:val="24"/>
          <w:szCs w:val="24"/>
        </w:rPr>
        <w:t>с</w:t>
      </w:r>
      <w:r w:rsidRPr="0044525B">
        <w:rPr>
          <w:rFonts w:hAnsi="Times New Roman"/>
          <w:color w:val="000000"/>
          <w:sz w:val="24"/>
          <w:szCs w:val="24"/>
        </w:rPr>
        <w:t xml:space="preserve"> </w:t>
      </w:r>
      <w:r w:rsidRPr="0044525B">
        <w:rPr>
          <w:rFonts w:hAnsi="Times New Roman"/>
          <w:color w:val="000000"/>
          <w:sz w:val="24"/>
          <w:szCs w:val="24"/>
        </w:rPr>
        <w:t>обязательным</w:t>
      </w:r>
      <w:r w:rsidRPr="0044525B">
        <w:rPr>
          <w:rFonts w:hAnsi="Times New Roman"/>
          <w:color w:val="000000"/>
          <w:sz w:val="24"/>
          <w:szCs w:val="24"/>
        </w:rPr>
        <w:t xml:space="preserve"> </w:t>
      </w:r>
      <w:r w:rsidRPr="0044525B">
        <w:rPr>
          <w:rFonts w:hAnsi="Times New Roman"/>
          <w:color w:val="000000"/>
          <w:sz w:val="24"/>
          <w:szCs w:val="24"/>
        </w:rPr>
        <w:t>обеспечением</w:t>
      </w:r>
      <w:r w:rsidRPr="0044525B">
        <w:rPr>
          <w:rFonts w:hAnsi="Times New Roman"/>
          <w:color w:val="000000"/>
          <w:sz w:val="24"/>
          <w:szCs w:val="24"/>
        </w:rPr>
        <w:t xml:space="preserve"> </w:t>
      </w:r>
      <w:r w:rsidRPr="0044525B">
        <w:rPr>
          <w:rFonts w:hAnsi="Times New Roman"/>
          <w:color w:val="000000"/>
          <w:sz w:val="24"/>
          <w:szCs w:val="24"/>
        </w:rPr>
        <w:t>условий</w:t>
      </w:r>
      <w:r w:rsidRPr="0044525B">
        <w:rPr>
          <w:rFonts w:hAnsi="Times New Roman"/>
          <w:color w:val="000000"/>
          <w:sz w:val="24"/>
          <w:szCs w:val="24"/>
        </w:rPr>
        <w:t xml:space="preserve"> </w:t>
      </w:r>
      <w:r w:rsidRPr="0044525B">
        <w:rPr>
          <w:rFonts w:hAnsi="Times New Roman"/>
          <w:color w:val="000000"/>
          <w:sz w:val="24"/>
          <w:szCs w:val="24"/>
        </w:rPr>
        <w:t>формирования</w:t>
      </w:r>
      <w:r w:rsidRPr="0044525B">
        <w:rPr>
          <w:rFonts w:hAnsi="Times New Roman"/>
          <w:color w:val="000000"/>
          <w:sz w:val="24"/>
          <w:szCs w:val="24"/>
        </w:rPr>
        <w:t xml:space="preserve"> </w:t>
      </w:r>
      <w:r w:rsidRPr="0044525B">
        <w:rPr>
          <w:rFonts w:hAnsi="Times New Roman"/>
          <w:color w:val="000000"/>
          <w:sz w:val="24"/>
          <w:szCs w:val="24"/>
        </w:rPr>
        <w:t>функциональной</w:t>
      </w:r>
      <w:r w:rsidRPr="0044525B">
        <w:rPr>
          <w:rFonts w:hAnsi="Times New Roman"/>
          <w:color w:val="000000"/>
          <w:sz w:val="24"/>
          <w:szCs w:val="24"/>
        </w:rPr>
        <w:t xml:space="preserve"> </w:t>
      </w:r>
      <w:r w:rsidRPr="0044525B">
        <w:rPr>
          <w:rFonts w:hAnsi="Times New Roman"/>
          <w:color w:val="000000"/>
          <w:sz w:val="24"/>
          <w:szCs w:val="24"/>
        </w:rPr>
        <w:t>грамотности</w:t>
      </w:r>
      <w:r w:rsidRPr="0044525B">
        <w:rPr>
          <w:rFonts w:hAnsi="Times New Roman"/>
          <w:color w:val="000000"/>
          <w:sz w:val="24"/>
          <w:szCs w:val="24"/>
        </w:rPr>
        <w:t xml:space="preserve"> </w:t>
      </w:r>
      <w:r w:rsidRPr="0044525B">
        <w:rPr>
          <w:rFonts w:hAnsi="Times New Roman"/>
          <w:color w:val="000000"/>
          <w:sz w:val="24"/>
          <w:szCs w:val="24"/>
        </w:rPr>
        <w:t>в</w:t>
      </w:r>
      <w:r w:rsidRPr="0044525B">
        <w:rPr>
          <w:rFonts w:hAnsi="Times New Roman"/>
          <w:color w:val="000000"/>
          <w:sz w:val="24"/>
          <w:szCs w:val="24"/>
        </w:rPr>
        <w:t xml:space="preserve"> </w:t>
      </w:r>
      <w:r w:rsidRPr="0044525B">
        <w:rPr>
          <w:rFonts w:hAnsi="Times New Roman"/>
          <w:color w:val="000000"/>
          <w:sz w:val="24"/>
          <w:szCs w:val="24"/>
        </w:rPr>
        <w:t>план</w:t>
      </w:r>
      <w:r w:rsidRPr="0044525B">
        <w:rPr>
          <w:rFonts w:hAnsi="Times New Roman"/>
          <w:color w:val="000000"/>
          <w:sz w:val="24"/>
          <w:szCs w:val="24"/>
        </w:rPr>
        <w:t xml:space="preserve"> </w:t>
      </w:r>
      <w:r w:rsidRPr="0044525B">
        <w:rPr>
          <w:rFonts w:hAnsi="Times New Roman"/>
          <w:color w:val="000000"/>
          <w:sz w:val="24"/>
          <w:szCs w:val="24"/>
        </w:rPr>
        <w:t>непрерывного</w:t>
      </w:r>
      <w:r w:rsidRPr="0044525B">
        <w:rPr>
          <w:rFonts w:hAnsi="Times New Roman"/>
          <w:color w:val="000000"/>
          <w:sz w:val="24"/>
          <w:szCs w:val="24"/>
        </w:rPr>
        <w:t xml:space="preserve"> </w:t>
      </w:r>
      <w:r w:rsidRPr="0044525B">
        <w:rPr>
          <w:rFonts w:hAnsi="Times New Roman"/>
          <w:color w:val="000000"/>
          <w:sz w:val="24"/>
          <w:szCs w:val="24"/>
        </w:rPr>
        <w:t>профессионального</w:t>
      </w:r>
      <w:r w:rsidRPr="0044525B">
        <w:rPr>
          <w:rFonts w:hAnsi="Times New Roman"/>
          <w:color w:val="000000"/>
          <w:sz w:val="24"/>
          <w:szCs w:val="24"/>
        </w:rPr>
        <w:t xml:space="preserve"> </w:t>
      </w:r>
      <w:r w:rsidRPr="0044525B">
        <w:rPr>
          <w:rFonts w:hAnsi="Times New Roman"/>
          <w:color w:val="000000"/>
          <w:sz w:val="24"/>
          <w:szCs w:val="24"/>
        </w:rPr>
        <w:t>образования</w:t>
      </w:r>
      <w:r w:rsidRPr="0044525B">
        <w:rPr>
          <w:rFonts w:hAnsi="Times New Roman"/>
          <w:color w:val="000000"/>
          <w:sz w:val="24"/>
          <w:szCs w:val="24"/>
        </w:rPr>
        <w:t xml:space="preserve"> </w:t>
      </w:r>
      <w:r w:rsidRPr="0044525B">
        <w:rPr>
          <w:rFonts w:hAnsi="Times New Roman"/>
          <w:color w:val="000000"/>
          <w:sz w:val="24"/>
          <w:szCs w:val="24"/>
        </w:rPr>
        <w:t>педагогических</w:t>
      </w:r>
      <w:r w:rsidRPr="0044525B">
        <w:rPr>
          <w:rFonts w:hAnsi="Times New Roman"/>
          <w:color w:val="000000"/>
          <w:sz w:val="24"/>
          <w:szCs w:val="24"/>
        </w:rPr>
        <w:t xml:space="preserve"> </w:t>
      </w:r>
      <w:r w:rsidRPr="0044525B">
        <w:rPr>
          <w:rFonts w:hAnsi="Times New Roman"/>
          <w:color w:val="000000"/>
          <w:sz w:val="24"/>
          <w:szCs w:val="24"/>
        </w:rPr>
        <w:t>кадров</w:t>
      </w:r>
      <w:r w:rsidRPr="0044525B">
        <w:rPr>
          <w:rFonts w:hAnsi="Times New Roman"/>
          <w:color w:val="000000"/>
          <w:sz w:val="24"/>
          <w:szCs w:val="24"/>
        </w:rPr>
        <w:t xml:space="preserve"> </w:t>
      </w:r>
      <w:r w:rsidR="00B32115">
        <w:rPr>
          <w:rFonts w:hAnsi="Times New Roman"/>
          <w:color w:val="000000"/>
          <w:sz w:val="24"/>
          <w:szCs w:val="24"/>
        </w:rPr>
        <w:t>МК</w:t>
      </w:r>
      <w:r w:rsidRPr="0044525B">
        <w:rPr>
          <w:rFonts w:hAnsi="Times New Roman"/>
          <w:color w:val="000000"/>
          <w:sz w:val="24"/>
          <w:szCs w:val="24"/>
        </w:rPr>
        <w:t>ОУ</w:t>
      </w:r>
      <w:r w:rsidRPr="0044525B">
        <w:rPr>
          <w:rFonts w:hAnsi="Times New Roman"/>
          <w:color w:val="000000"/>
          <w:sz w:val="24"/>
          <w:szCs w:val="24"/>
        </w:rPr>
        <w:t xml:space="preserve"> </w:t>
      </w:r>
      <w:r w:rsidR="00E720DE" w:rsidRPr="0044525B">
        <w:rPr>
          <w:rFonts w:hAnsi="Times New Roman"/>
          <w:color w:val="000000"/>
          <w:sz w:val="24"/>
          <w:szCs w:val="24"/>
        </w:rPr>
        <w:t>ЛСОШ</w:t>
      </w:r>
      <w:r w:rsidRPr="0044525B">
        <w:rPr>
          <w:rFonts w:hAnsi="Times New Roman"/>
          <w:color w:val="000000"/>
          <w:sz w:val="24"/>
          <w:szCs w:val="24"/>
        </w:rPr>
        <w:t xml:space="preserve"> </w:t>
      </w:r>
      <w:r w:rsidRPr="0044525B">
        <w:rPr>
          <w:rFonts w:hAnsi="Times New Roman"/>
          <w:color w:val="000000"/>
          <w:sz w:val="24"/>
          <w:szCs w:val="24"/>
        </w:rPr>
        <w:t>включены</w:t>
      </w:r>
      <w:r w:rsidRPr="0044525B">
        <w:rPr>
          <w:rFonts w:hAnsi="Times New Roman"/>
          <w:color w:val="000000"/>
          <w:sz w:val="24"/>
          <w:szCs w:val="24"/>
        </w:rPr>
        <w:t xml:space="preserve"> </w:t>
      </w:r>
      <w:r w:rsidRPr="0044525B">
        <w:rPr>
          <w:rFonts w:hAnsi="Times New Roman"/>
          <w:color w:val="000000"/>
          <w:sz w:val="24"/>
          <w:szCs w:val="24"/>
        </w:rPr>
        <w:t>мероприятия</w:t>
      </w:r>
      <w:r w:rsidRPr="0044525B">
        <w:rPr>
          <w:rFonts w:hAnsi="Times New Roman"/>
          <w:color w:val="000000"/>
          <w:sz w:val="24"/>
          <w:szCs w:val="24"/>
        </w:rPr>
        <w:t xml:space="preserve"> </w:t>
      </w:r>
      <w:r w:rsidRPr="0044525B">
        <w:rPr>
          <w:rFonts w:hAnsi="Times New Roman"/>
          <w:color w:val="000000"/>
          <w:sz w:val="24"/>
          <w:szCs w:val="24"/>
        </w:rPr>
        <w:t>по</w:t>
      </w:r>
      <w:r w:rsidRPr="0044525B">
        <w:rPr>
          <w:rFonts w:hAnsi="Times New Roman"/>
          <w:color w:val="000000"/>
          <w:sz w:val="24"/>
          <w:szCs w:val="24"/>
        </w:rPr>
        <w:t xml:space="preserve"> </w:t>
      </w:r>
      <w:r w:rsidRPr="0044525B">
        <w:rPr>
          <w:rFonts w:hAnsi="Times New Roman"/>
          <w:color w:val="000000"/>
          <w:sz w:val="24"/>
          <w:szCs w:val="24"/>
        </w:rPr>
        <w:t>оценке</w:t>
      </w:r>
      <w:r w:rsidRPr="0044525B">
        <w:rPr>
          <w:rFonts w:hAnsi="Times New Roman"/>
          <w:color w:val="000000"/>
          <w:sz w:val="24"/>
          <w:szCs w:val="24"/>
        </w:rPr>
        <w:t xml:space="preserve"> </w:t>
      </w:r>
      <w:r w:rsidRPr="0044525B">
        <w:rPr>
          <w:rFonts w:hAnsi="Times New Roman"/>
          <w:color w:val="000000"/>
          <w:sz w:val="24"/>
          <w:szCs w:val="24"/>
        </w:rPr>
        <w:t>и</w:t>
      </w:r>
      <w:r w:rsidRPr="0044525B">
        <w:rPr>
          <w:rFonts w:hAnsi="Times New Roman"/>
          <w:color w:val="000000"/>
          <w:sz w:val="24"/>
          <w:szCs w:val="24"/>
        </w:rPr>
        <w:t xml:space="preserve"> </w:t>
      </w:r>
      <w:r w:rsidRPr="0044525B">
        <w:rPr>
          <w:rFonts w:hAnsi="Times New Roman"/>
          <w:color w:val="000000"/>
          <w:sz w:val="24"/>
          <w:szCs w:val="24"/>
        </w:rPr>
        <w:t>формированию</w:t>
      </w:r>
      <w:r w:rsidRPr="0044525B">
        <w:rPr>
          <w:rFonts w:hAnsi="Times New Roman"/>
          <w:color w:val="000000"/>
          <w:sz w:val="24"/>
          <w:szCs w:val="24"/>
        </w:rPr>
        <w:t xml:space="preserve"> </w:t>
      </w:r>
      <w:r w:rsidRPr="0044525B">
        <w:rPr>
          <w:rFonts w:hAnsi="Times New Roman"/>
          <w:color w:val="000000"/>
          <w:sz w:val="24"/>
          <w:szCs w:val="24"/>
        </w:rPr>
        <w:t>функциональной</w:t>
      </w:r>
      <w:r w:rsidRPr="0044525B">
        <w:rPr>
          <w:rFonts w:hAnsi="Times New Roman"/>
          <w:color w:val="000000"/>
          <w:sz w:val="24"/>
          <w:szCs w:val="24"/>
        </w:rPr>
        <w:t xml:space="preserve"> </w:t>
      </w:r>
      <w:r w:rsidRPr="0044525B">
        <w:rPr>
          <w:rFonts w:hAnsi="Times New Roman"/>
          <w:color w:val="000000"/>
          <w:sz w:val="24"/>
          <w:szCs w:val="24"/>
        </w:rPr>
        <w:t>грамотности</w:t>
      </w:r>
      <w:r w:rsidRPr="0044525B">
        <w:rPr>
          <w:rFonts w:hAnsi="Times New Roman"/>
          <w:color w:val="000000"/>
          <w:sz w:val="24"/>
          <w:szCs w:val="24"/>
        </w:rPr>
        <w:t xml:space="preserve"> </w:t>
      </w:r>
      <w:r w:rsidRPr="0044525B">
        <w:rPr>
          <w:rFonts w:hAnsi="Times New Roman"/>
          <w:color w:val="000000"/>
          <w:sz w:val="24"/>
          <w:szCs w:val="24"/>
        </w:rPr>
        <w:t>в</w:t>
      </w:r>
      <w:r w:rsidRPr="0044525B">
        <w:rPr>
          <w:rFonts w:hAnsi="Times New Roman"/>
          <w:color w:val="000000"/>
          <w:sz w:val="24"/>
          <w:szCs w:val="24"/>
        </w:rPr>
        <w:t xml:space="preserve"> </w:t>
      </w:r>
      <w:r w:rsidRPr="0044525B">
        <w:rPr>
          <w:rFonts w:hAnsi="Times New Roman"/>
          <w:color w:val="000000"/>
          <w:sz w:val="24"/>
          <w:szCs w:val="24"/>
        </w:rPr>
        <w:t>рамках</w:t>
      </w:r>
      <w:r w:rsidRPr="0044525B">
        <w:rPr>
          <w:rFonts w:hAnsi="Times New Roman"/>
          <w:color w:val="000000"/>
          <w:sz w:val="24"/>
          <w:szCs w:val="24"/>
        </w:rPr>
        <w:t xml:space="preserve"> </w:t>
      </w:r>
      <w:r w:rsidRPr="0044525B">
        <w:rPr>
          <w:rFonts w:hAnsi="Times New Roman"/>
          <w:color w:val="000000"/>
          <w:sz w:val="24"/>
          <w:szCs w:val="24"/>
        </w:rPr>
        <w:t>внутриорганизационного</w:t>
      </w:r>
      <w:r w:rsidRPr="0044525B">
        <w:rPr>
          <w:rFonts w:hAnsi="Times New Roman"/>
          <w:color w:val="000000"/>
          <w:sz w:val="24"/>
          <w:szCs w:val="24"/>
        </w:rPr>
        <w:t xml:space="preserve"> </w:t>
      </w:r>
      <w:r w:rsidRPr="0044525B">
        <w:rPr>
          <w:rFonts w:hAnsi="Times New Roman"/>
          <w:color w:val="000000"/>
          <w:sz w:val="24"/>
          <w:szCs w:val="24"/>
        </w:rPr>
        <w:t>обучения</w:t>
      </w:r>
      <w:r w:rsidRPr="0044525B">
        <w:rPr>
          <w:rFonts w:hAnsi="Times New Roman"/>
          <w:color w:val="000000"/>
          <w:sz w:val="24"/>
          <w:szCs w:val="24"/>
        </w:rPr>
        <w:t xml:space="preserve"> </w:t>
      </w:r>
      <w:r w:rsidRPr="0044525B">
        <w:rPr>
          <w:rFonts w:hAnsi="Times New Roman"/>
          <w:color w:val="000000"/>
          <w:sz w:val="24"/>
          <w:szCs w:val="24"/>
        </w:rPr>
        <w:t>и</w:t>
      </w:r>
      <w:r w:rsidRPr="0044525B">
        <w:rPr>
          <w:rFonts w:hAnsi="Times New Roman"/>
          <w:color w:val="000000"/>
          <w:sz w:val="24"/>
          <w:szCs w:val="24"/>
        </w:rPr>
        <w:t xml:space="preserve"> </w:t>
      </w:r>
      <w:r w:rsidRPr="0044525B">
        <w:rPr>
          <w:rFonts w:hAnsi="Times New Roman"/>
          <w:color w:val="000000"/>
          <w:sz w:val="24"/>
          <w:szCs w:val="24"/>
        </w:rPr>
        <w:t>организации</w:t>
      </w:r>
      <w:r w:rsidRPr="0044525B">
        <w:rPr>
          <w:rFonts w:hAnsi="Times New Roman"/>
          <w:color w:val="000000"/>
          <w:sz w:val="24"/>
          <w:szCs w:val="24"/>
        </w:rPr>
        <w:t xml:space="preserve"> </w:t>
      </w:r>
      <w:r w:rsidRPr="0044525B">
        <w:rPr>
          <w:rFonts w:hAnsi="Times New Roman"/>
          <w:color w:val="000000"/>
          <w:sz w:val="24"/>
          <w:szCs w:val="24"/>
        </w:rPr>
        <w:t>обучения</w:t>
      </w:r>
      <w:r w:rsidRPr="0044525B">
        <w:rPr>
          <w:rFonts w:hAnsi="Times New Roman"/>
          <w:color w:val="000000"/>
          <w:sz w:val="24"/>
          <w:szCs w:val="24"/>
        </w:rPr>
        <w:t xml:space="preserve"> </w:t>
      </w:r>
      <w:r w:rsidRPr="0044525B">
        <w:rPr>
          <w:rFonts w:hAnsi="Times New Roman"/>
          <w:color w:val="000000"/>
          <w:sz w:val="24"/>
          <w:szCs w:val="24"/>
        </w:rPr>
        <w:t>по</w:t>
      </w:r>
      <w:r w:rsidRPr="0044525B">
        <w:rPr>
          <w:rFonts w:hAnsi="Times New Roman"/>
          <w:color w:val="000000"/>
          <w:sz w:val="24"/>
          <w:szCs w:val="24"/>
        </w:rPr>
        <w:t xml:space="preserve"> </w:t>
      </w:r>
      <w:r w:rsidRPr="0044525B">
        <w:rPr>
          <w:rFonts w:hAnsi="Times New Roman"/>
          <w:color w:val="000000"/>
          <w:sz w:val="24"/>
          <w:szCs w:val="24"/>
        </w:rPr>
        <w:t>дополнительным</w:t>
      </w:r>
      <w:r w:rsidRPr="0044525B">
        <w:rPr>
          <w:rFonts w:hAnsi="Times New Roman"/>
          <w:color w:val="000000"/>
          <w:sz w:val="24"/>
          <w:szCs w:val="24"/>
        </w:rPr>
        <w:t xml:space="preserve"> </w:t>
      </w:r>
      <w:r w:rsidRPr="0044525B">
        <w:rPr>
          <w:rFonts w:hAnsi="Times New Roman"/>
          <w:color w:val="000000"/>
          <w:sz w:val="24"/>
          <w:szCs w:val="24"/>
        </w:rPr>
        <w:t>профессиональным</w:t>
      </w:r>
      <w:r w:rsidRPr="0044525B">
        <w:rPr>
          <w:rFonts w:hAnsi="Times New Roman"/>
          <w:color w:val="000000"/>
          <w:sz w:val="24"/>
          <w:szCs w:val="24"/>
        </w:rPr>
        <w:t xml:space="preserve"> </w:t>
      </w:r>
      <w:r w:rsidRPr="0044525B">
        <w:rPr>
          <w:rFonts w:hAnsi="Times New Roman"/>
          <w:color w:val="000000"/>
          <w:sz w:val="24"/>
          <w:szCs w:val="24"/>
        </w:rPr>
        <w:t>программам</w:t>
      </w:r>
      <w:r w:rsidRPr="0044525B">
        <w:rPr>
          <w:rFonts w:hAnsi="Times New Roman"/>
          <w:color w:val="000000"/>
          <w:sz w:val="24"/>
          <w:szCs w:val="24"/>
        </w:rPr>
        <w:t xml:space="preserve"> </w:t>
      </w:r>
      <w:r w:rsidRPr="0044525B">
        <w:rPr>
          <w:rFonts w:hAnsi="Times New Roman"/>
          <w:color w:val="000000"/>
          <w:sz w:val="24"/>
          <w:szCs w:val="24"/>
        </w:rPr>
        <w:t>повышения</w:t>
      </w:r>
      <w:r w:rsidRPr="0044525B">
        <w:rPr>
          <w:rFonts w:hAnsi="Times New Roman"/>
          <w:color w:val="000000"/>
          <w:sz w:val="24"/>
          <w:szCs w:val="24"/>
        </w:rPr>
        <w:t xml:space="preserve"> </w:t>
      </w:r>
      <w:r w:rsidRPr="0044525B">
        <w:rPr>
          <w:rFonts w:hAnsi="Times New Roman"/>
          <w:color w:val="000000"/>
          <w:sz w:val="24"/>
          <w:szCs w:val="24"/>
        </w:rPr>
        <w:t>квалификации педагогов</w:t>
      </w:r>
      <w:r w:rsidRPr="0044525B">
        <w:rPr>
          <w:rFonts w:hAnsi="Times New Roman"/>
          <w:color w:val="000000"/>
          <w:sz w:val="24"/>
          <w:szCs w:val="24"/>
        </w:rPr>
        <w:t xml:space="preserve"> </w:t>
      </w:r>
      <w:r w:rsidRPr="0044525B">
        <w:rPr>
          <w:rFonts w:hAnsi="Times New Roman"/>
          <w:color w:val="000000"/>
          <w:sz w:val="24"/>
          <w:szCs w:val="24"/>
        </w:rPr>
        <w:t>предметных</w:t>
      </w:r>
      <w:r w:rsidRPr="0044525B">
        <w:rPr>
          <w:rFonts w:hAnsi="Times New Roman"/>
          <w:color w:val="000000"/>
          <w:sz w:val="24"/>
          <w:szCs w:val="24"/>
        </w:rPr>
        <w:t xml:space="preserve"> </w:t>
      </w:r>
      <w:r w:rsidRPr="0044525B">
        <w:rPr>
          <w:rFonts w:hAnsi="Times New Roman"/>
          <w:color w:val="000000"/>
          <w:sz w:val="24"/>
          <w:szCs w:val="24"/>
        </w:rPr>
        <w:t>и</w:t>
      </w:r>
      <w:r w:rsidRPr="0044525B">
        <w:rPr>
          <w:rFonts w:hAnsi="Times New Roman"/>
          <w:color w:val="000000"/>
          <w:sz w:val="24"/>
          <w:szCs w:val="24"/>
        </w:rPr>
        <w:t xml:space="preserve"> </w:t>
      </w:r>
      <w:proofErr w:type="spellStart"/>
      <w:r w:rsidRPr="0044525B">
        <w:rPr>
          <w:rFonts w:hAnsi="Times New Roman"/>
          <w:color w:val="000000"/>
          <w:sz w:val="24"/>
          <w:szCs w:val="24"/>
        </w:rPr>
        <w:t>метапредметных</w:t>
      </w:r>
      <w:proofErr w:type="spellEnd"/>
      <w:r w:rsidRPr="0044525B">
        <w:rPr>
          <w:rFonts w:hAnsi="Times New Roman"/>
          <w:color w:val="000000"/>
          <w:sz w:val="24"/>
          <w:szCs w:val="24"/>
        </w:rPr>
        <w:t xml:space="preserve"> </w:t>
      </w:r>
      <w:r w:rsidRPr="0044525B">
        <w:rPr>
          <w:rFonts w:hAnsi="Times New Roman"/>
          <w:color w:val="000000"/>
          <w:sz w:val="24"/>
          <w:szCs w:val="24"/>
        </w:rPr>
        <w:t>профессиональных</w:t>
      </w:r>
      <w:r w:rsidRPr="0044525B">
        <w:rPr>
          <w:rFonts w:hAnsi="Times New Roman"/>
          <w:color w:val="000000"/>
          <w:sz w:val="24"/>
          <w:szCs w:val="24"/>
        </w:rPr>
        <w:t xml:space="preserve"> </w:t>
      </w:r>
      <w:r w:rsidRPr="0044525B">
        <w:rPr>
          <w:rFonts w:hAnsi="Times New Roman"/>
          <w:color w:val="000000"/>
          <w:sz w:val="24"/>
          <w:szCs w:val="24"/>
        </w:rPr>
        <w:t>объединений</w:t>
      </w:r>
      <w:r w:rsidRPr="0044525B">
        <w:rPr>
          <w:rFonts w:hAnsi="Times New Roman"/>
          <w:color w:val="000000"/>
          <w:sz w:val="24"/>
          <w:szCs w:val="24"/>
        </w:rPr>
        <w:t>.</w:t>
      </w:r>
    </w:p>
    <w:p w:rsidR="000632BA" w:rsidRPr="00972027" w:rsidRDefault="005559BC" w:rsidP="00972027">
      <w:pPr>
        <w:jc w:val="both"/>
        <w:rPr>
          <w:rFonts w:hAnsi="Times New Roman" w:cs="Times New Roman"/>
          <w:color w:val="000000"/>
          <w:sz w:val="24"/>
          <w:szCs w:val="24"/>
          <w:lang w:val="ru-RU"/>
        </w:rPr>
      </w:pPr>
      <w:r w:rsidRPr="00866213">
        <w:rPr>
          <w:rFonts w:hAnsi="Times New Roman" w:cs="Times New Roman"/>
          <w:color w:val="000000"/>
          <w:sz w:val="24"/>
          <w:szCs w:val="24"/>
          <w:lang w:val="ru-RU"/>
        </w:rPr>
        <w:t xml:space="preserve"> </w:t>
      </w:r>
      <w:r w:rsidR="0044525B">
        <w:rPr>
          <w:rFonts w:hAnsi="Times New Roman" w:cs="Times New Roman"/>
          <w:color w:val="000000"/>
          <w:sz w:val="24"/>
          <w:szCs w:val="24"/>
          <w:lang w:val="ru-RU"/>
        </w:rPr>
        <w:t xml:space="preserve">    </w:t>
      </w:r>
      <w:r w:rsidRPr="00866213">
        <w:rPr>
          <w:rFonts w:hAnsi="Times New Roman" w:cs="Times New Roman"/>
          <w:color w:val="000000"/>
          <w:sz w:val="24"/>
          <w:szCs w:val="24"/>
          <w:lang w:val="ru-RU"/>
        </w:rPr>
        <w:t xml:space="preserve">С целью внедрения ФОП в план непрерывного профессионального образования педагогических и управленческих кадров в </w:t>
      </w:r>
      <w:r w:rsidR="00B32115">
        <w:rPr>
          <w:rFonts w:hAnsi="Times New Roman" w:cs="Times New Roman"/>
          <w:color w:val="000000"/>
          <w:sz w:val="24"/>
          <w:szCs w:val="24"/>
          <w:lang w:val="ru-RU"/>
        </w:rPr>
        <w:t>МК</w:t>
      </w:r>
      <w:r w:rsidRPr="00866213">
        <w:rPr>
          <w:rFonts w:hAnsi="Times New Roman" w:cs="Times New Roman"/>
          <w:color w:val="000000"/>
          <w:sz w:val="24"/>
          <w:szCs w:val="24"/>
          <w:lang w:val="ru-RU"/>
        </w:rPr>
        <w:t xml:space="preserve">ОУ </w:t>
      </w:r>
      <w:proofErr w:type="gramStart"/>
      <w:r w:rsidR="00AE3B51">
        <w:rPr>
          <w:rFonts w:hAnsi="Times New Roman" w:cs="Times New Roman"/>
          <w:color w:val="000000"/>
          <w:sz w:val="24"/>
          <w:szCs w:val="24"/>
          <w:lang w:val="ru-RU"/>
        </w:rPr>
        <w:t xml:space="preserve">ЛСОШ </w:t>
      </w:r>
      <w:r w:rsidRPr="00866213">
        <w:rPr>
          <w:rFonts w:hAnsi="Times New Roman" w:cs="Times New Roman"/>
          <w:color w:val="000000"/>
          <w:sz w:val="24"/>
          <w:szCs w:val="24"/>
          <w:lang w:val="ru-RU"/>
        </w:rPr>
        <w:t xml:space="preserve"> на</w:t>
      </w:r>
      <w:proofErr w:type="gramEnd"/>
      <w:r w:rsidR="00B32115">
        <w:rPr>
          <w:rFonts w:hAnsi="Times New Roman" w:cs="Times New Roman"/>
          <w:color w:val="000000"/>
          <w:sz w:val="24"/>
          <w:szCs w:val="24"/>
          <w:lang w:val="ru-RU"/>
        </w:rPr>
        <w:t xml:space="preserve"> 2024</w:t>
      </w:r>
      <w:r w:rsidRPr="00866213">
        <w:rPr>
          <w:rFonts w:hAnsi="Times New Roman" w:cs="Times New Roman"/>
          <w:color w:val="000000"/>
          <w:sz w:val="24"/>
          <w:szCs w:val="24"/>
          <w:lang w:val="ru-RU"/>
        </w:rPr>
        <w:t>-й год внесены мероприятия по повышению профессиональных компетенций педагогов для</w:t>
      </w:r>
      <w:r>
        <w:rPr>
          <w:rFonts w:hAnsi="Times New Roman" w:cs="Times New Roman"/>
          <w:color w:val="000000"/>
          <w:sz w:val="24"/>
          <w:szCs w:val="24"/>
        </w:rPr>
        <w:t> </w:t>
      </w:r>
      <w:r w:rsidRPr="00866213">
        <w:rPr>
          <w:rFonts w:hAnsi="Times New Roman" w:cs="Times New Roman"/>
          <w:color w:val="000000"/>
          <w:sz w:val="24"/>
          <w:szCs w:val="24"/>
          <w:lang w:val="ru-RU"/>
        </w:rPr>
        <w:t>работы</w:t>
      </w:r>
      <w:r>
        <w:rPr>
          <w:rFonts w:hAnsi="Times New Roman" w:cs="Times New Roman"/>
          <w:color w:val="000000"/>
          <w:sz w:val="24"/>
          <w:szCs w:val="24"/>
        </w:rPr>
        <w:t> </w:t>
      </w:r>
      <w:r w:rsidRPr="00866213">
        <w:rPr>
          <w:rFonts w:hAnsi="Times New Roman" w:cs="Times New Roman"/>
          <w:color w:val="000000"/>
          <w:sz w:val="24"/>
          <w:szCs w:val="24"/>
          <w:lang w:val="ru-RU"/>
        </w:rPr>
        <w:t xml:space="preserve">по федеральными рабочими программами. </w:t>
      </w:r>
    </w:p>
    <w:p w:rsidR="0044525B" w:rsidRPr="00AD3E99" w:rsidRDefault="0044525B" w:rsidP="00972027">
      <w:pPr>
        <w:spacing w:after="0" w:afterAutospacing="0"/>
        <w:jc w:val="center"/>
        <w:rPr>
          <w:rFonts w:ascii="Times New Roman" w:eastAsia="Times New Roman" w:hAnsi="Times New Roman"/>
          <w:b/>
          <w:color w:val="000000" w:themeColor="text1"/>
          <w:sz w:val="32"/>
          <w:szCs w:val="28"/>
          <w:lang w:val="ru-RU"/>
        </w:rPr>
      </w:pPr>
      <w:r w:rsidRPr="00AD3E99">
        <w:rPr>
          <w:rFonts w:ascii="Times New Roman" w:eastAsia="Times New Roman" w:hAnsi="Times New Roman"/>
          <w:b/>
          <w:color w:val="000000" w:themeColor="text1"/>
          <w:sz w:val="32"/>
          <w:szCs w:val="28"/>
          <w:lang w:val="ru-RU"/>
        </w:rPr>
        <w:t>Анализ кадрового состава</w:t>
      </w:r>
    </w:p>
    <w:p w:rsidR="0044525B" w:rsidRDefault="008E5B66" w:rsidP="00080F1D">
      <w:pPr>
        <w:pStyle w:val="a7"/>
        <w:spacing w:after="0"/>
        <w:ind w:left="2160"/>
        <w:rPr>
          <w:rFonts w:ascii="Times New Roman" w:eastAsia="Times New Roman" w:hAnsi="Times New Roman"/>
          <w:sz w:val="28"/>
          <w:szCs w:val="28"/>
        </w:rPr>
      </w:pPr>
      <w:r>
        <w:rPr>
          <w:rFonts w:ascii="Times New Roman" w:eastAsia="Times New Roman" w:hAnsi="Times New Roman"/>
          <w:sz w:val="28"/>
          <w:szCs w:val="28"/>
        </w:rPr>
        <w:t xml:space="preserve">по </w:t>
      </w:r>
      <w:r w:rsidR="0044525B" w:rsidRPr="00A372D7">
        <w:rPr>
          <w:rFonts w:ascii="Times New Roman" w:eastAsia="Times New Roman" w:hAnsi="Times New Roman"/>
          <w:sz w:val="28"/>
          <w:szCs w:val="28"/>
        </w:rPr>
        <w:t>квалификационным категориям</w:t>
      </w:r>
    </w:p>
    <w:p w:rsidR="00B32115" w:rsidRPr="00AD3E99" w:rsidRDefault="00B32115" w:rsidP="00AD3E99">
      <w:pPr>
        <w:pStyle w:val="a7"/>
        <w:rPr>
          <w:rFonts w:ascii="Times New Roman" w:eastAsia="Times New Roman" w:hAnsi="Times New Roman"/>
          <w:sz w:val="14"/>
          <w:szCs w:val="28"/>
        </w:rPr>
      </w:pPr>
    </w:p>
    <w:tbl>
      <w:tblPr>
        <w:tblW w:w="86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5"/>
        <w:gridCol w:w="4111"/>
      </w:tblGrid>
      <w:tr w:rsidR="00AD3E99" w:rsidRPr="00FC3B6B" w:rsidTr="00AD3E99">
        <w:tc>
          <w:tcPr>
            <w:tcW w:w="4565" w:type="dxa"/>
            <w:tcBorders>
              <w:top w:val="single" w:sz="4" w:space="0" w:color="auto"/>
              <w:left w:val="single" w:sz="4" w:space="0" w:color="auto"/>
              <w:bottom w:val="single" w:sz="4" w:space="0" w:color="auto"/>
              <w:right w:val="single" w:sz="4" w:space="0" w:color="auto"/>
            </w:tcBorders>
            <w:vAlign w:val="center"/>
            <w:hideMark/>
          </w:tcPr>
          <w:p w:rsidR="00AD3E99" w:rsidRPr="00FC3B6B" w:rsidRDefault="00AD3E99" w:rsidP="00AD3E99">
            <w:pPr>
              <w:jc w:val="center"/>
              <w:rPr>
                <w:rFonts w:ascii="Times New Roman" w:eastAsia="Times New Roman" w:hAnsi="Times New Roman"/>
                <w:sz w:val="28"/>
                <w:szCs w:val="28"/>
              </w:rPr>
            </w:pPr>
            <w:r w:rsidRPr="00FC3B6B">
              <w:rPr>
                <w:rFonts w:ascii="Times New Roman" w:eastAsia="Times New Roman" w:hAnsi="Times New Roman"/>
                <w:sz w:val="28"/>
                <w:szCs w:val="28"/>
              </w:rPr>
              <w:t>№</w:t>
            </w:r>
          </w:p>
        </w:tc>
        <w:tc>
          <w:tcPr>
            <w:tcW w:w="4111" w:type="dxa"/>
            <w:tcBorders>
              <w:top w:val="single" w:sz="4" w:space="0" w:color="auto"/>
              <w:left w:val="single" w:sz="4" w:space="0" w:color="auto"/>
              <w:bottom w:val="single" w:sz="4" w:space="0" w:color="auto"/>
              <w:right w:val="single" w:sz="4" w:space="0" w:color="auto"/>
            </w:tcBorders>
          </w:tcPr>
          <w:p w:rsidR="00AD3E99" w:rsidRDefault="00AD3E99" w:rsidP="00AD3E99">
            <w:pPr>
              <w:jc w:val="center"/>
              <w:rPr>
                <w:rFonts w:ascii="Times New Roman" w:eastAsia="Times New Roman" w:hAnsi="Times New Roman"/>
                <w:sz w:val="28"/>
                <w:szCs w:val="28"/>
              </w:rPr>
            </w:pPr>
            <w:r>
              <w:rPr>
                <w:rFonts w:ascii="Times New Roman" w:eastAsia="Times New Roman" w:hAnsi="Times New Roman"/>
                <w:sz w:val="28"/>
                <w:szCs w:val="28"/>
              </w:rPr>
              <w:t>2024</w:t>
            </w:r>
          </w:p>
        </w:tc>
      </w:tr>
      <w:tr w:rsidR="00AD3E99" w:rsidRPr="00FC3B6B" w:rsidTr="00AD3E99">
        <w:tc>
          <w:tcPr>
            <w:tcW w:w="4565" w:type="dxa"/>
            <w:tcBorders>
              <w:top w:val="single" w:sz="4" w:space="0" w:color="auto"/>
              <w:left w:val="single" w:sz="4" w:space="0" w:color="auto"/>
              <w:bottom w:val="single" w:sz="4" w:space="0" w:color="auto"/>
              <w:right w:val="single" w:sz="4" w:space="0" w:color="auto"/>
            </w:tcBorders>
            <w:hideMark/>
          </w:tcPr>
          <w:p w:rsidR="00AD3E99" w:rsidRPr="00FC3B6B" w:rsidRDefault="00AD3E99" w:rsidP="00AD3E99">
            <w:pPr>
              <w:rPr>
                <w:rFonts w:ascii="Times New Roman" w:eastAsia="Times New Roman" w:hAnsi="Times New Roman"/>
                <w:sz w:val="24"/>
                <w:szCs w:val="28"/>
              </w:rPr>
            </w:pPr>
            <w:r w:rsidRPr="00FC3B6B">
              <w:rPr>
                <w:rFonts w:ascii="Times New Roman" w:eastAsia="Times New Roman" w:hAnsi="Times New Roman"/>
                <w:sz w:val="24"/>
                <w:szCs w:val="28"/>
              </w:rPr>
              <w:t xml:space="preserve">1.Количество </w:t>
            </w:r>
            <w:proofErr w:type="spellStart"/>
            <w:r w:rsidRPr="00FC3B6B">
              <w:rPr>
                <w:rFonts w:ascii="Times New Roman" w:eastAsia="Times New Roman" w:hAnsi="Times New Roman"/>
                <w:sz w:val="24"/>
                <w:szCs w:val="28"/>
              </w:rPr>
              <w:t>учителей</w:t>
            </w:r>
            <w:proofErr w:type="spellEnd"/>
          </w:p>
        </w:tc>
        <w:tc>
          <w:tcPr>
            <w:tcW w:w="4111" w:type="dxa"/>
            <w:tcBorders>
              <w:top w:val="single" w:sz="4" w:space="0" w:color="auto"/>
              <w:left w:val="single" w:sz="4" w:space="0" w:color="auto"/>
              <w:bottom w:val="single" w:sz="4" w:space="0" w:color="auto"/>
              <w:right w:val="single" w:sz="4" w:space="0" w:color="auto"/>
            </w:tcBorders>
          </w:tcPr>
          <w:p w:rsidR="00AD3E99" w:rsidRDefault="00080F1D" w:rsidP="00AD3E99">
            <w:pPr>
              <w:jc w:val="center"/>
              <w:rPr>
                <w:rFonts w:ascii="Times New Roman" w:eastAsia="Times New Roman" w:hAnsi="Times New Roman"/>
                <w:sz w:val="24"/>
                <w:szCs w:val="28"/>
              </w:rPr>
            </w:pPr>
            <w:r>
              <w:rPr>
                <w:rFonts w:ascii="Times New Roman" w:eastAsia="Times New Roman" w:hAnsi="Times New Roman"/>
                <w:sz w:val="24"/>
                <w:szCs w:val="28"/>
              </w:rPr>
              <w:t>15</w:t>
            </w:r>
          </w:p>
        </w:tc>
      </w:tr>
      <w:tr w:rsidR="00AD3E99" w:rsidRPr="00FC3B6B" w:rsidTr="00AD3E99">
        <w:tc>
          <w:tcPr>
            <w:tcW w:w="4565" w:type="dxa"/>
            <w:tcBorders>
              <w:top w:val="single" w:sz="4" w:space="0" w:color="auto"/>
              <w:left w:val="single" w:sz="4" w:space="0" w:color="auto"/>
              <w:bottom w:val="single" w:sz="4" w:space="0" w:color="auto"/>
              <w:right w:val="single" w:sz="4" w:space="0" w:color="auto"/>
            </w:tcBorders>
            <w:hideMark/>
          </w:tcPr>
          <w:p w:rsidR="00AD3E99" w:rsidRPr="00FC3B6B" w:rsidRDefault="00AD3E99" w:rsidP="00AD3E99">
            <w:pPr>
              <w:rPr>
                <w:rFonts w:ascii="Times New Roman" w:eastAsia="Times New Roman" w:hAnsi="Times New Roman"/>
                <w:sz w:val="24"/>
                <w:szCs w:val="28"/>
              </w:rPr>
            </w:pPr>
            <w:r w:rsidRPr="00FC3B6B">
              <w:rPr>
                <w:rFonts w:ascii="Times New Roman" w:eastAsia="Times New Roman" w:hAnsi="Times New Roman"/>
                <w:sz w:val="24"/>
                <w:szCs w:val="28"/>
              </w:rPr>
              <w:t xml:space="preserve">2.Имеют </w:t>
            </w:r>
            <w:proofErr w:type="spellStart"/>
            <w:r w:rsidRPr="00FC3B6B">
              <w:rPr>
                <w:rFonts w:ascii="Times New Roman" w:eastAsia="Times New Roman" w:hAnsi="Times New Roman"/>
                <w:sz w:val="24"/>
                <w:szCs w:val="28"/>
              </w:rPr>
              <w:t>высшую</w:t>
            </w:r>
            <w:proofErr w:type="spellEnd"/>
            <w:r w:rsidRPr="00FC3B6B">
              <w:rPr>
                <w:rFonts w:ascii="Times New Roman" w:eastAsia="Times New Roman" w:hAnsi="Times New Roman"/>
                <w:sz w:val="24"/>
                <w:szCs w:val="28"/>
              </w:rPr>
              <w:t xml:space="preserve"> </w:t>
            </w:r>
            <w:proofErr w:type="spellStart"/>
            <w:r w:rsidRPr="00FC3B6B">
              <w:rPr>
                <w:rFonts w:ascii="Times New Roman" w:eastAsia="Times New Roman" w:hAnsi="Times New Roman"/>
                <w:sz w:val="24"/>
                <w:szCs w:val="28"/>
              </w:rPr>
              <w:t>категорию</w:t>
            </w:r>
            <w:proofErr w:type="spellEnd"/>
            <w:r w:rsidRPr="00FC3B6B">
              <w:rPr>
                <w:rFonts w:ascii="Times New Roman" w:eastAsia="Times New Roman" w:hAnsi="Times New Roman"/>
                <w:sz w:val="24"/>
                <w:szCs w:val="28"/>
              </w:rPr>
              <w:t xml:space="preserve"> </w:t>
            </w:r>
          </w:p>
        </w:tc>
        <w:tc>
          <w:tcPr>
            <w:tcW w:w="4111" w:type="dxa"/>
            <w:tcBorders>
              <w:top w:val="single" w:sz="4" w:space="0" w:color="auto"/>
              <w:left w:val="single" w:sz="4" w:space="0" w:color="auto"/>
              <w:bottom w:val="single" w:sz="4" w:space="0" w:color="auto"/>
              <w:right w:val="single" w:sz="4" w:space="0" w:color="auto"/>
            </w:tcBorders>
          </w:tcPr>
          <w:p w:rsidR="00AD3E99" w:rsidRDefault="00080F1D" w:rsidP="00AD3E99">
            <w:pPr>
              <w:jc w:val="center"/>
              <w:rPr>
                <w:rFonts w:ascii="Times New Roman" w:eastAsia="Times New Roman" w:hAnsi="Times New Roman"/>
                <w:sz w:val="24"/>
                <w:szCs w:val="28"/>
              </w:rPr>
            </w:pPr>
            <w:r>
              <w:rPr>
                <w:rFonts w:ascii="Times New Roman" w:eastAsia="Times New Roman" w:hAnsi="Times New Roman"/>
                <w:sz w:val="24"/>
                <w:szCs w:val="28"/>
              </w:rPr>
              <w:t>7</w:t>
            </w:r>
          </w:p>
        </w:tc>
      </w:tr>
      <w:tr w:rsidR="00AD3E99" w:rsidRPr="00FC3B6B" w:rsidTr="00AD3E99">
        <w:tc>
          <w:tcPr>
            <w:tcW w:w="4565" w:type="dxa"/>
            <w:tcBorders>
              <w:top w:val="single" w:sz="4" w:space="0" w:color="auto"/>
              <w:left w:val="single" w:sz="4" w:space="0" w:color="auto"/>
              <w:bottom w:val="single" w:sz="4" w:space="0" w:color="auto"/>
              <w:right w:val="single" w:sz="4" w:space="0" w:color="auto"/>
            </w:tcBorders>
            <w:hideMark/>
          </w:tcPr>
          <w:p w:rsidR="00AD3E99" w:rsidRPr="00FC3B6B" w:rsidRDefault="00AD3E99" w:rsidP="00AD3E99">
            <w:pPr>
              <w:rPr>
                <w:rFonts w:ascii="Times New Roman" w:eastAsia="Times New Roman" w:hAnsi="Times New Roman"/>
                <w:sz w:val="24"/>
                <w:szCs w:val="28"/>
              </w:rPr>
            </w:pPr>
            <w:r w:rsidRPr="00FC3B6B">
              <w:rPr>
                <w:rFonts w:ascii="Times New Roman" w:eastAsia="Times New Roman" w:hAnsi="Times New Roman"/>
                <w:sz w:val="24"/>
                <w:szCs w:val="28"/>
              </w:rPr>
              <w:t xml:space="preserve">3.Имеют </w:t>
            </w:r>
            <w:proofErr w:type="spellStart"/>
            <w:r w:rsidRPr="00FC3B6B">
              <w:rPr>
                <w:rFonts w:ascii="Times New Roman" w:eastAsia="Times New Roman" w:hAnsi="Times New Roman"/>
                <w:sz w:val="24"/>
                <w:szCs w:val="28"/>
              </w:rPr>
              <w:t>первую</w:t>
            </w:r>
            <w:proofErr w:type="spellEnd"/>
            <w:r w:rsidRPr="00FC3B6B">
              <w:rPr>
                <w:rFonts w:ascii="Times New Roman" w:eastAsia="Times New Roman" w:hAnsi="Times New Roman"/>
                <w:sz w:val="24"/>
                <w:szCs w:val="28"/>
              </w:rPr>
              <w:t xml:space="preserve"> </w:t>
            </w:r>
            <w:proofErr w:type="spellStart"/>
            <w:r w:rsidRPr="00FC3B6B">
              <w:rPr>
                <w:rFonts w:ascii="Times New Roman" w:eastAsia="Times New Roman" w:hAnsi="Times New Roman"/>
                <w:sz w:val="24"/>
                <w:szCs w:val="28"/>
              </w:rPr>
              <w:t>категорию</w:t>
            </w:r>
            <w:proofErr w:type="spellEnd"/>
            <w:r w:rsidRPr="00FC3B6B">
              <w:rPr>
                <w:rFonts w:ascii="Times New Roman" w:eastAsia="Times New Roman" w:hAnsi="Times New Roman"/>
                <w:sz w:val="24"/>
                <w:szCs w:val="28"/>
              </w:rPr>
              <w:t xml:space="preserve"> </w:t>
            </w:r>
          </w:p>
        </w:tc>
        <w:tc>
          <w:tcPr>
            <w:tcW w:w="4111" w:type="dxa"/>
            <w:tcBorders>
              <w:top w:val="single" w:sz="4" w:space="0" w:color="auto"/>
              <w:left w:val="single" w:sz="4" w:space="0" w:color="auto"/>
              <w:bottom w:val="single" w:sz="4" w:space="0" w:color="auto"/>
              <w:right w:val="single" w:sz="4" w:space="0" w:color="auto"/>
            </w:tcBorders>
          </w:tcPr>
          <w:p w:rsidR="00AD3E99" w:rsidRDefault="00080F1D" w:rsidP="00AD3E99">
            <w:pPr>
              <w:jc w:val="center"/>
              <w:rPr>
                <w:rFonts w:ascii="Times New Roman" w:eastAsia="Times New Roman" w:hAnsi="Times New Roman"/>
                <w:sz w:val="24"/>
                <w:szCs w:val="28"/>
              </w:rPr>
            </w:pPr>
            <w:r>
              <w:rPr>
                <w:rFonts w:ascii="Times New Roman" w:eastAsia="Times New Roman" w:hAnsi="Times New Roman"/>
                <w:sz w:val="24"/>
                <w:szCs w:val="28"/>
              </w:rPr>
              <w:t>4</w:t>
            </w:r>
          </w:p>
        </w:tc>
      </w:tr>
      <w:tr w:rsidR="00AD3E99" w:rsidRPr="00FC3B6B" w:rsidTr="00AD3E99">
        <w:tc>
          <w:tcPr>
            <w:tcW w:w="4565" w:type="dxa"/>
            <w:tcBorders>
              <w:top w:val="single" w:sz="4" w:space="0" w:color="auto"/>
              <w:left w:val="single" w:sz="4" w:space="0" w:color="auto"/>
              <w:bottom w:val="single" w:sz="4" w:space="0" w:color="auto"/>
              <w:right w:val="single" w:sz="4" w:space="0" w:color="auto"/>
            </w:tcBorders>
            <w:hideMark/>
          </w:tcPr>
          <w:p w:rsidR="00AD3E99" w:rsidRPr="00FC3B6B" w:rsidRDefault="00AD3E99" w:rsidP="00AD3E99">
            <w:pPr>
              <w:rPr>
                <w:rFonts w:ascii="Times New Roman" w:eastAsia="Times New Roman" w:hAnsi="Times New Roman"/>
                <w:sz w:val="24"/>
                <w:szCs w:val="28"/>
              </w:rPr>
            </w:pPr>
            <w:proofErr w:type="spellStart"/>
            <w:r>
              <w:rPr>
                <w:rFonts w:ascii="Times New Roman" w:eastAsia="Times New Roman" w:hAnsi="Times New Roman"/>
                <w:sz w:val="24"/>
                <w:szCs w:val="28"/>
              </w:rPr>
              <w:t>Соответствие</w:t>
            </w:r>
            <w:proofErr w:type="spellEnd"/>
            <w:r>
              <w:rPr>
                <w:rFonts w:ascii="Times New Roman" w:eastAsia="Times New Roman" w:hAnsi="Times New Roman"/>
                <w:sz w:val="24"/>
                <w:szCs w:val="28"/>
              </w:rPr>
              <w:t xml:space="preserve"> </w:t>
            </w:r>
            <w:proofErr w:type="spellStart"/>
            <w:r>
              <w:rPr>
                <w:rFonts w:ascii="Times New Roman" w:eastAsia="Times New Roman" w:hAnsi="Times New Roman"/>
                <w:sz w:val="24"/>
                <w:szCs w:val="28"/>
              </w:rPr>
              <w:t>должности</w:t>
            </w:r>
            <w:proofErr w:type="spellEnd"/>
          </w:p>
        </w:tc>
        <w:tc>
          <w:tcPr>
            <w:tcW w:w="4111" w:type="dxa"/>
            <w:tcBorders>
              <w:top w:val="single" w:sz="4" w:space="0" w:color="auto"/>
              <w:left w:val="single" w:sz="4" w:space="0" w:color="auto"/>
              <w:bottom w:val="single" w:sz="4" w:space="0" w:color="auto"/>
              <w:right w:val="single" w:sz="4" w:space="0" w:color="auto"/>
            </w:tcBorders>
          </w:tcPr>
          <w:p w:rsidR="00AD3E99" w:rsidRDefault="00AD3E99" w:rsidP="00AD3E99">
            <w:pPr>
              <w:jc w:val="center"/>
              <w:rPr>
                <w:rFonts w:ascii="Times New Roman" w:eastAsia="Times New Roman" w:hAnsi="Times New Roman"/>
                <w:sz w:val="24"/>
                <w:szCs w:val="28"/>
              </w:rPr>
            </w:pPr>
            <w:r>
              <w:rPr>
                <w:rFonts w:ascii="Times New Roman" w:eastAsia="Times New Roman" w:hAnsi="Times New Roman"/>
                <w:sz w:val="24"/>
                <w:szCs w:val="28"/>
              </w:rPr>
              <w:t>3</w:t>
            </w:r>
          </w:p>
        </w:tc>
      </w:tr>
      <w:tr w:rsidR="00AD3E99" w:rsidRPr="00FC3B6B" w:rsidTr="00AD3E99">
        <w:tc>
          <w:tcPr>
            <w:tcW w:w="4565" w:type="dxa"/>
            <w:tcBorders>
              <w:top w:val="single" w:sz="4" w:space="0" w:color="auto"/>
              <w:left w:val="single" w:sz="4" w:space="0" w:color="auto"/>
              <w:bottom w:val="single" w:sz="4" w:space="0" w:color="auto"/>
              <w:right w:val="single" w:sz="4" w:space="0" w:color="auto"/>
            </w:tcBorders>
            <w:hideMark/>
          </w:tcPr>
          <w:p w:rsidR="00AD3E99" w:rsidRPr="00FC3B6B" w:rsidRDefault="00AD3E99" w:rsidP="00AD3E99">
            <w:pPr>
              <w:rPr>
                <w:rFonts w:ascii="Times New Roman" w:eastAsia="Times New Roman" w:hAnsi="Times New Roman"/>
                <w:sz w:val="24"/>
                <w:szCs w:val="28"/>
              </w:rPr>
            </w:pPr>
            <w:proofErr w:type="spellStart"/>
            <w:r w:rsidRPr="00FC3B6B">
              <w:rPr>
                <w:rFonts w:ascii="Times New Roman" w:eastAsia="Times New Roman" w:hAnsi="Times New Roman"/>
                <w:sz w:val="24"/>
                <w:szCs w:val="28"/>
              </w:rPr>
              <w:t>Без</w:t>
            </w:r>
            <w:proofErr w:type="spellEnd"/>
            <w:r w:rsidRPr="00FC3B6B">
              <w:rPr>
                <w:rFonts w:ascii="Times New Roman" w:eastAsia="Times New Roman" w:hAnsi="Times New Roman"/>
                <w:sz w:val="24"/>
                <w:szCs w:val="28"/>
              </w:rPr>
              <w:t xml:space="preserve"> </w:t>
            </w:r>
            <w:proofErr w:type="spellStart"/>
            <w:r w:rsidRPr="00FC3B6B">
              <w:rPr>
                <w:rFonts w:ascii="Times New Roman" w:eastAsia="Times New Roman" w:hAnsi="Times New Roman"/>
                <w:sz w:val="24"/>
                <w:szCs w:val="28"/>
              </w:rPr>
              <w:t>категории</w:t>
            </w:r>
            <w:proofErr w:type="spellEnd"/>
          </w:p>
        </w:tc>
        <w:tc>
          <w:tcPr>
            <w:tcW w:w="4111" w:type="dxa"/>
            <w:tcBorders>
              <w:top w:val="single" w:sz="4" w:space="0" w:color="auto"/>
              <w:left w:val="single" w:sz="4" w:space="0" w:color="auto"/>
              <w:bottom w:val="single" w:sz="4" w:space="0" w:color="auto"/>
              <w:right w:val="single" w:sz="4" w:space="0" w:color="auto"/>
            </w:tcBorders>
          </w:tcPr>
          <w:p w:rsidR="00AD3E99" w:rsidRDefault="00080F1D" w:rsidP="00AD3E99">
            <w:pPr>
              <w:jc w:val="center"/>
              <w:rPr>
                <w:rFonts w:ascii="Times New Roman" w:eastAsia="Times New Roman" w:hAnsi="Times New Roman"/>
                <w:sz w:val="24"/>
                <w:szCs w:val="28"/>
              </w:rPr>
            </w:pPr>
            <w:r>
              <w:rPr>
                <w:rFonts w:ascii="Times New Roman" w:eastAsia="Times New Roman" w:hAnsi="Times New Roman"/>
                <w:sz w:val="24"/>
                <w:szCs w:val="28"/>
              </w:rPr>
              <w:t>1</w:t>
            </w:r>
          </w:p>
        </w:tc>
      </w:tr>
    </w:tbl>
    <w:p w:rsidR="00B32115" w:rsidRPr="00AD3E99" w:rsidRDefault="00B32115" w:rsidP="00AD3E99">
      <w:pPr>
        <w:rPr>
          <w:rFonts w:ascii="Times New Roman" w:eastAsia="Times New Roman" w:hAnsi="Times New Roman"/>
          <w:sz w:val="28"/>
          <w:szCs w:val="28"/>
        </w:rPr>
      </w:pPr>
    </w:p>
    <w:p w:rsidR="00D045D2" w:rsidRDefault="005559BC">
      <w:pPr>
        <w:jc w:val="center"/>
        <w:rPr>
          <w:rFonts w:hAnsi="Times New Roman" w:cs="Times New Roman"/>
          <w:b/>
          <w:bCs/>
          <w:color w:val="000000"/>
          <w:sz w:val="24"/>
          <w:szCs w:val="24"/>
          <w:lang w:val="ru-RU"/>
        </w:rPr>
      </w:pPr>
      <w:r w:rsidRPr="00866213">
        <w:rPr>
          <w:rFonts w:hAnsi="Times New Roman" w:cs="Times New Roman"/>
          <w:b/>
          <w:bCs/>
          <w:color w:val="000000"/>
          <w:sz w:val="24"/>
          <w:szCs w:val="24"/>
          <w:lang w:val="ru-RU"/>
        </w:rPr>
        <w:t>КАЧЕСТВО</w:t>
      </w:r>
      <w:r>
        <w:rPr>
          <w:rFonts w:hAnsi="Times New Roman" w:cs="Times New Roman"/>
          <w:b/>
          <w:bCs/>
          <w:color w:val="000000"/>
          <w:sz w:val="24"/>
          <w:szCs w:val="24"/>
        </w:rPr>
        <w:t> </w:t>
      </w:r>
      <w:r w:rsidRPr="00866213">
        <w:rPr>
          <w:rFonts w:hAnsi="Times New Roman" w:cs="Times New Roman"/>
          <w:b/>
          <w:bCs/>
          <w:color w:val="000000"/>
          <w:sz w:val="24"/>
          <w:szCs w:val="24"/>
          <w:lang w:val="ru-RU"/>
        </w:rPr>
        <w:t>БИБЛИОТЕЧНО-ИНФОРМАЦИОННОГО ОБЕСПЕЧЕНИЯ</w:t>
      </w:r>
    </w:p>
    <w:p w:rsidR="00F64304" w:rsidRPr="00F64304" w:rsidRDefault="00F64304" w:rsidP="0044525B">
      <w:pPr>
        <w:spacing w:before="0" w:beforeAutospacing="0" w:after="0" w:afterAutospacing="0"/>
        <w:ind w:firstLine="284"/>
        <w:jc w:val="center"/>
        <w:rPr>
          <w:b/>
          <w:sz w:val="28"/>
          <w:szCs w:val="28"/>
          <w:lang w:val="ru-RU"/>
        </w:rPr>
      </w:pPr>
      <w:proofErr w:type="gramStart"/>
      <w:r>
        <w:rPr>
          <w:b/>
          <w:sz w:val="28"/>
          <w:szCs w:val="28"/>
          <w:lang w:val="ru-RU"/>
        </w:rPr>
        <w:t>Анализ  работы</w:t>
      </w:r>
      <w:proofErr w:type="gramEnd"/>
      <w:r>
        <w:rPr>
          <w:b/>
          <w:sz w:val="28"/>
          <w:szCs w:val="28"/>
          <w:lang w:val="ru-RU"/>
        </w:rPr>
        <w:t xml:space="preserve"> </w:t>
      </w:r>
      <w:r w:rsidRPr="00F64304">
        <w:rPr>
          <w:b/>
          <w:sz w:val="28"/>
          <w:szCs w:val="28"/>
          <w:lang w:val="ru-RU"/>
        </w:rPr>
        <w:t>библиотеки МБОУ ЛСОШ</w:t>
      </w:r>
    </w:p>
    <w:p w:rsidR="00F64304" w:rsidRPr="00F64304" w:rsidRDefault="00F64304" w:rsidP="0044525B">
      <w:pPr>
        <w:spacing w:before="0" w:beforeAutospacing="0" w:after="0" w:afterAutospacing="0"/>
        <w:ind w:firstLine="284"/>
        <w:rPr>
          <w:b/>
          <w:sz w:val="28"/>
          <w:szCs w:val="28"/>
          <w:lang w:val="ru-RU"/>
        </w:rPr>
      </w:pPr>
      <w:r w:rsidRPr="00F64304">
        <w:rPr>
          <w:b/>
          <w:sz w:val="28"/>
          <w:szCs w:val="28"/>
          <w:lang w:val="ru-RU"/>
        </w:rPr>
        <w:t xml:space="preserve">             </w:t>
      </w:r>
      <w:r w:rsidR="00AD3E99">
        <w:rPr>
          <w:b/>
          <w:sz w:val="28"/>
          <w:szCs w:val="28"/>
          <w:lang w:val="ru-RU"/>
        </w:rPr>
        <w:t xml:space="preserve">                        </w:t>
      </w:r>
      <w:proofErr w:type="gramStart"/>
      <w:r w:rsidR="00AD3E99">
        <w:rPr>
          <w:b/>
          <w:sz w:val="28"/>
          <w:szCs w:val="28"/>
          <w:lang w:val="ru-RU"/>
        </w:rPr>
        <w:t>за  2024</w:t>
      </w:r>
      <w:proofErr w:type="gramEnd"/>
      <w:r w:rsidRPr="00F64304">
        <w:rPr>
          <w:b/>
          <w:sz w:val="28"/>
          <w:szCs w:val="28"/>
          <w:lang w:val="ru-RU"/>
        </w:rPr>
        <w:t xml:space="preserve"> учебный год</w:t>
      </w:r>
    </w:p>
    <w:p w:rsidR="00F64304" w:rsidRPr="00F64304" w:rsidRDefault="00F64304" w:rsidP="00F64304">
      <w:pPr>
        <w:spacing w:line="360" w:lineRule="auto"/>
        <w:rPr>
          <w:b/>
          <w:bCs/>
          <w:iCs/>
          <w:sz w:val="28"/>
          <w:szCs w:val="36"/>
          <w:lang w:val="ru-RU"/>
        </w:rPr>
      </w:pPr>
      <w:r w:rsidRPr="00F64304">
        <w:rPr>
          <w:b/>
          <w:bCs/>
          <w:iCs/>
          <w:sz w:val="28"/>
          <w:szCs w:val="36"/>
          <w:lang w:val="ru-RU"/>
        </w:rPr>
        <w:t>Техническое оснащение</w:t>
      </w:r>
    </w:p>
    <w:p w:rsidR="00F64304" w:rsidRPr="0044525B" w:rsidRDefault="00F64304" w:rsidP="00C11D70">
      <w:pPr>
        <w:pStyle w:val="a6"/>
      </w:pPr>
      <w:r w:rsidRPr="0044525B">
        <w:rPr>
          <w:sz w:val="22"/>
        </w:rPr>
        <w:t xml:space="preserve">- </w:t>
      </w:r>
      <w:r w:rsidRPr="0044525B">
        <w:t xml:space="preserve">Персональный компьютер </w:t>
      </w:r>
      <w:r w:rsidRPr="0044525B">
        <w:rPr>
          <w:lang w:val="en-US"/>
        </w:rPr>
        <w:t>PHILIPS</w:t>
      </w:r>
      <w:r w:rsidRPr="0044525B">
        <w:t xml:space="preserve"> с выходом в Интернет (Скорость соединения: от 128 Кбит/с.)</w:t>
      </w:r>
    </w:p>
    <w:p w:rsidR="00F64304" w:rsidRPr="0044525B" w:rsidRDefault="00F64304" w:rsidP="00C11D70">
      <w:pPr>
        <w:pStyle w:val="a6"/>
        <w:rPr>
          <w:szCs w:val="28"/>
        </w:rPr>
      </w:pPr>
      <w:r w:rsidRPr="0044525B">
        <w:rPr>
          <w:b/>
          <w:bCs/>
          <w:iCs/>
          <w:szCs w:val="36"/>
        </w:rPr>
        <w:t xml:space="preserve">- </w:t>
      </w:r>
      <w:r w:rsidRPr="0044525B">
        <w:rPr>
          <w:szCs w:val="28"/>
        </w:rPr>
        <w:t xml:space="preserve">Колонки </w:t>
      </w:r>
    </w:p>
    <w:p w:rsidR="00F64304" w:rsidRPr="0044525B" w:rsidRDefault="00F64304" w:rsidP="00C11D70">
      <w:pPr>
        <w:pStyle w:val="a6"/>
        <w:rPr>
          <w:szCs w:val="28"/>
        </w:rPr>
      </w:pPr>
      <w:r w:rsidRPr="0044525B">
        <w:rPr>
          <w:szCs w:val="28"/>
        </w:rPr>
        <w:t xml:space="preserve">- принтер/ксерокс/сканер </w:t>
      </w:r>
      <w:r w:rsidRPr="0044525B">
        <w:rPr>
          <w:szCs w:val="28"/>
          <w:lang w:val="en-US"/>
        </w:rPr>
        <w:t>SAMSUNG</w:t>
      </w:r>
      <w:r w:rsidRPr="0044525B">
        <w:rPr>
          <w:szCs w:val="28"/>
        </w:rPr>
        <w:t xml:space="preserve">-4200 </w:t>
      </w:r>
      <w:r w:rsidRPr="0044525B">
        <w:rPr>
          <w:szCs w:val="28"/>
          <w:lang w:val="en-US"/>
        </w:rPr>
        <w:t>SERIES</w:t>
      </w:r>
    </w:p>
    <w:p w:rsidR="00F64304" w:rsidRPr="0044525B" w:rsidRDefault="00F64304" w:rsidP="00C11D70">
      <w:pPr>
        <w:spacing w:before="0" w:beforeAutospacing="0" w:after="0" w:afterAutospacing="0"/>
        <w:ind w:firstLine="284"/>
        <w:rPr>
          <w:sz w:val="24"/>
          <w:szCs w:val="28"/>
          <w:lang w:val="ru-RU"/>
        </w:rPr>
      </w:pPr>
      <w:r w:rsidRPr="0044525B">
        <w:rPr>
          <w:sz w:val="24"/>
          <w:szCs w:val="28"/>
          <w:lang w:val="ru-RU"/>
        </w:rPr>
        <w:t>Ответственный за библиотечный фонд – Сальникова Галина Ивановна.</w:t>
      </w:r>
    </w:p>
    <w:p w:rsidR="00F64304" w:rsidRPr="0044525B" w:rsidRDefault="00F64304" w:rsidP="00C11D70">
      <w:pPr>
        <w:spacing w:before="0" w:beforeAutospacing="0" w:after="0" w:afterAutospacing="0"/>
        <w:ind w:firstLine="284"/>
        <w:rPr>
          <w:sz w:val="24"/>
          <w:szCs w:val="28"/>
          <w:lang w:val="ru-RU"/>
        </w:rPr>
      </w:pPr>
      <w:r w:rsidRPr="0044525B">
        <w:rPr>
          <w:sz w:val="24"/>
          <w:szCs w:val="28"/>
          <w:lang w:val="ru-RU"/>
        </w:rPr>
        <w:t>Образование - высшее, стаж работы на данной должности- 10лет.</w:t>
      </w:r>
    </w:p>
    <w:p w:rsidR="00F64304" w:rsidRPr="00B32115" w:rsidRDefault="00F64304" w:rsidP="00F64304">
      <w:pPr>
        <w:spacing w:line="360" w:lineRule="auto"/>
        <w:ind w:firstLine="284"/>
        <w:rPr>
          <w:b/>
          <w:color w:val="000000" w:themeColor="text1"/>
          <w:sz w:val="28"/>
          <w:szCs w:val="28"/>
        </w:rPr>
      </w:pPr>
      <w:proofErr w:type="spellStart"/>
      <w:r w:rsidRPr="00B32115">
        <w:rPr>
          <w:b/>
          <w:color w:val="000000" w:themeColor="text1"/>
          <w:sz w:val="28"/>
          <w:szCs w:val="28"/>
        </w:rPr>
        <w:t>Основные</w:t>
      </w:r>
      <w:proofErr w:type="spellEnd"/>
      <w:r w:rsidRPr="00B32115">
        <w:rPr>
          <w:b/>
          <w:color w:val="000000" w:themeColor="text1"/>
          <w:sz w:val="28"/>
          <w:szCs w:val="28"/>
        </w:rPr>
        <w:t xml:space="preserve"> </w:t>
      </w:r>
      <w:proofErr w:type="spellStart"/>
      <w:r w:rsidRPr="00B32115">
        <w:rPr>
          <w:b/>
          <w:color w:val="000000" w:themeColor="text1"/>
          <w:sz w:val="28"/>
          <w:szCs w:val="28"/>
        </w:rPr>
        <w:t>направления</w:t>
      </w:r>
      <w:proofErr w:type="spellEnd"/>
      <w:r w:rsidRPr="00B32115">
        <w:rPr>
          <w:b/>
          <w:color w:val="000000" w:themeColor="text1"/>
          <w:sz w:val="28"/>
          <w:szCs w:val="28"/>
        </w:rPr>
        <w:t xml:space="preserve"> </w:t>
      </w:r>
      <w:proofErr w:type="spellStart"/>
      <w:r w:rsidRPr="00B32115">
        <w:rPr>
          <w:b/>
          <w:color w:val="000000" w:themeColor="text1"/>
          <w:sz w:val="28"/>
          <w:szCs w:val="28"/>
        </w:rPr>
        <w:t>деятельности</w:t>
      </w:r>
      <w:proofErr w:type="spellEnd"/>
      <w:r w:rsidRPr="00B32115">
        <w:rPr>
          <w:b/>
          <w:color w:val="000000" w:themeColor="text1"/>
          <w:sz w:val="28"/>
          <w:szCs w:val="28"/>
        </w:rPr>
        <w:t xml:space="preserve"> </w:t>
      </w:r>
      <w:proofErr w:type="spellStart"/>
      <w:r w:rsidRPr="00B32115">
        <w:rPr>
          <w:b/>
          <w:color w:val="000000" w:themeColor="text1"/>
          <w:sz w:val="28"/>
          <w:szCs w:val="28"/>
        </w:rPr>
        <w:t>библиотеки</w:t>
      </w:r>
      <w:proofErr w:type="spellEnd"/>
      <w:r w:rsidRPr="00B32115">
        <w:rPr>
          <w:b/>
          <w:color w:val="000000" w:themeColor="text1"/>
          <w:sz w:val="28"/>
          <w:szCs w:val="28"/>
        </w:rPr>
        <w:t>:</w:t>
      </w:r>
      <w:bookmarkStart w:id="0" w:name="_GoBack"/>
      <w:bookmarkEnd w:id="0"/>
    </w:p>
    <w:p w:rsidR="00B32115" w:rsidRPr="00B32115" w:rsidRDefault="00B32115" w:rsidP="00743D49">
      <w:pPr>
        <w:numPr>
          <w:ilvl w:val="1"/>
          <w:numId w:val="45"/>
        </w:numPr>
        <w:tabs>
          <w:tab w:val="num" w:pos="851"/>
        </w:tabs>
        <w:spacing w:before="0" w:beforeAutospacing="0" w:after="0" w:afterAutospacing="0"/>
        <w:ind w:left="0" w:firstLine="284"/>
        <w:jc w:val="both"/>
        <w:rPr>
          <w:sz w:val="28"/>
          <w:szCs w:val="28"/>
          <w:lang w:val="ru-RU"/>
        </w:rPr>
      </w:pPr>
      <w:r w:rsidRPr="00B32115">
        <w:rPr>
          <w:sz w:val="28"/>
          <w:szCs w:val="28"/>
          <w:lang w:val="ru-RU"/>
        </w:rPr>
        <w:t xml:space="preserve">Содействие       учебно-воспитательному </w:t>
      </w:r>
      <w:proofErr w:type="gramStart"/>
      <w:r w:rsidRPr="00B32115">
        <w:rPr>
          <w:sz w:val="28"/>
          <w:szCs w:val="28"/>
          <w:lang w:val="ru-RU"/>
        </w:rPr>
        <w:t>процессу  всеми</w:t>
      </w:r>
      <w:proofErr w:type="gramEnd"/>
      <w:r w:rsidRPr="00B32115">
        <w:rPr>
          <w:sz w:val="28"/>
          <w:szCs w:val="28"/>
          <w:lang w:val="ru-RU"/>
        </w:rPr>
        <w:t xml:space="preserve"> формами и методами библиотечного и информационно-библиографического обслуживания; самообразованию учащихся и их социализации.</w:t>
      </w:r>
    </w:p>
    <w:p w:rsidR="00B32115" w:rsidRPr="00B32115" w:rsidRDefault="00B32115" w:rsidP="00743D49">
      <w:pPr>
        <w:numPr>
          <w:ilvl w:val="1"/>
          <w:numId w:val="45"/>
        </w:numPr>
        <w:tabs>
          <w:tab w:val="num" w:pos="851"/>
        </w:tabs>
        <w:spacing w:before="0" w:beforeAutospacing="0" w:after="0" w:afterAutospacing="0"/>
        <w:ind w:left="0" w:firstLine="284"/>
        <w:jc w:val="both"/>
        <w:rPr>
          <w:sz w:val="28"/>
          <w:szCs w:val="28"/>
          <w:lang w:val="ru-RU"/>
        </w:rPr>
      </w:pPr>
      <w:r w:rsidRPr="00B32115">
        <w:rPr>
          <w:sz w:val="28"/>
          <w:szCs w:val="28"/>
          <w:lang w:val="ru-RU"/>
        </w:rPr>
        <w:t xml:space="preserve"> Привлечение читателей в библиотеку; нравственное, патриотическое, экологическое и эстетическое воспитание учащихся посредством книги, воспитание информационной культуры и </w:t>
      </w:r>
      <w:proofErr w:type="spellStart"/>
      <w:r w:rsidRPr="00B32115">
        <w:rPr>
          <w:sz w:val="28"/>
          <w:szCs w:val="28"/>
          <w:lang w:val="ru-RU"/>
        </w:rPr>
        <w:t>библиотечно</w:t>
      </w:r>
      <w:proofErr w:type="spellEnd"/>
      <w:r w:rsidRPr="00B32115">
        <w:rPr>
          <w:sz w:val="28"/>
          <w:szCs w:val="28"/>
          <w:lang w:val="ru-RU"/>
        </w:rPr>
        <w:t xml:space="preserve"> – библиографической грамотности пользователей библиотеки.</w:t>
      </w:r>
    </w:p>
    <w:p w:rsidR="00B32115" w:rsidRPr="00D93301" w:rsidRDefault="00B32115" w:rsidP="00743D49">
      <w:pPr>
        <w:numPr>
          <w:ilvl w:val="1"/>
          <w:numId w:val="45"/>
        </w:numPr>
        <w:tabs>
          <w:tab w:val="num" w:pos="851"/>
        </w:tabs>
        <w:spacing w:before="0" w:beforeAutospacing="0" w:after="0" w:afterAutospacing="0"/>
        <w:ind w:left="0" w:firstLine="284"/>
        <w:jc w:val="both"/>
        <w:rPr>
          <w:sz w:val="28"/>
          <w:szCs w:val="28"/>
          <w:lang w:val="ru-RU"/>
        </w:rPr>
      </w:pPr>
      <w:r w:rsidRPr="00B32115">
        <w:rPr>
          <w:sz w:val="28"/>
          <w:szCs w:val="28"/>
          <w:lang w:val="ru-RU"/>
        </w:rPr>
        <w:t xml:space="preserve">Расширение ассортимента </w:t>
      </w:r>
      <w:proofErr w:type="spellStart"/>
      <w:r w:rsidRPr="00B32115">
        <w:rPr>
          <w:sz w:val="28"/>
          <w:szCs w:val="28"/>
          <w:lang w:val="ru-RU"/>
        </w:rPr>
        <w:t>библиотечно</w:t>
      </w:r>
      <w:proofErr w:type="spellEnd"/>
      <w:r w:rsidRPr="00B32115">
        <w:rPr>
          <w:sz w:val="28"/>
          <w:szCs w:val="28"/>
          <w:lang w:val="ru-RU"/>
        </w:rPr>
        <w:t xml:space="preserve"> – информационных услуг, повышение их качества на основе использования новых информационных технологий.</w:t>
      </w:r>
    </w:p>
    <w:p w:rsidR="00B32115" w:rsidRPr="00245F06" w:rsidRDefault="00B32115" w:rsidP="00B32115">
      <w:pPr>
        <w:numPr>
          <w:ilvl w:val="0"/>
          <w:numId w:val="45"/>
        </w:numPr>
        <w:spacing w:before="0" w:beforeAutospacing="0" w:after="0" w:afterAutospacing="0" w:line="360" w:lineRule="auto"/>
        <w:ind w:left="0" w:firstLine="284"/>
        <w:rPr>
          <w:b/>
          <w:bCs/>
          <w:sz w:val="28"/>
          <w:szCs w:val="28"/>
        </w:rPr>
      </w:pPr>
      <w:proofErr w:type="spellStart"/>
      <w:r w:rsidRPr="00245F06">
        <w:rPr>
          <w:b/>
          <w:bCs/>
          <w:i/>
          <w:iCs/>
          <w:sz w:val="28"/>
          <w:szCs w:val="28"/>
          <w:u w:val="single"/>
        </w:rPr>
        <w:t>Основные</w:t>
      </w:r>
      <w:proofErr w:type="spellEnd"/>
      <w:r w:rsidRPr="00245F06">
        <w:rPr>
          <w:b/>
          <w:bCs/>
          <w:i/>
          <w:iCs/>
          <w:sz w:val="28"/>
          <w:szCs w:val="28"/>
          <w:u w:val="single"/>
        </w:rPr>
        <w:t xml:space="preserve"> </w:t>
      </w:r>
      <w:proofErr w:type="spellStart"/>
      <w:r w:rsidRPr="00245F06">
        <w:rPr>
          <w:b/>
          <w:bCs/>
          <w:i/>
          <w:iCs/>
          <w:sz w:val="28"/>
          <w:szCs w:val="28"/>
          <w:u w:val="single"/>
        </w:rPr>
        <w:t>показатели</w:t>
      </w:r>
      <w:proofErr w:type="spellEnd"/>
      <w:r w:rsidRPr="00245F06">
        <w:rPr>
          <w:b/>
          <w:bCs/>
          <w:sz w:val="28"/>
          <w:szCs w:val="28"/>
        </w:rPr>
        <w:t xml:space="preserve">: </w:t>
      </w:r>
    </w:p>
    <w:p w:rsidR="00B32115" w:rsidRPr="00B32115" w:rsidRDefault="00B32115" w:rsidP="00B32115">
      <w:pPr>
        <w:spacing w:line="360" w:lineRule="auto"/>
        <w:ind w:firstLine="284"/>
        <w:rPr>
          <w:sz w:val="28"/>
          <w:szCs w:val="28"/>
          <w:lang w:val="ru-RU"/>
        </w:rPr>
      </w:pPr>
      <w:r w:rsidRPr="00B32115">
        <w:rPr>
          <w:sz w:val="28"/>
          <w:szCs w:val="28"/>
          <w:lang w:val="ru-RU"/>
        </w:rPr>
        <w:t>1. Количество обучающихся в школе в 2021-2022 учебном году:</w:t>
      </w:r>
    </w:p>
    <w:tbl>
      <w:tblPr>
        <w:tblW w:w="974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0"/>
        <w:gridCol w:w="748"/>
        <w:gridCol w:w="748"/>
        <w:gridCol w:w="738"/>
        <w:gridCol w:w="737"/>
        <w:gridCol w:w="737"/>
        <w:gridCol w:w="737"/>
        <w:gridCol w:w="737"/>
        <w:gridCol w:w="737"/>
        <w:gridCol w:w="737"/>
        <w:gridCol w:w="957"/>
        <w:gridCol w:w="934"/>
      </w:tblGrid>
      <w:tr w:rsidR="00B32115" w:rsidRPr="00245F06" w:rsidTr="00AD3E99">
        <w:tc>
          <w:tcPr>
            <w:tcW w:w="1200" w:type="dxa"/>
          </w:tcPr>
          <w:p w:rsidR="00B32115" w:rsidRPr="00245F06" w:rsidRDefault="00B32115" w:rsidP="00AD3E99">
            <w:pPr>
              <w:spacing w:line="360" w:lineRule="auto"/>
              <w:ind w:firstLine="284"/>
              <w:jc w:val="center"/>
              <w:rPr>
                <w:b/>
              </w:rPr>
            </w:pPr>
            <w:proofErr w:type="spellStart"/>
            <w:r w:rsidRPr="00245F06">
              <w:rPr>
                <w:b/>
              </w:rPr>
              <w:t>Всего</w:t>
            </w:r>
            <w:proofErr w:type="spellEnd"/>
          </w:p>
        </w:tc>
        <w:tc>
          <w:tcPr>
            <w:tcW w:w="748" w:type="dxa"/>
          </w:tcPr>
          <w:p w:rsidR="00B32115" w:rsidRPr="00245F06" w:rsidRDefault="00B32115" w:rsidP="00AD3E99">
            <w:pPr>
              <w:spacing w:line="360" w:lineRule="auto"/>
              <w:rPr>
                <w:b/>
              </w:rPr>
            </w:pPr>
            <w:r>
              <w:rPr>
                <w:b/>
              </w:rPr>
              <w:t>1</w:t>
            </w:r>
            <w:r w:rsidRPr="00245F06">
              <w:rPr>
                <w:b/>
              </w:rPr>
              <w:t>кл</w:t>
            </w:r>
          </w:p>
        </w:tc>
        <w:tc>
          <w:tcPr>
            <w:tcW w:w="748" w:type="dxa"/>
          </w:tcPr>
          <w:p w:rsidR="00B32115" w:rsidRPr="00245F06" w:rsidRDefault="00B32115" w:rsidP="00AD3E99">
            <w:pPr>
              <w:spacing w:line="360" w:lineRule="auto"/>
              <w:rPr>
                <w:b/>
              </w:rPr>
            </w:pPr>
            <w:r w:rsidRPr="00245F06">
              <w:rPr>
                <w:b/>
              </w:rPr>
              <w:t>2кл</w:t>
            </w:r>
          </w:p>
        </w:tc>
        <w:tc>
          <w:tcPr>
            <w:tcW w:w="738" w:type="dxa"/>
          </w:tcPr>
          <w:p w:rsidR="00B32115" w:rsidRPr="00245F06" w:rsidRDefault="00B32115" w:rsidP="00AD3E99">
            <w:pPr>
              <w:spacing w:line="360" w:lineRule="auto"/>
              <w:rPr>
                <w:b/>
              </w:rPr>
            </w:pPr>
            <w:r w:rsidRPr="00245F06">
              <w:rPr>
                <w:b/>
              </w:rPr>
              <w:t xml:space="preserve">3 </w:t>
            </w:r>
            <w:proofErr w:type="spellStart"/>
            <w:r w:rsidRPr="00245F06">
              <w:rPr>
                <w:b/>
              </w:rPr>
              <w:t>кл</w:t>
            </w:r>
            <w:proofErr w:type="spellEnd"/>
          </w:p>
        </w:tc>
        <w:tc>
          <w:tcPr>
            <w:tcW w:w="737" w:type="dxa"/>
          </w:tcPr>
          <w:p w:rsidR="00B32115" w:rsidRPr="00245F06" w:rsidRDefault="00B32115" w:rsidP="00AD3E99">
            <w:pPr>
              <w:spacing w:line="360" w:lineRule="auto"/>
              <w:rPr>
                <w:b/>
              </w:rPr>
            </w:pPr>
            <w:r w:rsidRPr="00245F06">
              <w:rPr>
                <w:b/>
              </w:rPr>
              <w:t xml:space="preserve">4 </w:t>
            </w:r>
            <w:proofErr w:type="spellStart"/>
            <w:r w:rsidRPr="00245F06">
              <w:rPr>
                <w:b/>
              </w:rPr>
              <w:t>кл</w:t>
            </w:r>
            <w:proofErr w:type="spellEnd"/>
          </w:p>
        </w:tc>
        <w:tc>
          <w:tcPr>
            <w:tcW w:w="737" w:type="dxa"/>
          </w:tcPr>
          <w:p w:rsidR="00B32115" w:rsidRPr="00245F06" w:rsidRDefault="00B32115" w:rsidP="00AD3E99">
            <w:pPr>
              <w:spacing w:line="360" w:lineRule="auto"/>
              <w:rPr>
                <w:b/>
              </w:rPr>
            </w:pPr>
            <w:r w:rsidRPr="00245F06">
              <w:rPr>
                <w:b/>
              </w:rPr>
              <w:t xml:space="preserve">5 </w:t>
            </w:r>
            <w:proofErr w:type="spellStart"/>
            <w:r w:rsidRPr="00245F06">
              <w:rPr>
                <w:b/>
              </w:rPr>
              <w:t>кл</w:t>
            </w:r>
            <w:proofErr w:type="spellEnd"/>
          </w:p>
        </w:tc>
        <w:tc>
          <w:tcPr>
            <w:tcW w:w="737" w:type="dxa"/>
          </w:tcPr>
          <w:p w:rsidR="00B32115" w:rsidRPr="00245F06" w:rsidRDefault="00B32115" w:rsidP="00AD3E99">
            <w:pPr>
              <w:spacing w:line="360" w:lineRule="auto"/>
              <w:rPr>
                <w:b/>
              </w:rPr>
            </w:pPr>
            <w:r w:rsidRPr="00245F06">
              <w:rPr>
                <w:b/>
              </w:rPr>
              <w:t xml:space="preserve">6 </w:t>
            </w:r>
            <w:proofErr w:type="spellStart"/>
            <w:r w:rsidRPr="00245F06">
              <w:rPr>
                <w:b/>
              </w:rPr>
              <w:t>кл</w:t>
            </w:r>
            <w:proofErr w:type="spellEnd"/>
          </w:p>
        </w:tc>
        <w:tc>
          <w:tcPr>
            <w:tcW w:w="737" w:type="dxa"/>
          </w:tcPr>
          <w:p w:rsidR="00B32115" w:rsidRPr="00245F06" w:rsidRDefault="00B32115" w:rsidP="00AD3E99">
            <w:pPr>
              <w:spacing w:line="360" w:lineRule="auto"/>
              <w:rPr>
                <w:b/>
              </w:rPr>
            </w:pPr>
            <w:r w:rsidRPr="00245F06">
              <w:rPr>
                <w:b/>
              </w:rPr>
              <w:t xml:space="preserve">7 </w:t>
            </w:r>
            <w:proofErr w:type="spellStart"/>
            <w:r w:rsidRPr="00245F06">
              <w:rPr>
                <w:b/>
              </w:rPr>
              <w:t>кл</w:t>
            </w:r>
            <w:proofErr w:type="spellEnd"/>
          </w:p>
        </w:tc>
        <w:tc>
          <w:tcPr>
            <w:tcW w:w="737" w:type="dxa"/>
          </w:tcPr>
          <w:p w:rsidR="00B32115" w:rsidRPr="00245F06" w:rsidRDefault="00B32115" w:rsidP="00AD3E99">
            <w:pPr>
              <w:spacing w:line="360" w:lineRule="auto"/>
              <w:rPr>
                <w:b/>
              </w:rPr>
            </w:pPr>
            <w:r w:rsidRPr="00245F06">
              <w:rPr>
                <w:b/>
              </w:rPr>
              <w:t xml:space="preserve">8 </w:t>
            </w:r>
            <w:proofErr w:type="spellStart"/>
            <w:r w:rsidRPr="00245F06">
              <w:rPr>
                <w:b/>
              </w:rPr>
              <w:t>кл</w:t>
            </w:r>
            <w:proofErr w:type="spellEnd"/>
          </w:p>
        </w:tc>
        <w:tc>
          <w:tcPr>
            <w:tcW w:w="737" w:type="dxa"/>
          </w:tcPr>
          <w:p w:rsidR="00B32115" w:rsidRPr="00245F06" w:rsidRDefault="00B32115" w:rsidP="00AD3E99">
            <w:pPr>
              <w:spacing w:line="360" w:lineRule="auto"/>
              <w:rPr>
                <w:b/>
              </w:rPr>
            </w:pPr>
            <w:r w:rsidRPr="00245F06">
              <w:rPr>
                <w:b/>
              </w:rPr>
              <w:t xml:space="preserve">9 </w:t>
            </w:r>
            <w:proofErr w:type="spellStart"/>
            <w:r w:rsidRPr="00245F06">
              <w:rPr>
                <w:b/>
              </w:rPr>
              <w:t>кл</w:t>
            </w:r>
            <w:proofErr w:type="spellEnd"/>
          </w:p>
        </w:tc>
        <w:tc>
          <w:tcPr>
            <w:tcW w:w="957" w:type="dxa"/>
          </w:tcPr>
          <w:p w:rsidR="00B32115" w:rsidRPr="00245F06" w:rsidRDefault="00B32115" w:rsidP="00AD3E99">
            <w:pPr>
              <w:spacing w:line="360" w:lineRule="auto"/>
              <w:rPr>
                <w:b/>
              </w:rPr>
            </w:pPr>
            <w:r w:rsidRPr="00245F06">
              <w:rPr>
                <w:b/>
              </w:rPr>
              <w:t xml:space="preserve">10 </w:t>
            </w:r>
            <w:proofErr w:type="spellStart"/>
            <w:r w:rsidRPr="00245F06">
              <w:rPr>
                <w:b/>
              </w:rPr>
              <w:t>кл</w:t>
            </w:r>
            <w:proofErr w:type="spellEnd"/>
          </w:p>
        </w:tc>
        <w:tc>
          <w:tcPr>
            <w:tcW w:w="934" w:type="dxa"/>
          </w:tcPr>
          <w:p w:rsidR="00B32115" w:rsidRPr="00E275ED" w:rsidRDefault="00B32115" w:rsidP="00AD3E99">
            <w:pPr>
              <w:spacing w:line="360" w:lineRule="auto"/>
              <w:rPr>
                <w:b/>
              </w:rPr>
            </w:pPr>
            <w:r>
              <w:rPr>
                <w:b/>
              </w:rPr>
              <w:t>11кл</w:t>
            </w:r>
          </w:p>
        </w:tc>
      </w:tr>
      <w:tr w:rsidR="00B32115" w:rsidRPr="00245F06" w:rsidTr="00AD3E99">
        <w:tc>
          <w:tcPr>
            <w:tcW w:w="1200" w:type="dxa"/>
          </w:tcPr>
          <w:p w:rsidR="00B32115" w:rsidRPr="008D643F" w:rsidRDefault="00B32115" w:rsidP="00AD3E99">
            <w:pPr>
              <w:spacing w:line="360" w:lineRule="auto"/>
              <w:ind w:firstLine="284"/>
              <w:jc w:val="center"/>
            </w:pPr>
            <w:r w:rsidRPr="00F060C0">
              <w:t>124</w:t>
            </w:r>
          </w:p>
        </w:tc>
        <w:tc>
          <w:tcPr>
            <w:tcW w:w="748" w:type="dxa"/>
          </w:tcPr>
          <w:p w:rsidR="00B32115" w:rsidRPr="008D643F" w:rsidRDefault="00B32115" w:rsidP="00AD3E99">
            <w:pPr>
              <w:spacing w:line="360" w:lineRule="auto"/>
              <w:ind w:firstLine="284"/>
              <w:jc w:val="center"/>
            </w:pPr>
            <w:r w:rsidRPr="00B2660E">
              <w:t>1</w:t>
            </w:r>
            <w:r>
              <w:t>5</w:t>
            </w:r>
          </w:p>
        </w:tc>
        <w:tc>
          <w:tcPr>
            <w:tcW w:w="748" w:type="dxa"/>
          </w:tcPr>
          <w:p w:rsidR="00B32115" w:rsidRPr="006F2579" w:rsidRDefault="00B32115" w:rsidP="00AD3E99">
            <w:pPr>
              <w:spacing w:line="360" w:lineRule="auto"/>
              <w:ind w:firstLine="284"/>
              <w:jc w:val="center"/>
            </w:pPr>
            <w:r w:rsidRPr="00B2660E">
              <w:t>1</w:t>
            </w:r>
            <w:r>
              <w:t>9</w:t>
            </w:r>
          </w:p>
        </w:tc>
        <w:tc>
          <w:tcPr>
            <w:tcW w:w="738" w:type="dxa"/>
          </w:tcPr>
          <w:p w:rsidR="00B32115" w:rsidRPr="006F2579" w:rsidRDefault="00B32115" w:rsidP="00AD3E99">
            <w:pPr>
              <w:spacing w:line="360" w:lineRule="auto"/>
              <w:ind w:firstLine="32"/>
              <w:jc w:val="center"/>
            </w:pPr>
            <w:r w:rsidRPr="00B2660E">
              <w:t>1</w:t>
            </w:r>
            <w:r>
              <w:t>7</w:t>
            </w:r>
          </w:p>
        </w:tc>
        <w:tc>
          <w:tcPr>
            <w:tcW w:w="737" w:type="dxa"/>
          </w:tcPr>
          <w:p w:rsidR="00B32115" w:rsidRPr="008D643F" w:rsidRDefault="00B32115" w:rsidP="00AD3E99">
            <w:pPr>
              <w:spacing w:line="360" w:lineRule="auto"/>
              <w:jc w:val="center"/>
            </w:pPr>
            <w:r w:rsidRPr="00B2660E">
              <w:t>1</w:t>
            </w:r>
            <w:r>
              <w:t>3</w:t>
            </w:r>
          </w:p>
        </w:tc>
        <w:tc>
          <w:tcPr>
            <w:tcW w:w="737" w:type="dxa"/>
          </w:tcPr>
          <w:p w:rsidR="00B32115" w:rsidRPr="00F060C0" w:rsidRDefault="00B32115" w:rsidP="00AD3E99">
            <w:pPr>
              <w:spacing w:line="360" w:lineRule="auto"/>
              <w:jc w:val="center"/>
            </w:pPr>
            <w:r>
              <w:t>13</w:t>
            </w:r>
          </w:p>
        </w:tc>
        <w:tc>
          <w:tcPr>
            <w:tcW w:w="737" w:type="dxa"/>
          </w:tcPr>
          <w:p w:rsidR="00B32115" w:rsidRPr="00B2660E" w:rsidRDefault="00B32115" w:rsidP="00AD3E99">
            <w:pPr>
              <w:spacing w:line="360" w:lineRule="auto"/>
              <w:jc w:val="center"/>
            </w:pPr>
            <w:r>
              <w:t>16</w:t>
            </w:r>
          </w:p>
        </w:tc>
        <w:tc>
          <w:tcPr>
            <w:tcW w:w="737" w:type="dxa"/>
          </w:tcPr>
          <w:p w:rsidR="00B32115" w:rsidRPr="00B2660E" w:rsidRDefault="00B32115" w:rsidP="00AD3E99">
            <w:pPr>
              <w:spacing w:line="360" w:lineRule="auto"/>
              <w:ind w:firstLine="60"/>
              <w:jc w:val="center"/>
            </w:pPr>
            <w:r>
              <w:t>10</w:t>
            </w:r>
          </w:p>
        </w:tc>
        <w:tc>
          <w:tcPr>
            <w:tcW w:w="737" w:type="dxa"/>
          </w:tcPr>
          <w:p w:rsidR="00B32115" w:rsidRPr="006F2579" w:rsidRDefault="00B32115" w:rsidP="00AD3E99">
            <w:pPr>
              <w:spacing w:line="360" w:lineRule="auto"/>
              <w:ind w:firstLine="31"/>
              <w:jc w:val="center"/>
            </w:pPr>
            <w:r>
              <w:t>12</w:t>
            </w:r>
          </w:p>
        </w:tc>
        <w:tc>
          <w:tcPr>
            <w:tcW w:w="737" w:type="dxa"/>
          </w:tcPr>
          <w:p w:rsidR="00B32115" w:rsidRPr="006F2579" w:rsidRDefault="00B32115" w:rsidP="00AD3E99">
            <w:pPr>
              <w:spacing w:line="360" w:lineRule="auto"/>
              <w:ind w:firstLine="3"/>
              <w:jc w:val="center"/>
            </w:pPr>
            <w:r>
              <w:t>8</w:t>
            </w:r>
          </w:p>
        </w:tc>
        <w:tc>
          <w:tcPr>
            <w:tcW w:w="957" w:type="dxa"/>
          </w:tcPr>
          <w:p w:rsidR="00B32115" w:rsidRPr="00B2660E" w:rsidRDefault="00B32115" w:rsidP="00AD3E99">
            <w:pPr>
              <w:spacing w:line="360" w:lineRule="auto"/>
              <w:ind w:firstLine="284"/>
              <w:jc w:val="center"/>
            </w:pPr>
            <w:r>
              <w:t>1</w:t>
            </w:r>
          </w:p>
        </w:tc>
        <w:tc>
          <w:tcPr>
            <w:tcW w:w="934" w:type="dxa"/>
          </w:tcPr>
          <w:p w:rsidR="00B32115" w:rsidRPr="007171B4" w:rsidRDefault="00B32115" w:rsidP="00AD3E99">
            <w:pPr>
              <w:spacing w:line="360" w:lineRule="auto"/>
              <w:ind w:firstLine="284"/>
              <w:jc w:val="center"/>
            </w:pPr>
            <w:r>
              <w:t>0</w:t>
            </w:r>
          </w:p>
        </w:tc>
      </w:tr>
    </w:tbl>
    <w:p w:rsidR="00B32115" w:rsidRDefault="00B32115" w:rsidP="00D93301">
      <w:pPr>
        <w:spacing w:line="360" w:lineRule="auto"/>
        <w:rPr>
          <w:sz w:val="28"/>
          <w:szCs w:val="28"/>
        </w:rPr>
      </w:pPr>
    </w:p>
    <w:p w:rsidR="00B32115" w:rsidRPr="00B32115" w:rsidRDefault="00B32115" w:rsidP="00B32115">
      <w:pPr>
        <w:spacing w:line="360" w:lineRule="auto"/>
        <w:ind w:firstLine="284"/>
        <w:rPr>
          <w:sz w:val="28"/>
          <w:szCs w:val="28"/>
          <w:lang w:val="ru-RU"/>
        </w:rPr>
      </w:pPr>
      <w:r w:rsidRPr="00B32115">
        <w:rPr>
          <w:sz w:val="28"/>
          <w:szCs w:val="28"/>
          <w:lang w:val="ru-RU"/>
        </w:rPr>
        <w:t>2. Количество педагогических работников в школе 15 чел.</w:t>
      </w:r>
    </w:p>
    <w:p w:rsidR="00B32115" w:rsidRPr="00B32115" w:rsidRDefault="00B32115" w:rsidP="00B32115">
      <w:pPr>
        <w:spacing w:line="360" w:lineRule="auto"/>
        <w:ind w:firstLine="284"/>
        <w:jc w:val="both"/>
        <w:rPr>
          <w:sz w:val="28"/>
          <w:szCs w:val="28"/>
          <w:lang w:val="ru-RU"/>
        </w:rPr>
      </w:pPr>
      <w:r w:rsidRPr="00B32115">
        <w:rPr>
          <w:sz w:val="28"/>
          <w:szCs w:val="28"/>
          <w:lang w:val="ru-RU"/>
        </w:rPr>
        <w:t xml:space="preserve">3. </w:t>
      </w:r>
      <w:r w:rsidRPr="00B32115">
        <w:rPr>
          <w:b/>
          <w:bCs/>
          <w:i/>
          <w:iCs/>
          <w:sz w:val="28"/>
          <w:szCs w:val="28"/>
          <w:lang w:val="ru-RU"/>
        </w:rPr>
        <w:t>Число читателей</w:t>
      </w:r>
      <w:r w:rsidRPr="00B32115">
        <w:rPr>
          <w:sz w:val="28"/>
          <w:szCs w:val="28"/>
          <w:lang w:val="ru-RU"/>
        </w:rPr>
        <w:t xml:space="preserve"> – 137 чел.</w:t>
      </w:r>
    </w:p>
    <w:p w:rsidR="00B32115" w:rsidRPr="00B32115" w:rsidRDefault="00B32115" w:rsidP="00B32115">
      <w:pPr>
        <w:spacing w:line="360" w:lineRule="auto"/>
        <w:ind w:firstLine="284"/>
        <w:jc w:val="both"/>
        <w:rPr>
          <w:b/>
          <w:bCs/>
          <w:iCs/>
          <w:sz w:val="28"/>
          <w:szCs w:val="28"/>
          <w:lang w:val="ru-RU"/>
        </w:rPr>
      </w:pPr>
      <w:r w:rsidRPr="00B32115">
        <w:rPr>
          <w:b/>
          <w:bCs/>
          <w:iCs/>
          <w:sz w:val="28"/>
          <w:szCs w:val="28"/>
          <w:lang w:val="ru-RU"/>
        </w:rPr>
        <w:lastRenderedPageBreak/>
        <w:t>Объем библиотечного фонда в 2023-2024 уч. году:</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2"/>
        <w:gridCol w:w="1701"/>
        <w:gridCol w:w="1417"/>
        <w:gridCol w:w="1701"/>
        <w:gridCol w:w="1276"/>
        <w:gridCol w:w="2693"/>
      </w:tblGrid>
      <w:tr w:rsidR="00B32115" w:rsidRPr="00F94A51" w:rsidTr="00AD3E99">
        <w:tc>
          <w:tcPr>
            <w:tcW w:w="1702" w:type="dxa"/>
          </w:tcPr>
          <w:p w:rsidR="00B32115" w:rsidRPr="00F94A51" w:rsidRDefault="00B32115" w:rsidP="00AD3E99">
            <w:pPr>
              <w:pStyle w:val="a7"/>
              <w:spacing w:after="0" w:line="360" w:lineRule="auto"/>
              <w:ind w:left="0"/>
              <w:rPr>
                <w:rFonts w:ascii="Times New Roman" w:hAnsi="Times New Roman"/>
                <w:b/>
              </w:rPr>
            </w:pPr>
            <w:r>
              <w:rPr>
                <w:rFonts w:ascii="Times New Roman" w:hAnsi="Times New Roman"/>
                <w:b/>
              </w:rPr>
              <w:t>Всего библиотечный фонд</w:t>
            </w:r>
          </w:p>
        </w:tc>
        <w:tc>
          <w:tcPr>
            <w:tcW w:w="1701" w:type="dxa"/>
          </w:tcPr>
          <w:p w:rsidR="00B32115" w:rsidRPr="00F94A51" w:rsidRDefault="00B32115" w:rsidP="00AD3E99">
            <w:pPr>
              <w:pStyle w:val="a7"/>
              <w:spacing w:after="0" w:line="360" w:lineRule="auto"/>
              <w:ind w:left="0"/>
              <w:rPr>
                <w:rFonts w:ascii="Times New Roman" w:hAnsi="Times New Roman"/>
                <w:b/>
              </w:rPr>
            </w:pPr>
            <w:r>
              <w:rPr>
                <w:rFonts w:ascii="Times New Roman" w:hAnsi="Times New Roman"/>
                <w:b/>
              </w:rPr>
              <w:t xml:space="preserve">Кол-во </w:t>
            </w:r>
            <w:proofErr w:type="spellStart"/>
            <w:r>
              <w:rPr>
                <w:rFonts w:ascii="Times New Roman" w:hAnsi="Times New Roman"/>
                <w:b/>
              </w:rPr>
              <w:t>учебно</w:t>
            </w:r>
            <w:proofErr w:type="spellEnd"/>
            <w:r>
              <w:rPr>
                <w:rFonts w:ascii="Times New Roman" w:hAnsi="Times New Roman"/>
                <w:b/>
              </w:rPr>
              <w:t xml:space="preserve"> – метод. литературы</w:t>
            </w:r>
          </w:p>
        </w:tc>
        <w:tc>
          <w:tcPr>
            <w:tcW w:w="1417" w:type="dxa"/>
          </w:tcPr>
          <w:p w:rsidR="00B32115" w:rsidRPr="00F94A51" w:rsidRDefault="00B32115" w:rsidP="00AD3E99">
            <w:pPr>
              <w:pStyle w:val="a7"/>
              <w:spacing w:after="0" w:line="360" w:lineRule="auto"/>
              <w:ind w:left="0"/>
              <w:rPr>
                <w:rFonts w:ascii="Times New Roman" w:hAnsi="Times New Roman"/>
                <w:b/>
              </w:rPr>
            </w:pPr>
            <w:r>
              <w:rPr>
                <w:rFonts w:ascii="Times New Roman" w:hAnsi="Times New Roman"/>
                <w:b/>
              </w:rPr>
              <w:t>Кол-во художественной литературы</w:t>
            </w:r>
          </w:p>
        </w:tc>
        <w:tc>
          <w:tcPr>
            <w:tcW w:w="1701" w:type="dxa"/>
          </w:tcPr>
          <w:p w:rsidR="00B32115" w:rsidRDefault="00B32115" w:rsidP="00AD3E99">
            <w:pPr>
              <w:pStyle w:val="a7"/>
              <w:spacing w:after="0" w:line="360" w:lineRule="auto"/>
              <w:ind w:left="0"/>
              <w:rPr>
                <w:rFonts w:ascii="Times New Roman" w:hAnsi="Times New Roman"/>
                <w:b/>
              </w:rPr>
            </w:pPr>
            <w:r>
              <w:rPr>
                <w:rFonts w:ascii="Times New Roman" w:hAnsi="Times New Roman"/>
                <w:b/>
              </w:rPr>
              <w:t>Кол-во учебников</w:t>
            </w:r>
          </w:p>
        </w:tc>
        <w:tc>
          <w:tcPr>
            <w:tcW w:w="1276" w:type="dxa"/>
          </w:tcPr>
          <w:p w:rsidR="00B32115" w:rsidRPr="00F94A51" w:rsidRDefault="00B32115" w:rsidP="00AD3E99">
            <w:pPr>
              <w:pStyle w:val="a7"/>
              <w:spacing w:after="0" w:line="360" w:lineRule="auto"/>
              <w:ind w:left="0"/>
              <w:rPr>
                <w:rFonts w:ascii="Times New Roman" w:hAnsi="Times New Roman"/>
                <w:b/>
              </w:rPr>
            </w:pPr>
            <w:r>
              <w:rPr>
                <w:rFonts w:ascii="Times New Roman" w:hAnsi="Times New Roman"/>
                <w:b/>
              </w:rPr>
              <w:t>Кол-во учебных пособий</w:t>
            </w:r>
          </w:p>
        </w:tc>
        <w:tc>
          <w:tcPr>
            <w:tcW w:w="2693" w:type="dxa"/>
          </w:tcPr>
          <w:p w:rsidR="00B32115" w:rsidRPr="00F94A51" w:rsidRDefault="00B32115" w:rsidP="00AD3E99">
            <w:pPr>
              <w:pStyle w:val="a7"/>
              <w:spacing w:after="0" w:line="360" w:lineRule="auto"/>
              <w:ind w:left="0"/>
              <w:rPr>
                <w:rFonts w:ascii="Times New Roman" w:hAnsi="Times New Roman"/>
                <w:b/>
              </w:rPr>
            </w:pPr>
            <w:r>
              <w:rPr>
                <w:rFonts w:ascii="Times New Roman" w:hAnsi="Times New Roman"/>
                <w:b/>
              </w:rPr>
              <w:t>Кол- выписываемой периодической литературы</w:t>
            </w:r>
          </w:p>
        </w:tc>
      </w:tr>
      <w:tr w:rsidR="00B32115" w:rsidRPr="00F94A51" w:rsidTr="00AD3E99">
        <w:tc>
          <w:tcPr>
            <w:tcW w:w="1702" w:type="dxa"/>
            <w:tcBorders>
              <w:top w:val="single" w:sz="4" w:space="0" w:color="000000"/>
              <w:left w:val="single" w:sz="4" w:space="0" w:color="000000"/>
              <w:bottom w:val="single" w:sz="4" w:space="0" w:color="000000"/>
              <w:right w:val="single" w:sz="4" w:space="0" w:color="000000"/>
            </w:tcBorders>
          </w:tcPr>
          <w:p w:rsidR="00B32115" w:rsidRPr="00537FD2" w:rsidRDefault="00B32115" w:rsidP="00AD3E99">
            <w:pPr>
              <w:spacing w:line="360" w:lineRule="auto"/>
            </w:pPr>
            <w:r>
              <w:t>7986</w:t>
            </w:r>
          </w:p>
        </w:tc>
        <w:tc>
          <w:tcPr>
            <w:tcW w:w="1701" w:type="dxa"/>
            <w:tcBorders>
              <w:top w:val="single" w:sz="4" w:space="0" w:color="000000"/>
              <w:left w:val="single" w:sz="4" w:space="0" w:color="000000"/>
              <w:bottom w:val="single" w:sz="4" w:space="0" w:color="000000"/>
              <w:right w:val="single" w:sz="4" w:space="0" w:color="000000"/>
            </w:tcBorders>
          </w:tcPr>
          <w:p w:rsidR="00B32115" w:rsidRPr="008D643F" w:rsidRDefault="00B32115" w:rsidP="00AD3E99">
            <w:pPr>
              <w:spacing w:line="360" w:lineRule="auto"/>
            </w:pPr>
            <w:r w:rsidRPr="00537FD2">
              <w:t>1</w:t>
            </w:r>
            <w:r>
              <w:t>967</w:t>
            </w:r>
          </w:p>
          <w:p w:rsidR="00B32115" w:rsidRPr="00537FD2" w:rsidRDefault="00B32115" w:rsidP="00AD3E99">
            <w:pPr>
              <w:pStyle w:val="a7"/>
              <w:spacing w:after="0" w:line="360" w:lineRule="auto"/>
              <w:ind w:left="0"/>
              <w:jc w:val="center"/>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B32115" w:rsidRPr="00537FD2" w:rsidRDefault="00B32115" w:rsidP="00AD3E99">
            <w:pPr>
              <w:pStyle w:val="a7"/>
              <w:spacing w:after="0" w:line="360" w:lineRule="auto"/>
              <w:ind w:left="0"/>
              <w:jc w:val="center"/>
              <w:rPr>
                <w:rFonts w:ascii="Times New Roman" w:hAnsi="Times New Roman"/>
                <w:sz w:val="24"/>
                <w:szCs w:val="24"/>
              </w:rPr>
            </w:pPr>
            <w:r w:rsidRPr="00537FD2">
              <w:rPr>
                <w:rFonts w:ascii="Times New Roman" w:hAnsi="Times New Roman"/>
                <w:sz w:val="24"/>
                <w:szCs w:val="24"/>
              </w:rPr>
              <w:t>2789</w:t>
            </w:r>
          </w:p>
        </w:tc>
        <w:tc>
          <w:tcPr>
            <w:tcW w:w="1701" w:type="dxa"/>
            <w:tcBorders>
              <w:top w:val="single" w:sz="4" w:space="0" w:color="000000"/>
              <w:left w:val="single" w:sz="4" w:space="0" w:color="000000"/>
              <w:bottom w:val="single" w:sz="4" w:space="0" w:color="000000"/>
              <w:right w:val="single" w:sz="4" w:space="0" w:color="000000"/>
            </w:tcBorders>
          </w:tcPr>
          <w:p w:rsidR="00B32115" w:rsidRPr="00537FD2" w:rsidRDefault="00B32115" w:rsidP="00AD3E99">
            <w:pPr>
              <w:pStyle w:val="a7"/>
              <w:spacing w:after="0" w:line="360" w:lineRule="auto"/>
              <w:ind w:left="0"/>
              <w:jc w:val="center"/>
              <w:rPr>
                <w:rFonts w:ascii="Times New Roman" w:hAnsi="Times New Roman"/>
                <w:sz w:val="24"/>
                <w:szCs w:val="24"/>
              </w:rPr>
            </w:pPr>
            <w:r w:rsidRPr="00537FD2">
              <w:rPr>
                <w:rFonts w:ascii="Times New Roman" w:hAnsi="Times New Roman"/>
                <w:sz w:val="24"/>
                <w:szCs w:val="24"/>
                <w:lang w:val="en-US"/>
              </w:rPr>
              <w:t>2</w:t>
            </w:r>
            <w:r>
              <w:rPr>
                <w:rFonts w:ascii="Times New Roman" w:hAnsi="Times New Roman"/>
                <w:sz w:val="24"/>
                <w:szCs w:val="24"/>
              </w:rPr>
              <w:t>955</w:t>
            </w:r>
          </w:p>
        </w:tc>
        <w:tc>
          <w:tcPr>
            <w:tcW w:w="1276" w:type="dxa"/>
            <w:tcBorders>
              <w:top w:val="single" w:sz="4" w:space="0" w:color="000000"/>
              <w:left w:val="single" w:sz="4" w:space="0" w:color="000000"/>
              <w:bottom w:val="single" w:sz="4" w:space="0" w:color="000000"/>
              <w:right w:val="single" w:sz="4" w:space="0" w:color="000000"/>
            </w:tcBorders>
          </w:tcPr>
          <w:p w:rsidR="00B32115" w:rsidRPr="00537FD2" w:rsidRDefault="00B32115" w:rsidP="00AD3E99">
            <w:pPr>
              <w:pStyle w:val="a7"/>
              <w:spacing w:after="0" w:line="360" w:lineRule="auto"/>
              <w:ind w:left="0"/>
              <w:jc w:val="center"/>
              <w:rPr>
                <w:rFonts w:ascii="Times New Roman" w:hAnsi="Times New Roman"/>
                <w:sz w:val="24"/>
                <w:szCs w:val="24"/>
              </w:rPr>
            </w:pPr>
            <w:r>
              <w:rPr>
                <w:rFonts w:ascii="Times New Roman" w:hAnsi="Times New Roman"/>
                <w:sz w:val="24"/>
                <w:szCs w:val="24"/>
              </w:rPr>
              <w:t>275</w:t>
            </w:r>
          </w:p>
        </w:tc>
        <w:tc>
          <w:tcPr>
            <w:tcW w:w="2693" w:type="dxa"/>
            <w:tcBorders>
              <w:top w:val="single" w:sz="4" w:space="0" w:color="000000"/>
              <w:left w:val="single" w:sz="4" w:space="0" w:color="000000"/>
              <w:bottom w:val="single" w:sz="4" w:space="0" w:color="000000"/>
              <w:right w:val="single" w:sz="4" w:space="0" w:color="000000"/>
            </w:tcBorders>
          </w:tcPr>
          <w:p w:rsidR="00B32115" w:rsidRPr="00537FD2" w:rsidRDefault="00B32115" w:rsidP="00AD3E99">
            <w:pPr>
              <w:pStyle w:val="a7"/>
              <w:spacing w:after="0" w:line="360" w:lineRule="auto"/>
              <w:ind w:left="0"/>
              <w:jc w:val="center"/>
              <w:rPr>
                <w:rFonts w:ascii="Times New Roman" w:hAnsi="Times New Roman"/>
                <w:sz w:val="24"/>
                <w:szCs w:val="24"/>
              </w:rPr>
            </w:pPr>
            <w:r>
              <w:rPr>
                <w:rFonts w:ascii="Times New Roman" w:hAnsi="Times New Roman"/>
                <w:sz w:val="24"/>
                <w:szCs w:val="24"/>
              </w:rPr>
              <w:t>0</w:t>
            </w:r>
          </w:p>
          <w:p w:rsidR="00B32115" w:rsidRPr="00EF7D0C" w:rsidRDefault="00B32115" w:rsidP="00AD3E99">
            <w:pPr>
              <w:pStyle w:val="a7"/>
              <w:spacing w:after="0" w:line="360" w:lineRule="auto"/>
              <w:ind w:left="0"/>
              <w:rPr>
                <w:rFonts w:ascii="Times New Roman" w:hAnsi="Times New Roman"/>
                <w:sz w:val="24"/>
                <w:szCs w:val="24"/>
                <w:highlight w:val="yellow"/>
              </w:rPr>
            </w:pPr>
          </w:p>
        </w:tc>
      </w:tr>
    </w:tbl>
    <w:p w:rsidR="00B32115" w:rsidRDefault="00B32115" w:rsidP="00B32115">
      <w:pPr>
        <w:spacing w:line="360" w:lineRule="auto"/>
        <w:jc w:val="center"/>
        <w:rPr>
          <w:b/>
        </w:rPr>
      </w:pPr>
    </w:p>
    <w:p w:rsidR="00B32115" w:rsidRDefault="00B32115" w:rsidP="00B32115">
      <w:pPr>
        <w:spacing w:line="360" w:lineRule="auto"/>
        <w:jc w:val="center"/>
        <w:rPr>
          <w:b/>
        </w:rPr>
      </w:pPr>
      <w:proofErr w:type="spellStart"/>
      <w:r>
        <w:rPr>
          <w:b/>
        </w:rPr>
        <w:t>Формирование</w:t>
      </w:r>
      <w:proofErr w:type="spellEnd"/>
      <w:r>
        <w:rPr>
          <w:b/>
        </w:rPr>
        <w:t xml:space="preserve"> и </w:t>
      </w:r>
      <w:proofErr w:type="spellStart"/>
      <w:r>
        <w:rPr>
          <w:b/>
        </w:rPr>
        <w:t>использование</w:t>
      </w:r>
      <w:proofErr w:type="spellEnd"/>
      <w:r>
        <w:rPr>
          <w:b/>
        </w:rPr>
        <w:t xml:space="preserve"> </w:t>
      </w:r>
      <w:proofErr w:type="spellStart"/>
      <w:r>
        <w:rPr>
          <w:b/>
        </w:rPr>
        <w:t>библиотечного</w:t>
      </w:r>
      <w:proofErr w:type="spellEnd"/>
      <w:r>
        <w:rPr>
          <w:b/>
        </w:rPr>
        <w:t xml:space="preserve"> </w:t>
      </w:r>
      <w:proofErr w:type="spellStart"/>
      <w:r>
        <w:rPr>
          <w:b/>
        </w:rPr>
        <w:t>фонда</w:t>
      </w:r>
      <w:proofErr w:type="spellEnd"/>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410"/>
        <w:gridCol w:w="2268"/>
        <w:gridCol w:w="1134"/>
        <w:gridCol w:w="1843"/>
        <w:gridCol w:w="1417"/>
      </w:tblGrid>
      <w:tr w:rsidR="00B32115" w:rsidRPr="00D62B5F" w:rsidTr="00AD3E99">
        <w:tc>
          <w:tcPr>
            <w:tcW w:w="567" w:type="dxa"/>
            <w:vMerge w:val="restart"/>
            <w:tcBorders>
              <w:top w:val="single" w:sz="4" w:space="0" w:color="auto"/>
              <w:left w:val="single" w:sz="4" w:space="0" w:color="auto"/>
              <w:bottom w:val="single" w:sz="4" w:space="0" w:color="auto"/>
              <w:right w:val="single" w:sz="4" w:space="0" w:color="auto"/>
            </w:tcBorders>
            <w:hideMark/>
          </w:tcPr>
          <w:p w:rsidR="00B32115" w:rsidRPr="00D62B5F" w:rsidRDefault="00B32115" w:rsidP="00AD3E99">
            <w:pPr>
              <w:spacing w:line="360" w:lineRule="auto"/>
            </w:pPr>
            <w:r w:rsidRPr="00D62B5F">
              <w:t>№</w:t>
            </w:r>
          </w:p>
          <w:p w:rsidR="00B32115" w:rsidRPr="00D62B5F" w:rsidRDefault="00B32115" w:rsidP="00AD3E99">
            <w:pPr>
              <w:spacing w:line="360" w:lineRule="auto"/>
            </w:pPr>
          </w:p>
        </w:tc>
        <w:tc>
          <w:tcPr>
            <w:tcW w:w="2410" w:type="dxa"/>
            <w:vMerge w:val="restart"/>
            <w:tcBorders>
              <w:top w:val="single" w:sz="4" w:space="0" w:color="auto"/>
              <w:left w:val="single" w:sz="4" w:space="0" w:color="auto"/>
              <w:bottom w:val="single" w:sz="4" w:space="0" w:color="auto"/>
              <w:right w:val="single" w:sz="4" w:space="0" w:color="auto"/>
            </w:tcBorders>
            <w:hideMark/>
          </w:tcPr>
          <w:p w:rsidR="00B32115" w:rsidRPr="00B32115" w:rsidRDefault="00B32115" w:rsidP="00AD3E99">
            <w:pPr>
              <w:spacing w:line="360" w:lineRule="auto"/>
              <w:rPr>
                <w:lang w:val="ru-RU"/>
              </w:rPr>
            </w:pPr>
            <w:r w:rsidRPr="00B32115">
              <w:rPr>
                <w:lang w:val="ru-RU"/>
              </w:rPr>
              <w:t>Число зарегистрированных пользователей – всего, человек</w:t>
            </w:r>
          </w:p>
        </w:tc>
        <w:tc>
          <w:tcPr>
            <w:tcW w:w="3402" w:type="dxa"/>
            <w:gridSpan w:val="2"/>
            <w:tcBorders>
              <w:top w:val="single" w:sz="4" w:space="0" w:color="auto"/>
              <w:left w:val="single" w:sz="4" w:space="0" w:color="auto"/>
              <w:bottom w:val="single" w:sz="4" w:space="0" w:color="auto"/>
              <w:right w:val="single" w:sz="4" w:space="0" w:color="auto"/>
            </w:tcBorders>
            <w:hideMark/>
          </w:tcPr>
          <w:p w:rsidR="00B32115" w:rsidRPr="00D62B5F" w:rsidRDefault="00B32115" w:rsidP="00AD3E99">
            <w:pPr>
              <w:spacing w:line="360" w:lineRule="auto"/>
              <w:jc w:val="center"/>
            </w:pPr>
            <w:proofErr w:type="spellStart"/>
            <w:r w:rsidRPr="00D62B5F">
              <w:t>Число</w:t>
            </w:r>
            <w:proofErr w:type="spellEnd"/>
            <w:r w:rsidRPr="00D62B5F">
              <w:t xml:space="preserve"> </w:t>
            </w:r>
            <w:proofErr w:type="spellStart"/>
            <w:r w:rsidRPr="00D62B5F">
              <w:t>абонентов</w:t>
            </w:r>
            <w:proofErr w:type="spellEnd"/>
          </w:p>
        </w:tc>
        <w:tc>
          <w:tcPr>
            <w:tcW w:w="1843" w:type="dxa"/>
            <w:vMerge w:val="restart"/>
            <w:tcBorders>
              <w:top w:val="single" w:sz="4" w:space="0" w:color="auto"/>
              <w:left w:val="single" w:sz="4" w:space="0" w:color="auto"/>
              <w:right w:val="single" w:sz="4" w:space="0" w:color="auto"/>
            </w:tcBorders>
          </w:tcPr>
          <w:p w:rsidR="00B32115" w:rsidRPr="00D62B5F" w:rsidRDefault="00B32115" w:rsidP="00AD3E99">
            <w:pPr>
              <w:spacing w:line="360" w:lineRule="auto"/>
            </w:pPr>
            <w:proofErr w:type="spellStart"/>
            <w:r w:rsidRPr="00D62B5F">
              <w:t>Выдано</w:t>
            </w:r>
            <w:proofErr w:type="spellEnd"/>
            <w:r w:rsidRPr="00D62B5F">
              <w:t xml:space="preserve"> </w:t>
            </w:r>
            <w:proofErr w:type="spellStart"/>
            <w:r w:rsidRPr="00D62B5F">
              <w:t>учебников</w:t>
            </w:r>
            <w:proofErr w:type="spellEnd"/>
          </w:p>
        </w:tc>
        <w:tc>
          <w:tcPr>
            <w:tcW w:w="1417" w:type="dxa"/>
            <w:vMerge w:val="restart"/>
            <w:tcBorders>
              <w:top w:val="single" w:sz="4" w:space="0" w:color="auto"/>
              <w:left w:val="single" w:sz="4" w:space="0" w:color="auto"/>
              <w:bottom w:val="single" w:sz="4" w:space="0" w:color="auto"/>
              <w:right w:val="single" w:sz="4" w:space="0" w:color="auto"/>
            </w:tcBorders>
            <w:hideMark/>
          </w:tcPr>
          <w:p w:rsidR="00B32115" w:rsidRPr="00D62B5F" w:rsidRDefault="00B32115" w:rsidP="00AD3E99">
            <w:pPr>
              <w:spacing w:line="360" w:lineRule="auto"/>
            </w:pPr>
            <w:proofErr w:type="spellStart"/>
            <w:r w:rsidRPr="00D62B5F">
              <w:t>Выдано</w:t>
            </w:r>
            <w:proofErr w:type="spellEnd"/>
            <w:r w:rsidRPr="00D62B5F">
              <w:t xml:space="preserve"> </w:t>
            </w:r>
            <w:proofErr w:type="spellStart"/>
            <w:r w:rsidRPr="00D62B5F">
              <w:t>худ</w:t>
            </w:r>
            <w:proofErr w:type="spellEnd"/>
            <w:r w:rsidRPr="00D62B5F">
              <w:t xml:space="preserve"> </w:t>
            </w:r>
            <w:proofErr w:type="spellStart"/>
            <w:r w:rsidRPr="00D62B5F">
              <w:t>литературы</w:t>
            </w:r>
            <w:proofErr w:type="spellEnd"/>
          </w:p>
        </w:tc>
      </w:tr>
      <w:tr w:rsidR="00B32115" w:rsidRPr="00D62B5F" w:rsidTr="00AD3E99">
        <w:tc>
          <w:tcPr>
            <w:tcW w:w="567" w:type="dxa"/>
            <w:vMerge/>
            <w:tcBorders>
              <w:top w:val="single" w:sz="4" w:space="0" w:color="auto"/>
              <w:left w:val="single" w:sz="4" w:space="0" w:color="auto"/>
              <w:bottom w:val="single" w:sz="4" w:space="0" w:color="auto"/>
              <w:right w:val="single" w:sz="4" w:space="0" w:color="auto"/>
            </w:tcBorders>
            <w:vAlign w:val="center"/>
            <w:hideMark/>
          </w:tcPr>
          <w:p w:rsidR="00B32115" w:rsidRPr="00D62B5F" w:rsidRDefault="00B32115" w:rsidP="00AD3E99">
            <w:pPr>
              <w:spacing w:line="360" w:lineRule="auto"/>
              <w:rPr>
                <w:sz w:val="28"/>
                <w:szCs w:val="2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B32115" w:rsidRPr="00D62B5F" w:rsidRDefault="00B32115" w:rsidP="00AD3E99">
            <w:pPr>
              <w:spacing w:line="360" w:lineRule="auto"/>
              <w:rPr>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B32115" w:rsidRPr="00D62B5F" w:rsidRDefault="00B32115" w:rsidP="00AD3E99">
            <w:pPr>
              <w:spacing w:line="360" w:lineRule="auto"/>
            </w:pPr>
            <w:proofErr w:type="spellStart"/>
            <w:r w:rsidRPr="00D62B5F">
              <w:t>Численность</w:t>
            </w:r>
            <w:proofErr w:type="spellEnd"/>
            <w:r w:rsidRPr="00D62B5F">
              <w:t xml:space="preserve"> </w:t>
            </w:r>
            <w:proofErr w:type="spellStart"/>
            <w:r w:rsidRPr="00D62B5F">
              <w:t>индивидуальных</w:t>
            </w:r>
            <w:proofErr w:type="spellEnd"/>
            <w:r w:rsidRPr="00D62B5F">
              <w:t xml:space="preserve"> </w:t>
            </w:r>
            <w:proofErr w:type="spellStart"/>
            <w:r w:rsidRPr="00D62B5F">
              <w:t>абонентов</w:t>
            </w:r>
            <w:proofErr w:type="spellEnd"/>
            <w:r w:rsidRPr="00D62B5F">
              <w:t xml:space="preserve">, </w:t>
            </w:r>
            <w:proofErr w:type="spellStart"/>
            <w:r w:rsidRPr="00D62B5F">
              <w:t>человек</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B32115" w:rsidRPr="00D62B5F" w:rsidRDefault="00B32115" w:rsidP="00AD3E99">
            <w:pPr>
              <w:spacing w:line="360" w:lineRule="auto"/>
            </w:pPr>
            <w:proofErr w:type="spellStart"/>
            <w:r w:rsidRPr="00D62B5F">
              <w:t>Число</w:t>
            </w:r>
            <w:proofErr w:type="spellEnd"/>
            <w:r w:rsidRPr="00D62B5F">
              <w:t xml:space="preserve"> </w:t>
            </w:r>
            <w:proofErr w:type="spellStart"/>
            <w:r w:rsidRPr="00D62B5F">
              <w:t>коллективных</w:t>
            </w:r>
            <w:proofErr w:type="spellEnd"/>
            <w:r w:rsidRPr="00D62B5F">
              <w:t xml:space="preserve"> </w:t>
            </w:r>
            <w:proofErr w:type="spellStart"/>
            <w:r w:rsidRPr="00D62B5F">
              <w:t>абонентов</w:t>
            </w:r>
            <w:proofErr w:type="spellEnd"/>
            <w:r w:rsidRPr="00D62B5F">
              <w:t xml:space="preserve">, </w:t>
            </w:r>
            <w:proofErr w:type="spellStart"/>
            <w:r w:rsidRPr="00D62B5F">
              <w:t>единиц</w:t>
            </w:r>
            <w:proofErr w:type="spellEnd"/>
          </w:p>
        </w:tc>
        <w:tc>
          <w:tcPr>
            <w:tcW w:w="1843" w:type="dxa"/>
            <w:vMerge/>
            <w:tcBorders>
              <w:left w:val="single" w:sz="4" w:space="0" w:color="auto"/>
              <w:bottom w:val="single" w:sz="4" w:space="0" w:color="auto"/>
              <w:right w:val="single" w:sz="4" w:space="0" w:color="auto"/>
            </w:tcBorders>
          </w:tcPr>
          <w:p w:rsidR="00B32115" w:rsidRPr="00D62B5F" w:rsidRDefault="00B32115" w:rsidP="00AD3E99">
            <w:pPr>
              <w:spacing w:line="360" w:lineRule="auto"/>
              <w:rPr>
                <w:sz w:val="28"/>
                <w:szCs w:val="2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32115" w:rsidRPr="00D62B5F" w:rsidRDefault="00B32115" w:rsidP="00AD3E99">
            <w:pPr>
              <w:spacing w:line="360" w:lineRule="auto"/>
              <w:rPr>
                <w:sz w:val="28"/>
                <w:szCs w:val="28"/>
              </w:rPr>
            </w:pPr>
          </w:p>
        </w:tc>
      </w:tr>
      <w:tr w:rsidR="00B32115" w:rsidRPr="00D62B5F" w:rsidTr="00AD3E99">
        <w:tc>
          <w:tcPr>
            <w:tcW w:w="567" w:type="dxa"/>
            <w:tcBorders>
              <w:top w:val="single" w:sz="4" w:space="0" w:color="auto"/>
              <w:left w:val="single" w:sz="4" w:space="0" w:color="auto"/>
              <w:bottom w:val="single" w:sz="4" w:space="0" w:color="auto"/>
              <w:right w:val="single" w:sz="4" w:space="0" w:color="auto"/>
            </w:tcBorders>
            <w:hideMark/>
          </w:tcPr>
          <w:p w:rsidR="00B32115" w:rsidRPr="00D62B5F" w:rsidRDefault="00B32115" w:rsidP="00AD3E99">
            <w:pPr>
              <w:spacing w:line="360" w:lineRule="auto"/>
              <w:jc w:val="center"/>
            </w:pPr>
          </w:p>
        </w:tc>
        <w:tc>
          <w:tcPr>
            <w:tcW w:w="2410" w:type="dxa"/>
            <w:tcBorders>
              <w:top w:val="single" w:sz="4" w:space="0" w:color="auto"/>
              <w:left w:val="single" w:sz="4" w:space="0" w:color="auto"/>
              <w:bottom w:val="single" w:sz="4" w:space="0" w:color="auto"/>
              <w:right w:val="single" w:sz="4" w:space="0" w:color="auto"/>
            </w:tcBorders>
            <w:hideMark/>
          </w:tcPr>
          <w:p w:rsidR="00B32115" w:rsidRPr="00EF7D0C" w:rsidRDefault="00B32115" w:rsidP="00AD3E99">
            <w:pPr>
              <w:spacing w:line="360" w:lineRule="auto"/>
              <w:jc w:val="center"/>
            </w:pPr>
            <w:r>
              <w:t>137</w:t>
            </w:r>
          </w:p>
        </w:tc>
        <w:tc>
          <w:tcPr>
            <w:tcW w:w="2268" w:type="dxa"/>
            <w:tcBorders>
              <w:top w:val="single" w:sz="4" w:space="0" w:color="auto"/>
              <w:left w:val="single" w:sz="4" w:space="0" w:color="auto"/>
              <w:bottom w:val="single" w:sz="4" w:space="0" w:color="auto"/>
              <w:right w:val="single" w:sz="4" w:space="0" w:color="auto"/>
            </w:tcBorders>
            <w:hideMark/>
          </w:tcPr>
          <w:p w:rsidR="00B32115" w:rsidRPr="007171B4" w:rsidRDefault="00B32115" w:rsidP="00AD3E99">
            <w:pPr>
              <w:spacing w:line="360" w:lineRule="auto"/>
              <w:jc w:val="center"/>
            </w:pPr>
            <w:r>
              <w:t>137</w:t>
            </w:r>
          </w:p>
        </w:tc>
        <w:tc>
          <w:tcPr>
            <w:tcW w:w="1134" w:type="dxa"/>
            <w:tcBorders>
              <w:top w:val="single" w:sz="4" w:space="0" w:color="auto"/>
              <w:left w:val="single" w:sz="4" w:space="0" w:color="auto"/>
              <w:bottom w:val="single" w:sz="4" w:space="0" w:color="auto"/>
              <w:right w:val="single" w:sz="4" w:space="0" w:color="auto"/>
            </w:tcBorders>
            <w:hideMark/>
          </w:tcPr>
          <w:p w:rsidR="00B32115" w:rsidRPr="00D05A7E" w:rsidRDefault="00B32115" w:rsidP="00AD3E99">
            <w:pPr>
              <w:spacing w:line="360" w:lineRule="auto"/>
              <w:jc w:val="center"/>
            </w:pPr>
            <w:r w:rsidRPr="00D05A7E">
              <w:t>-</w:t>
            </w:r>
          </w:p>
        </w:tc>
        <w:tc>
          <w:tcPr>
            <w:tcW w:w="1843" w:type="dxa"/>
            <w:tcBorders>
              <w:top w:val="single" w:sz="4" w:space="0" w:color="auto"/>
              <w:left w:val="single" w:sz="4" w:space="0" w:color="auto"/>
              <w:bottom w:val="single" w:sz="4" w:space="0" w:color="auto"/>
              <w:right w:val="single" w:sz="4" w:space="0" w:color="auto"/>
            </w:tcBorders>
          </w:tcPr>
          <w:p w:rsidR="00B32115" w:rsidRPr="00D948F3" w:rsidRDefault="00B32115" w:rsidP="00AD3E99">
            <w:pPr>
              <w:spacing w:line="360" w:lineRule="auto"/>
              <w:jc w:val="center"/>
            </w:pPr>
            <w:r>
              <w:t>2 232</w:t>
            </w:r>
          </w:p>
        </w:tc>
        <w:tc>
          <w:tcPr>
            <w:tcW w:w="1417" w:type="dxa"/>
            <w:tcBorders>
              <w:top w:val="single" w:sz="4" w:space="0" w:color="auto"/>
              <w:left w:val="single" w:sz="4" w:space="0" w:color="auto"/>
              <w:bottom w:val="single" w:sz="4" w:space="0" w:color="auto"/>
              <w:right w:val="single" w:sz="4" w:space="0" w:color="auto"/>
            </w:tcBorders>
            <w:hideMark/>
          </w:tcPr>
          <w:p w:rsidR="00B32115" w:rsidRPr="00D05A7E" w:rsidRDefault="00B32115" w:rsidP="00AD3E99">
            <w:pPr>
              <w:spacing w:line="360" w:lineRule="auto"/>
              <w:jc w:val="center"/>
            </w:pPr>
            <w:r w:rsidRPr="00D05A7E">
              <w:t>3</w:t>
            </w:r>
            <w:r>
              <w:t xml:space="preserve">40 </w:t>
            </w:r>
            <w:proofErr w:type="spellStart"/>
            <w:r w:rsidRPr="00D05A7E">
              <w:t>экз</w:t>
            </w:r>
            <w:proofErr w:type="spellEnd"/>
          </w:p>
        </w:tc>
      </w:tr>
    </w:tbl>
    <w:p w:rsidR="00B32115" w:rsidRDefault="00B32115" w:rsidP="00B32115">
      <w:pPr>
        <w:spacing w:line="360" w:lineRule="auto"/>
      </w:pPr>
    </w:p>
    <w:p w:rsidR="00B32115" w:rsidRPr="00245F06" w:rsidRDefault="00B32115" w:rsidP="00B32115">
      <w:pPr>
        <w:numPr>
          <w:ilvl w:val="0"/>
          <w:numId w:val="45"/>
        </w:numPr>
        <w:spacing w:before="0" w:beforeAutospacing="0" w:after="0" w:afterAutospacing="0" w:line="360" w:lineRule="auto"/>
        <w:ind w:left="0" w:firstLine="284"/>
        <w:rPr>
          <w:bCs/>
          <w:i/>
          <w:iCs/>
          <w:sz w:val="28"/>
          <w:szCs w:val="28"/>
          <w:u w:val="single"/>
        </w:rPr>
      </w:pPr>
      <w:proofErr w:type="spellStart"/>
      <w:r w:rsidRPr="00245F06">
        <w:rPr>
          <w:b/>
          <w:i/>
          <w:iCs/>
          <w:sz w:val="28"/>
          <w:szCs w:val="28"/>
          <w:u w:val="single"/>
        </w:rPr>
        <w:t>Работа</w:t>
      </w:r>
      <w:proofErr w:type="spellEnd"/>
      <w:r w:rsidRPr="00245F06">
        <w:rPr>
          <w:b/>
          <w:i/>
          <w:iCs/>
          <w:sz w:val="28"/>
          <w:szCs w:val="28"/>
          <w:u w:val="single"/>
        </w:rPr>
        <w:t xml:space="preserve"> с </w:t>
      </w:r>
      <w:proofErr w:type="spellStart"/>
      <w:r w:rsidRPr="00245F06">
        <w:rPr>
          <w:b/>
          <w:i/>
          <w:iCs/>
          <w:sz w:val="28"/>
          <w:szCs w:val="28"/>
          <w:u w:val="single"/>
        </w:rPr>
        <w:t>фондом</w:t>
      </w:r>
      <w:proofErr w:type="spellEnd"/>
      <w:r w:rsidRPr="00245F06">
        <w:rPr>
          <w:bCs/>
          <w:i/>
          <w:iCs/>
          <w:sz w:val="28"/>
          <w:szCs w:val="28"/>
          <w:u w:val="single"/>
        </w:rPr>
        <w:t>.</w:t>
      </w:r>
    </w:p>
    <w:p w:rsidR="00B32115" w:rsidRPr="00B32115" w:rsidRDefault="00B32115" w:rsidP="00B32115">
      <w:pPr>
        <w:spacing w:line="360" w:lineRule="auto"/>
        <w:ind w:firstLine="284"/>
        <w:rPr>
          <w:bCs/>
          <w:sz w:val="28"/>
          <w:szCs w:val="28"/>
          <w:lang w:val="ru-RU"/>
        </w:rPr>
      </w:pPr>
      <w:r w:rsidRPr="00B32115">
        <w:rPr>
          <w:b/>
          <w:i/>
          <w:iCs/>
          <w:sz w:val="28"/>
          <w:szCs w:val="28"/>
          <w:u w:val="single"/>
          <w:lang w:val="ru-RU"/>
        </w:rPr>
        <w:t xml:space="preserve"> </w:t>
      </w:r>
      <w:r w:rsidRPr="00B32115">
        <w:rPr>
          <w:iCs/>
          <w:sz w:val="28"/>
          <w:szCs w:val="28"/>
          <w:lang w:val="ru-RU"/>
        </w:rPr>
        <w:t xml:space="preserve">    Фонд библиотеки делится на основной и учебный.  </w:t>
      </w:r>
      <w:r w:rsidRPr="00B32115">
        <w:rPr>
          <w:sz w:val="28"/>
          <w:szCs w:val="28"/>
          <w:lang w:val="ru-RU"/>
        </w:rPr>
        <w:t xml:space="preserve">Количество поступающей литературы увеличилось за счёт учебного фонда. </w:t>
      </w:r>
    </w:p>
    <w:p w:rsidR="00B32115" w:rsidRPr="00B32115" w:rsidRDefault="00B32115" w:rsidP="00B32115">
      <w:pPr>
        <w:spacing w:line="360" w:lineRule="auto"/>
        <w:ind w:firstLine="284"/>
        <w:jc w:val="both"/>
        <w:rPr>
          <w:sz w:val="28"/>
          <w:szCs w:val="28"/>
          <w:lang w:val="ru-RU"/>
        </w:rPr>
      </w:pPr>
      <w:r w:rsidRPr="00B32115">
        <w:rPr>
          <w:sz w:val="28"/>
          <w:szCs w:val="28"/>
          <w:lang w:val="ru-RU"/>
        </w:rPr>
        <w:t>В течение года осуществлялась:</w:t>
      </w:r>
    </w:p>
    <w:p w:rsidR="00B32115" w:rsidRPr="00B32115" w:rsidRDefault="00B32115" w:rsidP="00B32115">
      <w:pPr>
        <w:spacing w:line="360" w:lineRule="auto"/>
        <w:ind w:firstLine="284"/>
        <w:jc w:val="both"/>
        <w:rPr>
          <w:sz w:val="28"/>
          <w:szCs w:val="28"/>
          <w:lang w:val="ru-RU"/>
        </w:rPr>
      </w:pPr>
      <w:r w:rsidRPr="00B32115">
        <w:rPr>
          <w:sz w:val="28"/>
          <w:szCs w:val="28"/>
          <w:lang w:val="ru-RU"/>
        </w:rPr>
        <w:t>- текущая работа с фондом (приём, обработка, учёт, организация, расстановка,);</w:t>
      </w:r>
    </w:p>
    <w:p w:rsidR="00B32115" w:rsidRPr="00B32115" w:rsidRDefault="00B32115" w:rsidP="00B32115">
      <w:pPr>
        <w:spacing w:line="360" w:lineRule="auto"/>
        <w:ind w:firstLine="284"/>
        <w:jc w:val="both"/>
        <w:rPr>
          <w:sz w:val="28"/>
          <w:szCs w:val="28"/>
          <w:lang w:val="ru-RU"/>
        </w:rPr>
      </w:pPr>
      <w:r w:rsidRPr="00B32115">
        <w:rPr>
          <w:sz w:val="28"/>
          <w:szCs w:val="28"/>
          <w:lang w:val="ru-RU"/>
        </w:rPr>
        <w:t>-  приём и выдача учебной и художественной литературы пользователям библиотеки;</w:t>
      </w:r>
    </w:p>
    <w:p w:rsidR="00B32115" w:rsidRPr="00B32115" w:rsidRDefault="00B32115" w:rsidP="00B32115">
      <w:pPr>
        <w:numPr>
          <w:ilvl w:val="0"/>
          <w:numId w:val="46"/>
        </w:numPr>
        <w:tabs>
          <w:tab w:val="clear" w:pos="930"/>
          <w:tab w:val="num" w:pos="426"/>
        </w:tabs>
        <w:spacing w:before="0" w:beforeAutospacing="0" w:after="0" w:afterAutospacing="0" w:line="360" w:lineRule="auto"/>
        <w:ind w:left="0" w:firstLine="284"/>
        <w:jc w:val="both"/>
        <w:rPr>
          <w:sz w:val="28"/>
          <w:szCs w:val="28"/>
          <w:lang w:val="ru-RU"/>
        </w:rPr>
      </w:pPr>
      <w:r w:rsidRPr="00B32115">
        <w:rPr>
          <w:sz w:val="28"/>
          <w:szCs w:val="28"/>
          <w:lang w:val="ru-RU"/>
        </w:rPr>
        <w:lastRenderedPageBreak/>
        <w:t>работа по ремонту и сохранности основного и учебного фонда;</w:t>
      </w:r>
    </w:p>
    <w:p w:rsidR="00B32115" w:rsidRPr="00B32115" w:rsidRDefault="00B32115" w:rsidP="00B32115">
      <w:pPr>
        <w:numPr>
          <w:ilvl w:val="0"/>
          <w:numId w:val="46"/>
        </w:numPr>
        <w:tabs>
          <w:tab w:val="clear" w:pos="930"/>
          <w:tab w:val="num" w:pos="426"/>
        </w:tabs>
        <w:spacing w:before="0" w:beforeAutospacing="0" w:after="0" w:afterAutospacing="0" w:line="360" w:lineRule="auto"/>
        <w:ind w:left="0" w:firstLine="284"/>
        <w:jc w:val="both"/>
        <w:rPr>
          <w:sz w:val="28"/>
          <w:szCs w:val="28"/>
          <w:lang w:val="ru-RU"/>
        </w:rPr>
      </w:pPr>
      <w:r w:rsidRPr="00B32115">
        <w:rPr>
          <w:sz w:val="28"/>
          <w:szCs w:val="28"/>
          <w:lang w:val="ru-RU"/>
        </w:rPr>
        <w:t>оформление подписки на периодические издания, контроль доставки и учёт, подшивка газет;</w:t>
      </w:r>
    </w:p>
    <w:p w:rsidR="00B32115" w:rsidRPr="00B32115" w:rsidRDefault="00B32115" w:rsidP="00B32115">
      <w:pPr>
        <w:numPr>
          <w:ilvl w:val="0"/>
          <w:numId w:val="46"/>
        </w:numPr>
        <w:tabs>
          <w:tab w:val="clear" w:pos="930"/>
          <w:tab w:val="num" w:pos="426"/>
        </w:tabs>
        <w:spacing w:before="0" w:beforeAutospacing="0" w:after="0" w:afterAutospacing="0" w:line="360" w:lineRule="auto"/>
        <w:ind w:left="0" w:firstLine="284"/>
        <w:jc w:val="both"/>
        <w:rPr>
          <w:sz w:val="28"/>
          <w:szCs w:val="28"/>
          <w:lang w:val="ru-RU"/>
        </w:rPr>
      </w:pPr>
      <w:r w:rsidRPr="00B32115">
        <w:rPr>
          <w:sz w:val="28"/>
          <w:szCs w:val="28"/>
          <w:lang w:val="ru-RU"/>
        </w:rPr>
        <w:t>составление и оформление совместно с учителями заказа на учебники;</w:t>
      </w:r>
    </w:p>
    <w:p w:rsidR="00B32115" w:rsidRPr="00B32115" w:rsidRDefault="00B32115" w:rsidP="00B32115">
      <w:pPr>
        <w:numPr>
          <w:ilvl w:val="0"/>
          <w:numId w:val="46"/>
        </w:numPr>
        <w:tabs>
          <w:tab w:val="clear" w:pos="930"/>
          <w:tab w:val="num" w:pos="567"/>
        </w:tabs>
        <w:spacing w:before="0" w:beforeAutospacing="0" w:after="0" w:afterAutospacing="0" w:line="360" w:lineRule="auto"/>
        <w:ind w:left="0" w:firstLine="284"/>
        <w:jc w:val="both"/>
        <w:rPr>
          <w:sz w:val="28"/>
          <w:szCs w:val="28"/>
          <w:lang w:val="ru-RU"/>
        </w:rPr>
      </w:pPr>
      <w:r w:rsidRPr="00B32115">
        <w:rPr>
          <w:sz w:val="28"/>
          <w:szCs w:val="28"/>
          <w:lang w:val="ru-RU"/>
        </w:rPr>
        <w:t>проведено три рейда по проверке состояния учебников (октябрь, декабрь, апрель);</w:t>
      </w:r>
    </w:p>
    <w:p w:rsidR="00B32115" w:rsidRPr="00245F06" w:rsidRDefault="00B32115" w:rsidP="00B32115">
      <w:pPr>
        <w:pStyle w:val="a5"/>
        <w:spacing w:before="0" w:beforeAutospacing="0" w:after="0" w:afterAutospacing="0" w:line="360" w:lineRule="auto"/>
        <w:ind w:firstLine="284"/>
        <w:rPr>
          <w:rFonts w:ascii="Times New Roman" w:hAnsi="Times New Roman" w:cs="Times New Roman"/>
          <w:b/>
          <w:bCs/>
          <w:i/>
          <w:iCs/>
          <w:sz w:val="28"/>
          <w:szCs w:val="28"/>
          <w:u w:val="single"/>
        </w:rPr>
      </w:pPr>
      <w:r w:rsidRPr="00245F06">
        <w:rPr>
          <w:rFonts w:ascii="Times New Roman" w:hAnsi="Times New Roman" w:cs="Times New Roman"/>
          <w:b/>
          <w:bCs/>
          <w:i/>
          <w:iCs/>
          <w:sz w:val="28"/>
          <w:szCs w:val="28"/>
          <w:u w:val="single"/>
          <w:lang w:val="en-US"/>
        </w:rPr>
        <w:t>I</w:t>
      </w:r>
      <w:r w:rsidRPr="00245F06">
        <w:rPr>
          <w:rFonts w:ascii="Times New Roman" w:hAnsi="Times New Roman" w:cs="Times New Roman"/>
          <w:b/>
          <w:bCs/>
          <w:i/>
          <w:iCs/>
          <w:sz w:val="28"/>
          <w:szCs w:val="28"/>
          <w:u w:val="single"/>
        </w:rPr>
        <w:t xml:space="preserve"> </w:t>
      </w:r>
      <w:r w:rsidRPr="00245F06">
        <w:rPr>
          <w:rFonts w:ascii="Times New Roman" w:hAnsi="Times New Roman" w:cs="Times New Roman"/>
          <w:b/>
          <w:bCs/>
          <w:i/>
          <w:iCs/>
          <w:sz w:val="28"/>
          <w:szCs w:val="28"/>
          <w:u w:val="single"/>
          <w:lang w:val="en-US"/>
        </w:rPr>
        <w:t>V</w:t>
      </w:r>
      <w:r w:rsidRPr="00245F06">
        <w:rPr>
          <w:rFonts w:ascii="Times New Roman" w:hAnsi="Times New Roman" w:cs="Times New Roman"/>
          <w:b/>
          <w:bCs/>
          <w:i/>
          <w:iCs/>
          <w:sz w:val="28"/>
          <w:szCs w:val="28"/>
          <w:u w:val="single"/>
        </w:rPr>
        <w:t>.   Работа с читателями.</w:t>
      </w:r>
    </w:p>
    <w:p w:rsidR="00B32115" w:rsidRPr="00B32115" w:rsidRDefault="00B32115" w:rsidP="00B32115">
      <w:pPr>
        <w:spacing w:line="360" w:lineRule="auto"/>
        <w:ind w:firstLine="284"/>
        <w:jc w:val="both"/>
        <w:rPr>
          <w:sz w:val="28"/>
          <w:szCs w:val="28"/>
          <w:lang w:val="ru-RU"/>
        </w:rPr>
      </w:pPr>
      <w:r>
        <w:rPr>
          <w:sz w:val="28"/>
          <w:szCs w:val="28"/>
        </w:rPr>
        <w:t>    </w:t>
      </w:r>
      <w:r w:rsidRPr="00B32115">
        <w:rPr>
          <w:sz w:val="28"/>
          <w:szCs w:val="28"/>
          <w:lang w:val="ru-RU"/>
        </w:rPr>
        <w:t xml:space="preserve"> Работа с читателями проводилась </w:t>
      </w:r>
      <w:proofErr w:type="gramStart"/>
      <w:r w:rsidRPr="00B32115">
        <w:rPr>
          <w:sz w:val="28"/>
          <w:szCs w:val="28"/>
          <w:lang w:val="ru-RU"/>
        </w:rPr>
        <w:t>в  течение</w:t>
      </w:r>
      <w:proofErr w:type="gramEnd"/>
      <w:r w:rsidRPr="00B32115">
        <w:rPr>
          <w:sz w:val="28"/>
          <w:szCs w:val="28"/>
          <w:lang w:val="ru-RU"/>
        </w:rPr>
        <w:t xml:space="preserve"> всего учебного года согласно плана работы библиотеки.</w:t>
      </w:r>
    </w:p>
    <w:p w:rsidR="00B32115" w:rsidRPr="00B32115" w:rsidRDefault="00B32115" w:rsidP="00B32115">
      <w:pPr>
        <w:spacing w:line="360" w:lineRule="auto"/>
        <w:ind w:firstLine="284"/>
        <w:jc w:val="center"/>
        <w:rPr>
          <w:b/>
          <w:sz w:val="28"/>
          <w:szCs w:val="28"/>
          <w:lang w:val="ru-RU"/>
        </w:rPr>
      </w:pPr>
      <w:r w:rsidRPr="00B32115">
        <w:rPr>
          <w:b/>
          <w:sz w:val="28"/>
          <w:szCs w:val="28"/>
          <w:lang w:val="ru-RU"/>
        </w:rPr>
        <w:t>Индивидуальная работа:</w:t>
      </w:r>
    </w:p>
    <w:p w:rsidR="00B32115" w:rsidRPr="00245F06" w:rsidRDefault="00B32115" w:rsidP="00B32115">
      <w:pPr>
        <w:pStyle w:val="a5"/>
        <w:spacing w:before="0" w:beforeAutospacing="0" w:after="0" w:afterAutospacing="0" w:line="360" w:lineRule="auto"/>
        <w:ind w:firstLine="284"/>
        <w:rPr>
          <w:rFonts w:ascii="Times New Roman" w:hAnsi="Times New Roman" w:cs="Times New Roman"/>
          <w:bCs/>
          <w:sz w:val="28"/>
          <w:szCs w:val="28"/>
        </w:rPr>
      </w:pPr>
      <w:r>
        <w:rPr>
          <w:rFonts w:ascii="Times New Roman" w:hAnsi="Times New Roman" w:cs="Times New Roman"/>
          <w:bCs/>
          <w:sz w:val="28"/>
          <w:szCs w:val="28"/>
        </w:rPr>
        <w:t>1</w:t>
      </w:r>
      <w:r w:rsidRPr="00245F06">
        <w:rPr>
          <w:rFonts w:ascii="Times New Roman" w:hAnsi="Times New Roman" w:cs="Times New Roman"/>
          <w:bCs/>
          <w:sz w:val="28"/>
          <w:szCs w:val="28"/>
        </w:rPr>
        <w:t>. Изучение интересов и особенностей чтения учащихся гимназии. Анализ читательских формуляров.</w:t>
      </w:r>
    </w:p>
    <w:p w:rsidR="00B32115" w:rsidRPr="00245F06" w:rsidRDefault="00B32115" w:rsidP="00B32115">
      <w:pPr>
        <w:pStyle w:val="a5"/>
        <w:spacing w:before="0" w:beforeAutospacing="0" w:after="0" w:afterAutospacing="0" w:line="360" w:lineRule="auto"/>
        <w:ind w:firstLine="284"/>
        <w:rPr>
          <w:rFonts w:ascii="Times New Roman" w:hAnsi="Times New Roman" w:cs="Times New Roman"/>
          <w:bCs/>
          <w:sz w:val="28"/>
          <w:szCs w:val="28"/>
        </w:rPr>
      </w:pPr>
      <w:r>
        <w:rPr>
          <w:rFonts w:ascii="Times New Roman" w:hAnsi="Times New Roman" w:cs="Times New Roman"/>
          <w:bCs/>
          <w:sz w:val="28"/>
          <w:szCs w:val="28"/>
        </w:rPr>
        <w:t>2</w:t>
      </w:r>
      <w:r w:rsidRPr="00245F06">
        <w:rPr>
          <w:rFonts w:ascii="Times New Roman" w:hAnsi="Times New Roman" w:cs="Times New Roman"/>
          <w:bCs/>
          <w:sz w:val="28"/>
          <w:szCs w:val="28"/>
        </w:rPr>
        <w:t>.Обслуживание учащихся на абонементе и в читальном зале.</w:t>
      </w:r>
    </w:p>
    <w:p w:rsidR="00B32115" w:rsidRPr="00245F06" w:rsidRDefault="00B32115" w:rsidP="00B32115">
      <w:pPr>
        <w:pStyle w:val="a5"/>
        <w:spacing w:before="0" w:beforeAutospacing="0" w:after="0" w:afterAutospacing="0" w:line="360" w:lineRule="auto"/>
        <w:ind w:firstLine="284"/>
        <w:rPr>
          <w:rFonts w:ascii="Times New Roman" w:hAnsi="Times New Roman" w:cs="Times New Roman"/>
          <w:bCs/>
          <w:sz w:val="28"/>
          <w:szCs w:val="28"/>
        </w:rPr>
      </w:pPr>
      <w:r w:rsidRPr="00245F06">
        <w:rPr>
          <w:rFonts w:ascii="Times New Roman" w:hAnsi="Times New Roman" w:cs="Times New Roman"/>
          <w:bCs/>
          <w:sz w:val="28"/>
          <w:szCs w:val="28"/>
        </w:rPr>
        <w:t>3. Беседы с учащимися при записи в библиотеку о правилах пользования библиотекой.</w:t>
      </w:r>
    </w:p>
    <w:p w:rsidR="00B32115" w:rsidRPr="00245F06" w:rsidRDefault="00B32115" w:rsidP="00B32115">
      <w:pPr>
        <w:pStyle w:val="a5"/>
        <w:spacing w:before="0" w:beforeAutospacing="0" w:after="0" w:afterAutospacing="0" w:line="360" w:lineRule="auto"/>
        <w:ind w:firstLine="284"/>
        <w:rPr>
          <w:rFonts w:ascii="Times New Roman" w:hAnsi="Times New Roman" w:cs="Times New Roman"/>
          <w:bCs/>
          <w:sz w:val="28"/>
          <w:szCs w:val="28"/>
        </w:rPr>
      </w:pPr>
      <w:r w:rsidRPr="00245F06">
        <w:rPr>
          <w:rFonts w:ascii="Times New Roman" w:hAnsi="Times New Roman" w:cs="Times New Roman"/>
          <w:bCs/>
          <w:sz w:val="28"/>
          <w:szCs w:val="28"/>
        </w:rPr>
        <w:t>4. Рекомендательные беседы при выборе книг.</w:t>
      </w:r>
    </w:p>
    <w:p w:rsidR="00B32115" w:rsidRPr="00245F06" w:rsidRDefault="00B32115" w:rsidP="00B32115">
      <w:pPr>
        <w:pStyle w:val="a5"/>
        <w:spacing w:before="0" w:beforeAutospacing="0" w:after="0" w:afterAutospacing="0" w:line="360" w:lineRule="auto"/>
        <w:ind w:firstLine="284"/>
        <w:rPr>
          <w:rFonts w:ascii="Times New Roman" w:hAnsi="Times New Roman" w:cs="Times New Roman"/>
          <w:bCs/>
          <w:sz w:val="28"/>
          <w:szCs w:val="28"/>
        </w:rPr>
      </w:pPr>
      <w:r w:rsidRPr="00245F06">
        <w:rPr>
          <w:rFonts w:ascii="Times New Roman" w:hAnsi="Times New Roman" w:cs="Times New Roman"/>
          <w:bCs/>
          <w:sz w:val="28"/>
          <w:szCs w:val="28"/>
        </w:rPr>
        <w:t>5. Беседы о прочитанных книгах при возврате книг.</w:t>
      </w:r>
    </w:p>
    <w:p w:rsidR="00B32115" w:rsidRPr="00B32115" w:rsidRDefault="00B32115" w:rsidP="00B32115">
      <w:pPr>
        <w:spacing w:line="360" w:lineRule="auto"/>
        <w:ind w:firstLine="284"/>
        <w:jc w:val="center"/>
        <w:rPr>
          <w:b/>
          <w:sz w:val="28"/>
          <w:szCs w:val="28"/>
          <w:lang w:val="ru-RU"/>
        </w:rPr>
      </w:pPr>
      <w:r w:rsidRPr="00B32115">
        <w:rPr>
          <w:b/>
          <w:sz w:val="28"/>
          <w:szCs w:val="28"/>
          <w:lang w:val="ru-RU"/>
        </w:rPr>
        <w:t>Работа с родителями</w:t>
      </w:r>
    </w:p>
    <w:p w:rsidR="00B32115" w:rsidRPr="00B32115" w:rsidRDefault="00B32115" w:rsidP="00B32115">
      <w:pPr>
        <w:spacing w:line="360" w:lineRule="auto"/>
        <w:ind w:firstLine="284"/>
        <w:jc w:val="both"/>
        <w:rPr>
          <w:sz w:val="28"/>
          <w:szCs w:val="28"/>
          <w:lang w:val="ru-RU"/>
        </w:rPr>
      </w:pPr>
      <w:r w:rsidRPr="00245F06">
        <w:rPr>
          <w:sz w:val="28"/>
          <w:szCs w:val="28"/>
        </w:rPr>
        <w:t> </w:t>
      </w:r>
      <w:r w:rsidRPr="00B32115">
        <w:rPr>
          <w:sz w:val="28"/>
          <w:szCs w:val="28"/>
          <w:lang w:val="ru-RU"/>
        </w:rPr>
        <w:t xml:space="preserve">Предоставление родителям информации о поступлениях новой литературы и учебниках (составление библиографического списка учебных пособий, необходимых школьникам к началу учебного года). </w:t>
      </w:r>
    </w:p>
    <w:p w:rsidR="00B32115" w:rsidRPr="009759CC" w:rsidRDefault="00B32115" w:rsidP="00B32115">
      <w:pPr>
        <w:spacing w:line="360" w:lineRule="auto"/>
        <w:ind w:firstLine="284"/>
        <w:jc w:val="center"/>
        <w:rPr>
          <w:b/>
          <w:sz w:val="28"/>
          <w:szCs w:val="28"/>
          <w:lang w:val="ru-RU"/>
        </w:rPr>
      </w:pPr>
      <w:r w:rsidRPr="009759CC">
        <w:rPr>
          <w:b/>
          <w:sz w:val="28"/>
          <w:szCs w:val="28"/>
          <w:lang w:val="ru-RU"/>
        </w:rPr>
        <w:t>Работа с педагогическим коллективом</w:t>
      </w:r>
    </w:p>
    <w:p w:rsidR="00B32115" w:rsidRPr="00B32115" w:rsidRDefault="00B32115" w:rsidP="00B32115">
      <w:pPr>
        <w:spacing w:line="360" w:lineRule="auto"/>
        <w:ind w:firstLine="284"/>
        <w:jc w:val="both"/>
        <w:rPr>
          <w:sz w:val="28"/>
          <w:szCs w:val="28"/>
          <w:lang w:val="ru-RU"/>
        </w:rPr>
      </w:pPr>
      <w:r w:rsidRPr="00B32115">
        <w:rPr>
          <w:sz w:val="28"/>
          <w:szCs w:val="28"/>
          <w:lang w:val="ru-RU"/>
        </w:rPr>
        <w:t xml:space="preserve">Информирование учителей о новой учебной и учебно-методической литературе на педагогических советах </w:t>
      </w:r>
    </w:p>
    <w:p w:rsidR="00B32115" w:rsidRPr="00B32115" w:rsidRDefault="00B32115" w:rsidP="00B32115">
      <w:pPr>
        <w:spacing w:line="360" w:lineRule="auto"/>
        <w:ind w:firstLine="284"/>
        <w:jc w:val="both"/>
        <w:rPr>
          <w:sz w:val="28"/>
          <w:szCs w:val="28"/>
          <w:lang w:val="ru-RU"/>
        </w:rPr>
      </w:pPr>
      <w:r w:rsidRPr="00B32115">
        <w:rPr>
          <w:sz w:val="28"/>
          <w:szCs w:val="28"/>
          <w:lang w:val="ru-RU"/>
        </w:rPr>
        <w:lastRenderedPageBreak/>
        <w:t>Совместная работа с учителями - предметниками, направленная на оптимальный выбор учебников и учебных пособий к новому учебному году.</w:t>
      </w:r>
    </w:p>
    <w:p w:rsidR="00B32115" w:rsidRDefault="00B32115" w:rsidP="00B32115">
      <w:pPr>
        <w:pStyle w:val="a5"/>
        <w:spacing w:before="0" w:beforeAutospacing="0" w:after="0" w:afterAutospacing="0" w:line="360" w:lineRule="auto"/>
        <w:ind w:firstLine="284"/>
        <w:jc w:val="both"/>
        <w:rPr>
          <w:rFonts w:ascii="Times New Roman" w:hAnsi="Times New Roman" w:cs="Times New Roman"/>
          <w:color w:val="000000"/>
          <w:sz w:val="28"/>
          <w:szCs w:val="28"/>
        </w:rPr>
      </w:pPr>
      <w:r w:rsidRPr="00245F06">
        <w:rPr>
          <w:rFonts w:ascii="Times New Roman" w:hAnsi="Times New Roman" w:cs="Times New Roman"/>
          <w:color w:val="000000"/>
          <w:sz w:val="28"/>
          <w:szCs w:val="28"/>
        </w:rPr>
        <w:t>Поиск литературы и периодических изданий по заданной тематике. Подбор материалов к предметным неделям</w:t>
      </w: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классным  и</w:t>
      </w:r>
      <w:proofErr w:type="gramEnd"/>
      <w:r>
        <w:rPr>
          <w:rFonts w:ascii="Times New Roman" w:hAnsi="Times New Roman" w:cs="Times New Roman"/>
          <w:color w:val="000000"/>
          <w:sz w:val="28"/>
          <w:szCs w:val="28"/>
        </w:rPr>
        <w:t xml:space="preserve"> внеклассным мероприятиям.</w:t>
      </w:r>
    </w:p>
    <w:p w:rsidR="00B32115" w:rsidRPr="00245F06" w:rsidRDefault="00B32115" w:rsidP="00B32115">
      <w:pPr>
        <w:pStyle w:val="a5"/>
        <w:spacing w:before="0" w:beforeAutospacing="0" w:after="0" w:afterAutospacing="0" w:line="360" w:lineRule="auto"/>
        <w:ind w:firstLine="284"/>
        <w:jc w:val="center"/>
        <w:rPr>
          <w:rFonts w:ascii="Times New Roman" w:hAnsi="Times New Roman" w:cs="Times New Roman"/>
          <w:b/>
          <w:bCs/>
          <w:iCs/>
          <w:sz w:val="28"/>
          <w:szCs w:val="28"/>
        </w:rPr>
      </w:pPr>
      <w:r w:rsidRPr="00245F06">
        <w:rPr>
          <w:rFonts w:ascii="Times New Roman" w:hAnsi="Times New Roman" w:cs="Times New Roman"/>
          <w:b/>
          <w:bCs/>
          <w:iCs/>
          <w:sz w:val="28"/>
          <w:szCs w:val="28"/>
        </w:rPr>
        <w:t>Массовая работа с читателями.</w:t>
      </w:r>
    </w:p>
    <w:p w:rsidR="00B32115" w:rsidRPr="00245F06" w:rsidRDefault="00B32115" w:rsidP="00B32115">
      <w:pPr>
        <w:pStyle w:val="a5"/>
        <w:spacing w:before="0" w:beforeAutospacing="0" w:after="0" w:afterAutospacing="0" w:line="360" w:lineRule="auto"/>
        <w:ind w:firstLine="284"/>
        <w:jc w:val="both"/>
        <w:rPr>
          <w:rFonts w:ascii="Times New Roman" w:hAnsi="Times New Roman" w:cs="Times New Roman"/>
          <w:bCs/>
          <w:iCs/>
          <w:sz w:val="28"/>
          <w:szCs w:val="28"/>
        </w:rPr>
      </w:pPr>
      <w:r>
        <w:rPr>
          <w:rFonts w:ascii="Times New Roman" w:hAnsi="Times New Roman" w:cs="Times New Roman"/>
          <w:bCs/>
          <w:iCs/>
          <w:sz w:val="28"/>
          <w:szCs w:val="28"/>
        </w:rPr>
        <w:t xml:space="preserve">      В 20</w:t>
      </w:r>
      <w:r w:rsidRPr="00ED695A">
        <w:rPr>
          <w:rFonts w:ascii="Times New Roman" w:hAnsi="Times New Roman" w:cs="Times New Roman"/>
          <w:bCs/>
          <w:iCs/>
          <w:sz w:val="28"/>
          <w:szCs w:val="28"/>
        </w:rPr>
        <w:t>2</w:t>
      </w:r>
      <w:r w:rsidRPr="007171B4">
        <w:rPr>
          <w:rFonts w:ascii="Times New Roman" w:hAnsi="Times New Roman" w:cs="Times New Roman"/>
          <w:bCs/>
          <w:iCs/>
          <w:sz w:val="28"/>
          <w:szCs w:val="28"/>
        </w:rPr>
        <w:t>3</w:t>
      </w:r>
      <w:r>
        <w:rPr>
          <w:rFonts w:ascii="Times New Roman" w:hAnsi="Times New Roman" w:cs="Times New Roman"/>
          <w:bCs/>
          <w:iCs/>
          <w:sz w:val="28"/>
          <w:szCs w:val="28"/>
        </w:rPr>
        <w:t>-20</w:t>
      </w:r>
      <w:r w:rsidRPr="00B26A2E">
        <w:rPr>
          <w:rFonts w:ascii="Times New Roman" w:hAnsi="Times New Roman" w:cs="Times New Roman"/>
          <w:bCs/>
          <w:iCs/>
          <w:sz w:val="28"/>
          <w:szCs w:val="28"/>
        </w:rPr>
        <w:t>2</w:t>
      </w:r>
      <w:r w:rsidRPr="007171B4">
        <w:rPr>
          <w:rFonts w:ascii="Times New Roman" w:hAnsi="Times New Roman" w:cs="Times New Roman"/>
          <w:bCs/>
          <w:iCs/>
          <w:sz w:val="28"/>
          <w:szCs w:val="28"/>
        </w:rPr>
        <w:t>4</w:t>
      </w:r>
      <w:r w:rsidRPr="00245F06">
        <w:rPr>
          <w:rFonts w:ascii="Times New Roman" w:hAnsi="Times New Roman" w:cs="Times New Roman"/>
          <w:bCs/>
          <w:iCs/>
          <w:sz w:val="28"/>
          <w:szCs w:val="28"/>
        </w:rPr>
        <w:t xml:space="preserve"> году </w:t>
      </w:r>
      <w:r>
        <w:rPr>
          <w:rFonts w:ascii="Times New Roman" w:hAnsi="Times New Roman" w:cs="Times New Roman"/>
          <w:bCs/>
          <w:iCs/>
          <w:sz w:val="28"/>
          <w:szCs w:val="28"/>
        </w:rPr>
        <w:t>в</w:t>
      </w:r>
      <w:r w:rsidRPr="00245F06">
        <w:rPr>
          <w:rFonts w:ascii="Times New Roman" w:hAnsi="Times New Roman" w:cs="Times New Roman"/>
          <w:bCs/>
          <w:iCs/>
          <w:sz w:val="28"/>
          <w:szCs w:val="28"/>
        </w:rPr>
        <w:t>елась воспитательная работа с читателями по разным направлениям:</w:t>
      </w:r>
    </w:p>
    <w:p w:rsidR="00B32115" w:rsidRDefault="00B32115" w:rsidP="00B32115">
      <w:pPr>
        <w:pStyle w:val="a5"/>
        <w:spacing w:before="0" w:beforeAutospacing="0" w:after="0" w:afterAutospacing="0" w:line="360" w:lineRule="auto"/>
        <w:ind w:firstLine="284"/>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Pr="00432E87">
        <w:rPr>
          <w:rFonts w:ascii="Times New Roman" w:hAnsi="Times New Roman" w:cs="Times New Roman"/>
          <w:bCs/>
          <w:color w:val="000000"/>
          <w:sz w:val="28"/>
          <w:szCs w:val="28"/>
        </w:rPr>
        <w:t xml:space="preserve">Воспитание здорового образа жизни </w:t>
      </w:r>
    </w:p>
    <w:p w:rsidR="00B32115" w:rsidRPr="00432E87" w:rsidRDefault="00B32115" w:rsidP="00B32115">
      <w:pPr>
        <w:pStyle w:val="a5"/>
        <w:spacing w:before="0" w:beforeAutospacing="0" w:after="0" w:afterAutospacing="0" w:line="360" w:lineRule="auto"/>
        <w:ind w:firstLine="284"/>
        <w:jc w:val="both"/>
        <w:rPr>
          <w:rFonts w:ascii="Times New Roman" w:hAnsi="Times New Roman" w:cs="Times New Roman"/>
          <w:bCs/>
          <w:color w:val="000000"/>
          <w:sz w:val="28"/>
          <w:szCs w:val="28"/>
        </w:rPr>
      </w:pPr>
      <w:r w:rsidRPr="00432E87">
        <w:rPr>
          <w:rFonts w:ascii="Times New Roman" w:hAnsi="Times New Roman" w:cs="Times New Roman"/>
          <w:bCs/>
          <w:color w:val="000000"/>
          <w:sz w:val="28"/>
          <w:szCs w:val="28"/>
        </w:rPr>
        <w:t>-  Подбор материалов на тему «Искусство быть здоровым».</w:t>
      </w:r>
    </w:p>
    <w:p w:rsidR="00B32115" w:rsidRPr="00432E87" w:rsidRDefault="00B32115" w:rsidP="00B32115">
      <w:pPr>
        <w:pStyle w:val="a5"/>
        <w:spacing w:before="0" w:beforeAutospacing="0" w:after="0" w:afterAutospacing="0" w:line="360" w:lineRule="auto"/>
        <w:ind w:firstLine="284"/>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Pr="00432E87">
        <w:rPr>
          <w:rFonts w:ascii="Times New Roman" w:hAnsi="Times New Roman" w:cs="Times New Roman"/>
          <w:bCs/>
          <w:color w:val="000000"/>
          <w:sz w:val="28"/>
          <w:szCs w:val="28"/>
        </w:rPr>
        <w:t>Нравственное воспитание – обзор детских журналов и газет.</w:t>
      </w:r>
    </w:p>
    <w:p w:rsidR="00B32115" w:rsidRPr="00B32115" w:rsidRDefault="00B32115" w:rsidP="00B32115">
      <w:pPr>
        <w:spacing w:line="360" w:lineRule="auto"/>
        <w:jc w:val="both"/>
        <w:rPr>
          <w:bCs/>
          <w:color w:val="000000"/>
          <w:sz w:val="28"/>
          <w:szCs w:val="28"/>
          <w:lang w:val="ru-RU"/>
        </w:rPr>
      </w:pPr>
      <w:r w:rsidRPr="00B32115">
        <w:rPr>
          <w:bCs/>
          <w:color w:val="000000"/>
          <w:sz w:val="28"/>
          <w:szCs w:val="28"/>
          <w:lang w:val="ru-RU"/>
        </w:rPr>
        <w:t xml:space="preserve">     - Патриотическое воспитание.</w:t>
      </w:r>
    </w:p>
    <w:p w:rsidR="00B32115" w:rsidRPr="00B32115" w:rsidRDefault="00B32115" w:rsidP="00B32115">
      <w:pPr>
        <w:spacing w:line="360" w:lineRule="auto"/>
        <w:ind w:firstLine="284"/>
        <w:jc w:val="both"/>
        <w:rPr>
          <w:bCs/>
          <w:color w:val="000000"/>
          <w:sz w:val="28"/>
          <w:szCs w:val="28"/>
          <w:lang w:val="ru-RU"/>
        </w:rPr>
      </w:pPr>
      <w:r w:rsidRPr="00B32115">
        <w:rPr>
          <w:bCs/>
          <w:color w:val="000000"/>
          <w:sz w:val="28"/>
          <w:szCs w:val="28"/>
          <w:lang w:val="ru-RU"/>
        </w:rPr>
        <w:t>- Организация школьного этапа конкурса «Живая классика»</w:t>
      </w:r>
    </w:p>
    <w:p w:rsidR="00B32115" w:rsidRPr="00B32115" w:rsidRDefault="00B32115" w:rsidP="00B32115">
      <w:pPr>
        <w:spacing w:line="360" w:lineRule="auto"/>
        <w:ind w:firstLine="284"/>
        <w:jc w:val="both"/>
        <w:rPr>
          <w:bCs/>
          <w:color w:val="000000"/>
          <w:sz w:val="28"/>
          <w:szCs w:val="28"/>
          <w:lang w:val="ru-RU"/>
        </w:rPr>
      </w:pPr>
      <w:r w:rsidRPr="00B32115">
        <w:rPr>
          <w:bCs/>
          <w:color w:val="000000"/>
          <w:sz w:val="28"/>
          <w:szCs w:val="28"/>
          <w:lang w:val="ru-RU"/>
        </w:rPr>
        <w:t>- Проводился обзор книг военно-патриотической тематики.</w:t>
      </w:r>
    </w:p>
    <w:p w:rsidR="00B32115" w:rsidRPr="00245F06" w:rsidRDefault="00B32115" w:rsidP="00B32115">
      <w:pPr>
        <w:pStyle w:val="a5"/>
        <w:spacing w:before="0" w:beforeAutospacing="0" w:after="0" w:afterAutospacing="0" w:line="360" w:lineRule="auto"/>
        <w:ind w:firstLine="284"/>
        <w:rPr>
          <w:rFonts w:ascii="Times New Roman" w:hAnsi="Times New Roman" w:cs="Times New Roman"/>
          <w:b/>
          <w:bCs/>
          <w:iCs/>
          <w:sz w:val="28"/>
          <w:szCs w:val="28"/>
        </w:rPr>
      </w:pPr>
      <w:r w:rsidRPr="00245F06">
        <w:rPr>
          <w:rFonts w:ascii="Times New Roman" w:hAnsi="Times New Roman" w:cs="Times New Roman"/>
          <w:b/>
          <w:bCs/>
          <w:i/>
          <w:iCs/>
          <w:sz w:val="28"/>
          <w:szCs w:val="28"/>
        </w:rPr>
        <w:t xml:space="preserve">    </w:t>
      </w:r>
      <w:r w:rsidRPr="00245F06">
        <w:rPr>
          <w:rFonts w:ascii="Times New Roman" w:hAnsi="Times New Roman" w:cs="Times New Roman"/>
          <w:b/>
          <w:bCs/>
          <w:iCs/>
          <w:sz w:val="28"/>
          <w:szCs w:val="28"/>
        </w:rPr>
        <w:t>3 .  Информационная работа.</w:t>
      </w:r>
    </w:p>
    <w:p w:rsidR="00B32115" w:rsidRPr="00245F06" w:rsidRDefault="00B32115" w:rsidP="00B32115">
      <w:pPr>
        <w:pStyle w:val="a5"/>
        <w:spacing w:before="0" w:beforeAutospacing="0" w:after="0" w:afterAutospacing="0" w:line="360" w:lineRule="auto"/>
        <w:ind w:firstLine="284"/>
        <w:jc w:val="both"/>
        <w:rPr>
          <w:rFonts w:ascii="Times New Roman" w:hAnsi="Times New Roman" w:cs="Times New Roman"/>
          <w:b/>
          <w:bCs/>
          <w:i/>
          <w:iCs/>
          <w:sz w:val="28"/>
          <w:szCs w:val="28"/>
        </w:rPr>
      </w:pPr>
      <w:r w:rsidRPr="00245F06">
        <w:rPr>
          <w:rFonts w:ascii="Times New Roman" w:hAnsi="Times New Roman" w:cs="Times New Roman"/>
          <w:bCs/>
          <w:iCs/>
          <w:sz w:val="28"/>
          <w:szCs w:val="28"/>
        </w:rPr>
        <w:t>В настоящее время, когда в   библиотеку пришли новые информационные технологии и, появился доступ к Интернету, библиотека становится информационным центром, местом, где пользователи могут получить самую разнообразную информацию.</w:t>
      </w:r>
    </w:p>
    <w:p w:rsidR="00B32115" w:rsidRPr="00432E87" w:rsidRDefault="00B32115" w:rsidP="00B32115">
      <w:pPr>
        <w:pStyle w:val="a5"/>
        <w:spacing w:before="0" w:beforeAutospacing="0" w:after="0" w:afterAutospacing="0" w:line="360" w:lineRule="auto"/>
        <w:ind w:firstLine="284"/>
        <w:jc w:val="both"/>
        <w:rPr>
          <w:rFonts w:ascii="Times New Roman" w:hAnsi="Times New Roman" w:cs="Times New Roman"/>
          <w:bCs/>
          <w:iCs/>
          <w:sz w:val="28"/>
          <w:szCs w:val="28"/>
        </w:rPr>
      </w:pPr>
      <w:r>
        <w:rPr>
          <w:rFonts w:ascii="Times New Roman" w:hAnsi="Times New Roman" w:cs="Times New Roman"/>
          <w:bCs/>
          <w:iCs/>
          <w:sz w:val="28"/>
          <w:szCs w:val="28"/>
        </w:rPr>
        <w:t>В</w:t>
      </w:r>
      <w:r w:rsidRPr="00432E87">
        <w:rPr>
          <w:rFonts w:ascii="Times New Roman" w:hAnsi="Times New Roman" w:cs="Times New Roman"/>
          <w:bCs/>
          <w:iCs/>
          <w:sz w:val="28"/>
          <w:szCs w:val="28"/>
        </w:rPr>
        <w:t>озможности библиотеки помогают решению традиционных задач, для выполнения которых была проведена следующая работа:</w:t>
      </w:r>
    </w:p>
    <w:p w:rsidR="00B32115" w:rsidRPr="00432E87" w:rsidRDefault="00B32115" w:rsidP="00B32115">
      <w:pPr>
        <w:pStyle w:val="a5"/>
        <w:spacing w:before="0" w:beforeAutospacing="0" w:after="0" w:afterAutospacing="0" w:line="360" w:lineRule="auto"/>
        <w:ind w:firstLine="284"/>
        <w:jc w:val="both"/>
        <w:rPr>
          <w:rFonts w:ascii="Times New Roman" w:hAnsi="Times New Roman" w:cs="Times New Roman"/>
          <w:iCs/>
          <w:sz w:val="28"/>
          <w:szCs w:val="28"/>
        </w:rPr>
      </w:pPr>
      <w:r>
        <w:rPr>
          <w:rFonts w:ascii="Times New Roman" w:hAnsi="Times New Roman" w:cs="Times New Roman"/>
          <w:iCs/>
          <w:sz w:val="28"/>
          <w:szCs w:val="28"/>
        </w:rPr>
        <w:t>1</w:t>
      </w:r>
      <w:r w:rsidRPr="00432E87">
        <w:rPr>
          <w:rFonts w:ascii="Times New Roman" w:hAnsi="Times New Roman" w:cs="Times New Roman"/>
          <w:iCs/>
          <w:sz w:val="28"/>
          <w:szCs w:val="28"/>
        </w:rPr>
        <w:t>. Сопровождение учебно-воспитательного процесса информационным обеспечением педагогических работников</w:t>
      </w:r>
      <w:r>
        <w:rPr>
          <w:rFonts w:ascii="Times New Roman" w:hAnsi="Times New Roman" w:cs="Times New Roman"/>
          <w:iCs/>
          <w:sz w:val="28"/>
          <w:szCs w:val="28"/>
        </w:rPr>
        <w:t>.</w:t>
      </w:r>
    </w:p>
    <w:p w:rsidR="00B32115" w:rsidRDefault="00B32115" w:rsidP="00B32115">
      <w:pPr>
        <w:pStyle w:val="a5"/>
        <w:spacing w:before="0" w:beforeAutospacing="0" w:after="0" w:afterAutospacing="0" w:line="360" w:lineRule="auto"/>
        <w:ind w:firstLine="284"/>
        <w:jc w:val="both"/>
        <w:rPr>
          <w:rFonts w:ascii="Times New Roman" w:hAnsi="Times New Roman" w:cs="Times New Roman"/>
          <w:sz w:val="28"/>
          <w:szCs w:val="28"/>
        </w:rPr>
      </w:pPr>
      <w:r w:rsidRPr="00432E87">
        <w:rPr>
          <w:rFonts w:ascii="Times New Roman" w:hAnsi="Times New Roman" w:cs="Times New Roman"/>
          <w:iCs/>
          <w:sz w:val="28"/>
          <w:szCs w:val="28"/>
        </w:rPr>
        <w:t>2. Сопровождение учебно-воспитательного процесса информационным обслуживанием учащихся</w:t>
      </w:r>
      <w:r w:rsidRPr="00432E87">
        <w:rPr>
          <w:rFonts w:ascii="Times New Roman" w:hAnsi="Times New Roman" w:cs="Times New Roman"/>
          <w:sz w:val="28"/>
          <w:szCs w:val="28"/>
        </w:rPr>
        <w:t>.</w:t>
      </w:r>
    </w:p>
    <w:p w:rsidR="00B32115" w:rsidRPr="00B32115" w:rsidRDefault="00B32115" w:rsidP="00F64304">
      <w:pPr>
        <w:spacing w:line="360" w:lineRule="auto"/>
        <w:ind w:firstLine="284"/>
        <w:rPr>
          <w:b/>
          <w:color w:val="FF0000"/>
          <w:sz w:val="28"/>
          <w:szCs w:val="28"/>
          <w:lang w:val="ru-RU"/>
        </w:rPr>
      </w:pPr>
    </w:p>
    <w:p w:rsidR="00D93301" w:rsidRDefault="00D93301">
      <w:pPr>
        <w:jc w:val="center"/>
        <w:rPr>
          <w:rFonts w:hAnsi="Times New Roman" w:cs="Times New Roman"/>
          <w:b/>
          <w:bCs/>
          <w:color w:val="000000"/>
          <w:sz w:val="24"/>
          <w:szCs w:val="24"/>
          <w:lang w:val="ru-RU"/>
        </w:rPr>
      </w:pPr>
    </w:p>
    <w:p w:rsidR="00D045D2" w:rsidRDefault="005559BC">
      <w:pPr>
        <w:jc w:val="center"/>
        <w:rPr>
          <w:rFonts w:hAnsi="Times New Roman" w:cs="Times New Roman"/>
          <w:b/>
          <w:bCs/>
          <w:color w:val="000000"/>
          <w:sz w:val="24"/>
          <w:szCs w:val="24"/>
          <w:lang w:val="ru-RU"/>
        </w:rPr>
      </w:pPr>
      <w:r w:rsidRPr="00866213">
        <w:rPr>
          <w:rFonts w:hAnsi="Times New Roman" w:cs="Times New Roman"/>
          <w:b/>
          <w:bCs/>
          <w:color w:val="000000"/>
          <w:sz w:val="24"/>
          <w:szCs w:val="24"/>
          <w:lang w:val="ru-RU"/>
        </w:rPr>
        <w:t>МАТЕРИАЛЬНО-ТЕХНИЧЕСКАЯ</w:t>
      </w:r>
      <w:r>
        <w:rPr>
          <w:rFonts w:hAnsi="Times New Roman" w:cs="Times New Roman"/>
          <w:b/>
          <w:bCs/>
          <w:color w:val="000000"/>
          <w:sz w:val="24"/>
          <w:szCs w:val="24"/>
        </w:rPr>
        <w:t> </w:t>
      </w:r>
      <w:r w:rsidRPr="00866213">
        <w:rPr>
          <w:rFonts w:hAnsi="Times New Roman" w:cs="Times New Roman"/>
          <w:b/>
          <w:bCs/>
          <w:color w:val="000000"/>
          <w:sz w:val="24"/>
          <w:szCs w:val="24"/>
          <w:lang w:val="ru-RU"/>
        </w:rPr>
        <w:t>БАЗА</w:t>
      </w:r>
    </w:p>
    <w:p w:rsidR="00AE3B51" w:rsidRPr="001374B3" w:rsidRDefault="00AE3B51">
      <w:pPr>
        <w:jc w:val="center"/>
        <w:rPr>
          <w:rFonts w:hAnsi="Times New Roman" w:cs="Times New Roman"/>
          <w:b/>
          <w:bCs/>
          <w:color w:val="000000"/>
          <w:sz w:val="28"/>
          <w:szCs w:val="24"/>
          <w:lang w:val="ru-RU"/>
        </w:rPr>
      </w:pPr>
      <w:r w:rsidRPr="001374B3">
        <w:rPr>
          <w:rFonts w:hAnsi="Times New Roman" w:cs="Times New Roman"/>
          <w:b/>
          <w:bCs/>
          <w:color w:val="000000"/>
          <w:sz w:val="28"/>
          <w:szCs w:val="24"/>
          <w:lang w:val="ru-RU"/>
        </w:rPr>
        <w:t xml:space="preserve">В настоящее время Школа не имеет своего здания, оно снесено по причине </w:t>
      </w:r>
      <w:r w:rsidR="001374B3" w:rsidRPr="001374B3">
        <w:rPr>
          <w:rFonts w:hAnsi="Times New Roman" w:cs="Times New Roman"/>
          <w:b/>
          <w:bCs/>
          <w:color w:val="000000"/>
          <w:sz w:val="28"/>
          <w:szCs w:val="24"/>
          <w:lang w:val="ru-RU"/>
        </w:rPr>
        <w:t>ст</w:t>
      </w:r>
      <w:r w:rsidRPr="001374B3">
        <w:rPr>
          <w:rFonts w:hAnsi="Times New Roman" w:cs="Times New Roman"/>
          <w:b/>
          <w:bCs/>
          <w:color w:val="000000"/>
          <w:sz w:val="28"/>
          <w:szCs w:val="24"/>
          <w:lang w:val="ru-RU"/>
        </w:rPr>
        <w:t>роительства</w:t>
      </w:r>
      <w:r w:rsidR="001374B3" w:rsidRPr="001374B3">
        <w:rPr>
          <w:rFonts w:hAnsi="Times New Roman" w:cs="Times New Roman"/>
          <w:b/>
          <w:bCs/>
          <w:color w:val="000000"/>
          <w:sz w:val="28"/>
          <w:szCs w:val="24"/>
          <w:lang w:val="ru-RU"/>
        </w:rPr>
        <w:t xml:space="preserve"> нового здания. </w:t>
      </w:r>
      <w:r w:rsidR="00A372D7">
        <w:rPr>
          <w:rFonts w:hAnsi="Times New Roman" w:cs="Times New Roman"/>
          <w:b/>
          <w:bCs/>
          <w:color w:val="000000"/>
          <w:sz w:val="28"/>
          <w:szCs w:val="24"/>
          <w:lang w:val="ru-RU"/>
        </w:rPr>
        <w:t>В</w:t>
      </w:r>
      <w:r w:rsidR="009759CC">
        <w:rPr>
          <w:rFonts w:hAnsi="Times New Roman" w:cs="Times New Roman"/>
          <w:b/>
          <w:bCs/>
          <w:color w:val="000000"/>
          <w:sz w:val="28"/>
          <w:szCs w:val="24"/>
          <w:lang w:val="ru-RU"/>
        </w:rPr>
        <w:t xml:space="preserve"> </w:t>
      </w:r>
      <w:r w:rsidR="00D93301">
        <w:rPr>
          <w:rFonts w:hAnsi="Times New Roman" w:cs="Times New Roman"/>
          <w:b/>
          <w:bCs/>
          <w:color w:val="000000"/>
          <w:sz w:val="28"/>
          <w:szCs w:val="24"/>
          <w:lang w:val="ru-RU"/>
        </w:rPr>
        <w:t>2024</w:t>
      </w:r>
      <w:r w:rsidRPr="001374B3">
        <w:rPr>
          <w:rFonts w:hAnsi="Times New Roman" w:cs="Times New Roman"/>
          <w:b/>
          <w:bCs/>
          <w:color w:val="000000"/>
          <w:sz w:val="28"/>
          <w:szCs w:val="24"/>
          <w:lang w:val="ru-RU"/>
        </w:rPr>
        <w:t xml:space="preserve"> </w:t>
      </w:r>
      <w:r w:rsidR="00A372D7">
        <w:rPr>
          <w:rFonts w:hAnsi="Times New Roman" w:cs="Times New Roman"/>
          <w:b/>
          <w:bCs/>
          <w:color w:val="000000"/>
          <w:sz w:val="28"/>
          <w:szCs w:val="24"/>
          <w:lang w:val="ru-RU"/>
        </w:rPr>
        <w:t>году</w:t>
      </w:r>
      <w:r w:rsidRPr="001374B3">
        <w:rPr>
          <w:rFonts w:hAnsi="Times New Roman" w:cs="Times New Roman"/>
          <w:b/>
          <w:bCs/>
          <w:color w:val="000000"/>
          <w:sz w:val="28"/>
          <w:szCs w:val="24"/>
          <w:lang w:val="ru-RU"/>
        </w:rPr>
        <w:t xml:space="preserve"> МБОУ ЛСОШ </w:t>
      </w:r>
      <w:r w:rsidR="004C3020">
        <w:rPr>
          <w:rFonts w:hAnsi="Times New Roman" w:cs="Times New Roman"/>
          <w:b/>
          <w:bCs/>
          <w:color w:val="000000"/>
          <w:sz w:val="28"/>
          <w:szCs w:val="24"/>
          <w:lang w:val="ru-RU"/>
        </w:rPr>
        <w:t>проводила</w:t>
      </w:r>
      <w:r w:rsidRPr="001374B3">
        <w:rPr>
          <w:rFonts w:hAnsi="Times New Roman" w:cs="Times New Roman"/>
          <w:b/>
          <w:bCs/>
          <w:color w:val="000000"/>
          <w:sz w:val="28"/>
          <w:szCs w:val="24"/>
          <w:lang w:val="ru-RU"/>
        </w:rPr>
        <w:t xml:space="preserve"> образовательный процесс на базе ТСОШ №1 </w:t>
      </w:r>
      <w:r w:rsidR="001374B3">
        <w:rPr>
          <w:rFonts w:hAnsi="Times New Roman" w:cs="Times New Roman"/>
          <w:b/>
          <w:bCs/>
          <w:color w:val="000000"/>
          <w:sz w:val="28"/>
          <w:szCs w:val="24"/>
          <w:lang w:val="ru-RU"/>
        </w:rPr>
        <w:t>города Тарусы</w:t>
      </w:r>
      <w:r w:rsidR="004C3020">
        <w:rPr>
          <w:rFonts w:hAnsi="Times New Roman" w:cs="Times New Roman"/>
          <w:b/>
          <w:bCs/>
          <w:color w:val="000000"/>
          <w:sz w:val="28"/>
          <w:szCs w:val="24"/>
          <w:lang w:val="ru-RU"/>
        </w:rPr>
        <w:t xml:space="preserve"> на основе договора безвозмездного пользования.</w:t>
      </w:r>
    </w:p>
    <w:p w:rsidR="00D045D2" w:rsidRPr="00FD4F1F" w:rsidRDefault="005559BC" w:rsidP="00FD4F1F">
      <w:pPr>
        <w:spacing w:before="0" w:beforeAutospacing="0" w:after="0" w:afterAutospacing="0" w:line="600" w:lineRule="atLeast"/>
        <w:jc w:val="center"/>
        <w:rPr>
          <w:b/>
          <w:bCs/>
          <w:spacing w:val="-2"/>
          <w:sz w:val="36"/>
          <w:szCs w:val="48"/>
          <w:lang w:val="ru-RU"/>
        </w:rPr>
      </w:pPr>
      <w:r w:rsidRPr="00FD4F1F">
        <w:rPr>
          <w:b/>
          <w:bCs/>
          <w:spacing w:val="-2"/>
          <w:sz w:val="36"/>
          <w:szCs w:val="48"/>
          <w:lang w:val="ru-RU"/>
        </w:rPr>
        <w:t>СТАТИСТИЧЕСКАЯ ЧАСТЬ</w:t>
      </w:r>
    </w:p>
    <w:p w:rsidR="00D045D2" w:rsidRPr="009759CC" w:rsidRDefault="005559BC" w:rsidP="00FD4F1F">
      <w:pPr>
        <w:spacing w:before="0" w:beforeAutospacing="0" w:after="0" w:afterAutospacing="0"/>
        <w:jc w:val="center"/>
        <w:rPr>
          <w:rFonts w:hAnsi="Times New Roman" w:cs="Times New Roman"/>
          <w:b/>
          <w:bCs/>
          <w:color w:val="000000" w:themeColor="text1"/>
          <w:szCs w:val="24"/>
          <w:lang w:val="ru-RU"/>
        </w:rPr>
      </w:pPr>
      <w:r w:rsidRPr="009759CC">
        <w:rPr>
          <w:rFonts w:hAnsi="Times New Roman" w:cs="Times New Roman"/>
          <w:b/>
          <w:bCs/>
          <w:color w:val="000000" w:themeColor="text1"/>
          <w:szCs w:val="24"/>
          <w:lang w:val="ru-RU"/>
        </w:rPr>
        <w:t>РЕЗУЛЬТАТЫ АНАЛИЗА ПОКАЗАТЕЛЕЙ ДЕЯТЕЛЬНОСТИ ОРГАНИЗАЦИИ</w:t>
      </w:r>
    </w:p>
    <w:p w:rsidR="009759CC" w:rsidRPr="009759CC" w:rsidRDefault="009759CC" w:rsidP="00FD4F1F">
      <w:pPr>
        <w:spacing w:before="0" w:beforeAutospacing="0" w:after="0" w:afterAutospacing="0"/>
        <w:jc w:val="center"/>
        <w:rPr>
          <w:rFonts w:hAnsi="Times New Roman" w:cs="Times New Roman"/>
          <w:color w:val="000000" w:themeColor="text1"/>
          <w:szCs w:val="24"/>
          <w:lang w:val="ru-RU"/>
        </w:rPr>
      </w:pPr>
      <w:r w:rsidRPr="009759CC">
        <w:rPr>
          <w:rFonts w:hAnsi="Times New Roman" w:cs="Times New Roman"/>
          <w:b/>
          <w:bCs/>
          <w:color w:val="000000" w:themeColor="text1"/>
          <w:szCs w:val="24"/>
          <w:lang w:val="ru-RU"/>
        </w:rPr>
        <w:t>Декабрь 2024</w:t>
      </w:r>
    </w:p>
    <w:p w:rsidR="00D045D2" w:rsidRDefault="00D045D2" w:rsidP="00FD4F1F">
      <w:pPr>
        <w:spacing w:before="0" w:beforeAutospacing="0" w:after="0" w:afterAutospacing="0"/>
        <w:rPr>
          <w:rFonts w:hAnsi="Times New Roman" w:cs="Times New Roman"/>
          <w:color w:val="000000"/>
          <w:sz w:val="24"/>
          <w:szCs w:val="24"/>
          <w:lang w:val="ru-RU"/>
        </w:rPr>
      </w:pPr>
    </w:p>
    <w:tbl>
      <w:tblPr>
        <w:tblStyle w:val="a8"/>
        <w:tblW w:w="8359" w:type="dxa"/>
        <w:jc w:val="center"/>
        <w:tblLayout w:type="fixed"/>
        <w:tblLook w:val="04A0" w:firstRow="1" w:lastRow="0" w:firstColumn="1" w:lastColumn="0" w:noHBand="0" w:noVBand="1"/>
      </w:tblPr>
      <w:tblGrid>
        <w:gridCol w:w="846"/>
        <w:gridCol w:w="2693"/>
        <w:gridCol w:w="3544"/>
        <w:gridCol w:w="1276"/>
      </w:tblGrid>
      <w:tr w:rsidR="009759CC" w:rsidTr="00AD3E99">
        <w:trPr>
          <w:trHeight w:val="301"/>
          <w:jc w:val="center"/>
        </w:trPr>
        <w:tc>
          <w:tcPr>
            <w:tcW w:w="846" w:type="dxa"/>
            <w:tcBorders>
              <w:top w:val="single" w:sz="4" w:space="0" w:color="auto"/>
              <w:left w:val="single" w:sz="4" w:space="0" w:color="auto"/>
              <w:bottom w:val="single" w:sz="4" w:space="0" w:color="auto"/>
              <w:right w:val="single" w:sz="4" w:space="0" w:color="auto"/>
            </w:tcBorders>
            <w:hideMark/>
          </w:tcPr>
          <w:p w:rsidR="009759CC" w:rsidRDefault="009759CC" w:rsidP="00AD3E99">
            <w:pPr>
              <w:jc w:val="center"/>
              <w:rPr>
                <w:b/>
                <w:color w:val="000000" w:themeColor="text1"/>
                <w:lang w:eastAsia="en-US"/>
              </w:rPr>
            </w:pPr>
            <w:r>
              <w:rPr>
                <w:b/>
                <w:color w:val="000000" w:themeColor="text1"/>
                <w:lang w:eastAsia="en-US"/>
              </w:rPr>
              <w:t>№</w:t>
            </w:r>
          </w:p>
        </w:tc>
        <w:tc>
          <w:tcPr>
            <w:tcW w:w="2693" w:type="dxa"/>
            <w:tcBorders>
              <w:top w:val="single" w:sz="4" w:space="0" w:color="auto"/>
              <w:left w:val="single" w:sz="4" w:space="0" w:color="auto"/>
              <w:bottom w:val="single" w:sz="4" w:space="0" w:color="auto"/>
              <w:right w:val="single" w:sz="4" w:space="0" w:color="auto"/>
            </w:tcBorders>
            <w:hideMark/>
          </w:tcPr>
          <w:p w:rsidR="009759CC" w:rsidRDefault="009759CC" w:rsidP="00AD3E99">
            <w:pPr>
              <w:jc w:val="center"/>
              <w:rPr>
                <w:b/>
                <w:color w:val="000000" w:themeColor="text1"/>
                <w:lang w:eastAsia="en-US"/>
              </w:rPr>
            </w:pPr>
            <w:r>
              <w:rPr>
                <w:b/>
                <w:color w:val="000000" w:themeColor="text1"/>
                <w:lang w:eastAsia="en-US"/>
              </w:rPr>
              <w:t>Показатель</w:t>
            </w:r>
          </w:p>
        </w:tc>
        <w:tc>
          <w:tcPr>
            <w:tcW w:w="3544" w:type="dxa"/>
            <w:tcBorders>
              <w:top w:val="single" w:sz="4" w:space="0" w:color="auto"/>
              <w:left w:val="single" w:sz="4" w:space="0" w:color="auto"/>
              <w:bottom w:val="single" w:sz="4" w:space="0" w:color="auto"/>
              <w:right w:val="single" w:sz="4" w:space="0" w:color="auto"/>
            </w:tcBorders>
            <w:hideMark/>
          </w:tcPr>
          <w:p w:rsidR="009759CC" w:rsidRDefault="009759CC" w:rsidP="00AD3E99">
            <w:pPr>
              <w:jc w:val="center"/>
              <w:rPr>
                <w:b/>
                <w:color w:val="000000" w:themeColor="text1"/>
                <w:lang w:eastAsia="en-US"/>
              </w:rPr>
            </w:pPr>
            <w:r>
              <w:rPr>
                <w:b/>
                <w:color w:val="000000" w:themeColor="text1"/>
                <w:lang w:eastAsia="en-US"/>
              </w:rPr>
              <w:t>Методика расчета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9759CC" w:rsidRDefault="009759CC" w:rsidP="00AD3E99">
            <w:pPr>
              <w:jc w:val="center"/>
              <w:rPr>
                <w:b/>
                <w:color w:val="000000" w:themeColor="text1"/>
                <w:lang w:eastAsia="en-US"/>
              </w:rPr>
            </w:pPr>
            <w:r>
              <w:rPr>
                <w:b/>
                <w:color w:val="000000" w:themeColor="text1"/>
                <w:lang w:eastAsia="en-US"/>
              </w:rPr>
              <w:t>Расчет показателя</w:t>
            </w:r>
          </w:p>
        </w:tc>
      </w:tr>
      <w:tr w:rsidR="009759CC" w:rsidTr="00AD3E99">
        <w:trPr>
          <w:trHeight w:val="70"/>
          <w:jc w:val="center"/>
        </w:trPr>
        <w:tc>
          <w:tcPr>
            <w:tcW w:w="846" w:type="dxa"/>
            <w:tcBorders>
              <w:top w:val="single" w:sz="4" w:space="0" w:color="auto"/>
              <w:left w:val="single" w:sz="4" w:space="0" w:color="auto"/>
              <w:bottom w:val="single" w:sz="4" w:space="0" w:color="auto"/>
              <w:right w:val="single" w:sz="4" w:space="0" w:color="auto"/>
            </w:tcBorders>
          </w:tcPr>
          <w:p w:rsidR="009759CC" w:rsidRDefault="009759CC" w:rsidP="00AD3E99">
            <w:pPr>
              <w:ind w:left="142"/>
              <w:jc w:val="both"/>
              <w:rPr>
                <w:color w:val="000000" w:themeColor="text1"/>
                <w:sz w:val="28"/>
                <w:lang w:eastAsia="en-US"/>
              </w:rPr>
            </w:pPr>
          </w:p>
        </w:tc>
        <w:tc>
          <w:tcPr>
            <w:tcW w:w="7513" w:type="dxa"/>
            <w:gridSpan w:val="3"/>
            <w:tcBorders>
              <w:top w:val="single" w:sz="4" w:space="0" w:color="auto"/>
              <w:left w:val="single" w:sz="4" w:space="0" w:color="auto"/>
              <w:bottom w:val="single" w:sz="4" w:space="0" w:color="auto"/>
              <w:right w:val="single" w:sz="4" w:space="0" w:color="auto"/>
            </w:tcBorders>
            <w:hideMark/>
          </w:tcPr>
          <w:p w:rsidR="009759CC" w:rsidRDefault="009759CC" w:rsidP="00AD3E99">
            <w:pPr>
              <w:jc w:val="both"/>
              <w:rPr>
                <w:b/>
                <w:color w:val="000000" w:themeColor="text1"/>
                <w:sz w:val="28"/>
                <w:lang w:eastAsia="en-US"/>
              </w:rPr>
            </w:pPr>
            <w:r>
              <w:rPr>
                <w:b/>
                <w:color w:val="000000" w:themeColor="text1"/>
                <w:sz w:val="28"/>
                <w:lang w:eastAsia="en-US"/>
              </w:rPr>
              <w:t>Качество обучения</w:t>
            </w:r>
          </w:p>
        </w:tc>
      </w:tr>
      <w:tr w:rsidR="009759CC" w:rsidTr="00AD3E99">
        <w:trPr>
          <w:jc w:val="center"/>
        </w:trPr>
        <w:tc>
          <w:tcPr>
            <w:tcW w:w="846" w:type="dxa"/>
            <w:tcBorders>
              <w:top w:val="single" w:sz="4" w:space="0" w:color="auto"/>
              <w:left w:val="single" w:sz="4" w:space="0" w:color="auto"/>
              <w:bottom w:val="single" w:sz="4" w:space="0" w:color="auto"/>
              <w:right w:val="single" w:sz="4" w:space="0" w:color="auto"/>
            </w:tcBorders>
          </w:tcPr>
          <w:p w:rsidR="009759CC" w:rsidRDefault="009759CC" w:rsidP="00AD3E99">
            <w:pPr>
              <w:ind w:left="363" w:hanging="346"/>
              <w:jc w:val="both"/>
              <w:rPr>
                <w:b/>
                <w:color w:val="000000" w:themeColor="text1"/>
                <w:lang w:eastAsia="en-US"/>
              </w:rPr>
            </w:pPr>
            <w:r>
              <w:rPr>
                <w:b/>
                <w:color w:val="000000" w:themeColor="text1"/>
                <w:lang w:eastAsia="en-US"/>
              </w:rPr>
              <w:t>1.4</w:t>
            </w:r>
          </w:p>
          <w:p w:rsidR="009759CC" w:rsidRDefault="009759CC" w:rsidP="00AD3E99">
            <w:pPr>
              <w:ind w:left="363" w:hanging="346"/>
              <w:jc w:val="both"/>
              <w:rPr>
                <w:b/>
                <w:color w:val="000000" w:themeColor="text1"/>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9759CC" w:rsidRDefault="009759CC" w:rsidP="00AD3E99">
            <w:pPr>
              <w:rPr>
                <w:color w:val="000000" w:themeColor="text1"/>
                <w:lang w:eastAsia="en-US"/>
              </w:rPr>
            </w:pPr>
            <w:r>
              <w:rPr>
                <w:color w:val="000000" w:themeColor="text1"/>
                <w:lang w:eastAsia="en-US"/>
              </w:rPr>
              <w:t>Доля учащихся 9-х классов, получивших аттестаты об основном общем образовании с отличием от общего количества выпускников</w:t>
            </w:r>
          </w:p>
        </w:tc>
        <w:tc>
          <w:tcPr>
            <w:tcW w:w="3544" w:type="dxa"/>
            <w:tcBorders>
              <w:top w:val="single" w:sz="4" w:space="0" w:color="auto"/>
              <w:left w:val="single" w:sz="4" w:space="0" w:color="auto"/>
              <w:bottom w:val="single" w:sz="4" w:space="0" w:color="auto"/>
              <w:right w:val="single" w:sz="4" w:space="0" w:color="auto"/>
            </w:tcBorders>
            <w:hideMark/>
          </w:tcPr>
          <w:p w:rsidR="009759CC" w:rsidRDefault="009759CC" w:rsidP="00AD3E99">
            <w:pPr>
              <w:rPr>
                <w:color w:val="000000" w:themeColor="text1"/>
                <w:lang w:eastAsia="en-US"/>
              </w:rPr>
            </w:pPr>
            <w:r>
              <w:rPr>
                <w:color w:val="000000" w:themeColor="text1"/>
                <w:lang w:eastAsia="en-US"/>
              </w:rPr>
              <w:t>Численность учащихся 9-х классов, получивших аттестаты об основном общем образовании с отличием в отчетном учебном году / общую численность учащихся 9-х классов, получивших аттестаты об основном общем образовании x 100%</w:t>
            </w:r>
          </w:p>
        </w:tc>
        <w:tc>
          <w:tcPr>
            <w:tcW w:w="1276" w:type="dxa"/>
            <w:tcBorders>
              <w:top w:val="single" w:sz="4" w:space="0" w:color="auto"/>
              <w:left w:val="single" w:sz="4" w:space="0" w:color="auto"/>
              <w:bottom w:val="single" w:sz="4" w:space="0" w:color="auto"/>
              <w:right w:val="single" w:sz="4" w:space="0" w:color="auto"/>
            </w:tcBorders>
          </w:tcPr>
          <w:p w:rsidR="009759CC" w:rsidRDefault="009759CC" w:rsidP="00AD3E99">
            <w:pPr>
              <w:jc w:val="center"/>
              <w:rPr>
                <w:lang w:eastAsia="en-US"/>
              </w:rPr>
            </w:pPr>
            <w:r w:rsidRPr="00AF3869">
              <w:rPr>
                <w:lang w:eastAsia="en-US"/>
              </w:rPr>
              <w:t xml:space="preserve">0 </w:t>
            </w:r>
          </w:p>
          <w:p w:rsidR="009759CC" w:rsidRDefault="009759CC" w:rsidP="00AD3E99">
            <w:pPr>
              <w:jc w:val="center"/>
              <w:rPr>
                <w:color w:val="000000" w:themeColor="text1"/>
                <w:lang w:eastAsia="en-US"/>
              </w:rPr>
            </w:pPr>
          </w:p>
        </w:tc>
      </w:tr>
      <w:tr w:rsidR="009759CC" w:rsidTr="00AD3E99">
        <w:trPr>
          <w:jc w:val="center"/>
        </w:trPr>
        <w:tc>
          <w:tcPr>
            <w:tcW w:w="846" w:type="dxa"/>
            <w:tcBorders>
              <w:top w:val="single" w:sz="4" w:space="0" w:color="auto"/>
              <w:left w:val="single" w:sz="4" w:space="0" w:color="auto"/>
              <w:bottom w:val="single" w:sz="4" w:space="0" w:color="auto"/>
              <w:right w:val="single" w:sz="4" w:space="0" w:color="auto"/>
            </w:tcBorders>
          </w:tcPr>
          <w:p w:rsidR="009759CC" w:rsidRDefault="009759CC" w:rsidP="00AD3E99">
            <w:pPr>
              <w:ind w:left="363" w:hanging="346"/>
              <w:jc w:val="both"/>
              <w:rPr>
                <w:b/>
                <w:color w:val="000000" w:themeColor="text1"/>
                <w:lang w:eastAsia="en-US"/>
              </w:rPr>
            </w:pPr>
            <w:r>
              <w:rPr>
                <w:b/>
                <w:color w:val="000000" w:themeColor="text1"/>
                <w:lang w:eastAsia="en-US"/>
              </w:rPr>
              <w:t>1.5</w:t>
            </w:r>
          </w:p>
          <w:p w:rsidR="009759CC" w:rsidRDefault="009759CC" w:rsidP="00AD3E99">
            <w:pPr>
              <w:ind w:left="363" w:hanging="346"/>
              <w:jc w:val="both"/>
              <w:rPr>
                <w:b/>
                <w:color w:val="000000" w:themeColor="text1"/>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9759CC" w:rsidRDefault="009759CC" w:rsidP="00AD3E99">
            <w:pPr>
              <w:rPr>
                <w:color w:val="000000" w:themeColor="text1"/>
                <w:lang w:eastAsia="en-US"/>
              </w:rPr>
            </w:pPr>
            <w:r>
              <w:rPr>
                <w:color w:val="000000" w:themeColor="text1"/>
                <w:lang w:eastAsia="en-US"/>
              </w:rPr>
              <w:t>Доля учащихся 9-х классов, показавших результаты выше среднего балла по муниципалитету на ОГЭ</w:t>
            </w:r>
          </w:p>
          <w:p w:rsidR="009759CC" w:rsidRDefault="009759CC" w:rsidP="00AD3E99">
            <w:pPr>
              <w:rPr>
                <w:color w:val="000000" w:themeColor="text1"/>
                <w:lang w:eastAsia="en-US"/>
              </w:rPr>
            </w:pPr>
            <w:r>
              <w:rPr>
                <w:color w:val="000000" w:themeColor="text1"/>
                <w:lang w:eastAsia="en-US"/>
              </w:rPr>
              <w:t xml:space="preserve">по математике </w:t>
            </w:r>
          </w:p>
          <w:p w:rsidR="009759CC" w:rsidRPr="00F859EE" w:rsidRDefault="009759CC" w:rsidP="00AD3E99">
            <w:pPr>
              <w:rPr>
                <w:i/>
              </w:rPr>
            </w:pPr>
            <w:r w:rsidRPr="00F859EE">
              <w:rPr>
                <w:i/>
              </w:rPr>
              <w:t>Средни</w:t>
            </w:r>
            <w:r>
              <w:rPr>
                <w:i/>
              </w:rPr>
              <w:t>й балл ОГЭ по математике по МО – «3,5»</w:t>
            </w:r>
          </w:p>
          <w:p w:rsidR="009759CC" w:rsidRDefault="009759CC" w:rsidP="00AD3E99">
            <w:pPr>
              <w:rPr>
                <w:color w:val="000000" w:themeColor="text1"/>
                <w:lang w:eastAsia="en-US"/>
              </w:rPr>
            </w:pPr>
          </w:p>
        </w:tc>
        <w:tc>
          <w:tcPr>
            <w:tcW w:w="3544" w:type="dxa"/>
            <w:tcBorders>
              <w:top w:val="single" w:sz="4" w:space="0" w:color="auto"/>
              <w:left w:val="single" w:sz="4" w:space="0" w:color="auto"/>
              <w:bottom w:val="single" w:sz="4" w:space="0" w:color="auto"/>
              <w:right w:val="single" w:sz="4" w:space="0" w:color="auto"/>
            </w:tcBorders>
            <w:hideMark/>
          </w:tcPr>
          <w:p w:rsidR="009759CC" w:rsidRDefault="009759CC" w:rsidP="00AD3E99">
            <w:pPr>
              <w:rPr>
                <w:color w:val="000000" w:themeColor="text1"/>
                <w:lang w:eastAsia="en-US"/>
              </w:rPr>
            </w:pPr>
            <w:r>
              <w:rPr>
                <w:color w:val="000000" w:themeColor="text1"/>
                <w:lang w:eastAsia="en-US"/>
              </w:rPr>
              <w:t>Численность учащихся 9-х классов, показавших результаты</w:t>
            </w:r>
          </w:p>
          <w:p w:rsidR="009759CC" w:rsidRDefault="009759CC" w:rsidP="00AD3E99">
            <w:pPr>
              <w:rPr>
                <w:color w:val="000000" w:themeColor="text1"/>
                <w:lang w:eastAsia="en-US"/>
              </w:rPr>
            </w:pPr>
            <w:r>
              <w:rPr>
                <w:color w:val="000000" w:themeColor="text1"/>
                <w:lang w:eastAsia="en-US"/>
              </w:rPr>
              <w:t>выше среднего балла по муниципалитету на ОГЭ по математике в отчетном учебном году / численность учащихся 9-х классов, сдававших ОГЭ по математике в отчетном учебном году (по пятибалльной шкале) x 100%</w:t>
            </w:r>
          </w:p>
        </w:tc>
        <w:tc>
          <w:tcPr>
            <w:tcW w:w="1276" w:type="dxa"/>
            <w:tcBorders>
              <w:top w:val="single" w:sz="4" w:space="0" w:color="auto"/>
              <w:left w:val="single" w:sz="4" w:space="0" w:color="auto"/>
              <w:bottom w:val="single" w:sz="4" w:space="0" w:color="auto"/>
              <w:right w:val="single" w:sz="4" w:space="0" w:color="auto"/>
            </w:tcBorders>
          </w:tcPr>
          <w:p w:rsidR="009759CC" w:rsidRDefault="009759CC" w:rsidP="00AD3E99">
            <w:pPr>
              <w:jc w:val="center"/>
              <w:rPr>
                <w:color w:val="000000" w:themeColor="text1"/>
                <w:lang w:eastAsia="en-US"/>
              </w:rPr>
            </w:pPr>
          </w:p>
          <w:p w:rsidR="009759CC" w:rsidRDefault="009759CC" w:rsidP="00AD3E99">
            <w:pPr>
              <w:jc w:val="center"/>
              <w:rPr>
                <w:color w:val="000000" w:themeColor="text1"/>
                <w:lang w:eastAsia="en-US"/>
              </w:rPr>
            </w:pPr>
            <w:r>
              <w:rPr>
                <w:lang w:val="en-US"/>
              </w:rPr>
              <w:t>3/6*100%=</w:t>
            </w:r>
            <w:r>
              <w:rPr>
                <w:color w:val="000000" w:themeColor="text1"/>
                <w:lang w:eastAsia="en-US"/>
              </w:rPr>
              <w:t>50%</w:t>
            </w:r>
          </w:p>
        </w:tc>
      </w:tr>
      <w:tr w:rsidR="009759CC" w:rsidTr="00AD3E99">
        <w:trPr>
          <w:jc w:val="center"/>
        </w:trPr>
        <w:tc>
          <w:tcPr>
            <w:tcW w:w="846" w:type="dxa"/>
            <w:tcBorders>
              <w:top w:val="single" w:sz="4" w:space="0" w:color="auto"/>
              <w:left w:val="single" w:sz="4" w:space="0" w:color="auto"/>
              <w:bottom w:val="single" w:sz="4" w:space="0" w:color="auto"/>
              <w:right w:val="single" w:sz="4" w:space="0" w:color="auto"/>
            </w:tcBorders>
          </w:tcPr>
          <w:p w:rsidR="009759CC" w:rsidRDefault="009759CC" w:rsidP="00AD3E99">
            <w:pPr>
              <w:ind w:left="363" w:hanging="346"/>
              <w:jc w:val="both"/>
              <w:rPr>
                <w:b/>
                <w:color w:val="000000" w:themeColor="text1"/>
                <w:lang w:eastAsia="en-US"/>
              </w:rPr>
            </w:pPr>
            <w:r>
              <w:rPr>
                <w:b/>
                <w:color w:val="000000" w:themeColor="text1"/>
                <w:lang w:eastAsia="en-US"/>
              </w:rPr>
              <w:t>1.6</w:t>
            </w:r>
          </w:p>
          <w:p w:rsidR="009759CC" w:rsidRDefault="009759CC" w:rsidP="00AD3E99">
            <w:pPr>
              <w:ind w:left="363" w:hanging="346"/>
              <w:jc w:val="both"/>
              <w:rPr>
                <w:b/>
                <w:color w:val="000000" w:themeColor="text1"/>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9759CC" w:rsidRDefault="009759CC" w:rsidP="00AD3E99">
            <w:pPr>
              <w:rPr>
                <w:color w:val="000000" w:themeColor="text1"/>
                <w:lang w:eastAsia="en-US"/>
              </w:rPr>
            </w:pPr>
            <w:r>
              <w:rPr>
                <w:color w:val="000000" w:themeColor="text1"/>
                <w:lang w:eastAsia="en-US"/>
              </w:rPr>
              <w:t>Доля учащихся 9-х классов, показавших результаты выше среднего балла по муниципалитету на ОГЭ</w:t>
            </w:r>
          </w:p>
          <w:p w:rsidR="009759CC" w:rsidRDefault="009759CC" w:rsidP="00AD3E99">
            <w:pPr>
              <w:rPr>
                <w:color w:val="000000" w:themeColor="text1"/>
                <w:lang w:eastAsia="en-US"/>
              </w:rPr>
            </w:pPr>
            <w:r>
              <w:rPr>
                <w:color w:val="000000" w:themeColor="text1"/>
                <w:lang w:eastAsia="en-US"/>
              </w:rPr>
              <w:t>по русскому языку</w:t>
            </w:r>
          </w:p>
          <w:p w:rsidR="009759CC" w:rsidRPr="00F859EE" w:rsidRDefault="009759CC" w:rsidP="00AD3E99">
            <w:pPr>
              <w:rPr>
                <w:i/>
                <w:color w:val="000000" w:themeColor="text1"/>
                <w:lang w:eastAsia="en-US"/>
              </w:rPr>
            </w:pPr>
            <w:r w:rsidRPr="00F859EE">
              <w:rPr>
                <w:i/>
              </w:rPr>
              <w:t xml:space="preserve">Средний </w:t>
            </w:r>
            <w:r>
              <w:rPr>
                <w:i/>
              </w:rPr>
              <w:t>балл ОГЭ по русскому по МО- «3»</w:t>
            </w:r>
          </w:p>
        </w:tc>
        <w:tc>
          <w:tcPr>
            <w:tcW w:w="3544" w:type="dxa"/>
            <w:tcBorders>
              <w:top w:val="single" w:sz="4" w:space="0" w:color="auto"/>
              <w:left w:val="single" w:sz="4" w:space="0" w:color="auto"/>
              <w:bottom w:val="single" w:sz="4" w:space="0" w:color="auto"/>
              <w:right w:val="single" w:sz="4" w:space="0" w:color="auto"/>
            </w:tcBorders>
            <w:hideMark/>
          </w:tcPr>
          <w:p w:rsidR="009759CC" w:rsidRDefault="009759CC" w:rsidP="00AD3E99">
            <w:pPr>
              <w:rPr>
                <w:color w:val="000000" w:themeColor="text1"/>
                <w:lang w:eastAsia="en-US"/>
              </w:rPr>
            </w:pPr>
            <w:r>
              <w:rPr>
                <w:color w:val="000000" w:themeColor="text1"/>
                <w:lang w:eastAsia="en-US"/>
              </w:rPr>
              <w:t>Численность учащихся 9-х классов, показавших результаты</w:t>
            </w:r>
          </w:p>
          <w:p w:rsidR="009759CC" w:rsidRDefault="009759CC" w:rsidP="00AD3E99">
            <w:pPr>
              <w:rPr>
                <w:color w:val="000000" w:themeColor="text1"/>
                <w:lang w:eastAsia="en-US"/>
              </w:rPr>
            </w:pPr>
            <w:r>
              <w:rPr>
                <w:color w:val="000000" w:themeColor="text1"/>
                <w:lang w:eastAsia="en-US"/>
              </w:rPr>
              <w:t>выше среднего балла по муниципалитету на ОГЭ по русскому языку в отчетном учебном году / численность учащихся 9-х классов, сдававших ОГЭ по русскому языку в отчетном учебном году (по пятибалльной шкале) x 100%</w:t>
            </w:r>
          </w:p>
        </w:tc>
        <w:tc>
          <w:tcPr>
            <w:tcW w:w="1276" w:type="dxa"/>
            <w:tcBorders>
              <w:top w:val="single" w:sz="4" w:space="0" w:color="auto"/>
              <w:left w:val="single" w:sz="4" w:space="0" w:color="auto"/>
              <w:bottom w:val="single" w:sz="4" w:space="0" w:color="auto"/>
              <w:right w:val="single" w:sz="4" w:space="0" w:color="auto"/>
            </w:tcBorders>
          </w:tcPr>
          <w:p w:rsidR="009759CC" w:rsidRDefault="009759CC" w:rsidP="00AD3E99">
            <w:pPr>
              <w:jc w:val="center"/>
            </w:pPr>
          </w:p>
          <w:p w:rsidR="009759CC" w:rsidRDefault="009759CC" w:rsidP="00AD3E99">
            <w:pPr>
              <w:jc w:val="center"/>
            </w:pPr>
            <w:r>
              <w:rPr>
                <w:lang w:val="en-US"/>
              </w:rPr>
              <w:t>2/6*100%=</w:t>
            </w:r>
            <w:r>
              <w:t>33%</w:t>
            </w:r>
          </w:p>
        </w:tc>
      </w:tr>
      <w:tr w:rsidR="009759CC" w:rsidTr="00AD3E99">
        <w:trPr>
          <w:jc w:val="center"/>
        </w:trPr>
        <w:tc>
          <w:tcPr>
            <w:tcW w:w="846" w:type="dxa"/>
            <w:tcBorders>
              <w:top w:val="single" w:sz="4" w:space="0" w:color="auto"/>
              <w:left w:val="single" w:sz="4" w:space="0" w:color="auto"/>
              <w:bottom w:val="single" w:sz="4" w:space="0" w:color="auto"/>
              <w:right w:val="single" w:sz="4" w:space="0" w:color="auto"/>
            </w:tcBorders>
          </w:tcPr>
          <w:p w:rsidR="009759CC" w:rsidRDefault="009759CC" w:rsidP="00AD3E99">
            <w:pPr>
              <w:ind w:left="363" w:hanging="346"/>
              <w:jc w:val="both"/>
              <w:rPr>
                <w:b/>
                <w:color w:val="000000" w:themeColor="text1"/>
                <w:lang w:eastAsia="en-US"/>
              </w:rPr>
            </w:pPr>
            <w:r>
              <w:rPr>
                <w:b/>
                <w:color w:val="000000" w:themeColor="text1"/>
                <w:lang w:eastAsia="en-US"/>
              </w:rPr>
              <w:t>1.7</w:t>
            </w:r>
          </w:p>
          <w:p w:rsidR="009759CC" w:rsidRDefault="009759CC" w:rsidP="00AD3E99">
            <w:pPr>
              <w:ind w:left="363" w:hanging="346"/>
              <w:jc w:val="both"/>
              <w:rPr>
                <w:b/>
                <w:color w:val="000000" w:themeColor="text1"/>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9759CC" w:rsidRDefault="009759CC" w:rsidP="00AD3E99">
            <w:pPr>
              <w:rPr>
                <w:color w:val="000000" w:themeColor="text1"/>
                <w:lang w:eastAsia="en-US"/>
              </w:rPr>
            </w:pPr>
            <w:r>
              <w:rPr>
                <w:color w:val="000000" w:themeColor="text1"/>
                <w:lang w:eastAsia="en-US"/>
              </w:rPr>
              <w:t xml:space="preserve">Доля учащихся 9-х классов, получивших на государственной итоговой аттестации не менее 8 </w:t>
            </w:r>
          </w:p>
          <w:p w:rsidR="009759CC" w:rsidRDefault="009759CC" w:rsidP="00AD3E99">
            <w:pPr>
              <w:rPr>
                <w:color w:val="000000" w:themeColor="text1"/>
                <w:lang w:eastAsia="en-US"/>
              </w:rPr>
            </w:pPr>
            <w:r>
              <w:rPr>
                <w:color w:val="000000" w:themeColor="text1"/>
                <w:lang w:eastAsia="en-US"/>
              </w:rPr>
              <w:t xml:space="preserve">баллов по сумме результатов двух экзаменов в форме ОГЭ </w:t>
            </w:r>
          </w:p>
        </w:tc>
        <w:tc>
          <w:tcPr>
            <w:tcW w:w="3544" w:type="dxa"/>
            <w:tcBorders>
              <w:top w:val="single" w:sz="4" w:space="0" w:color="auto"/>
              <w:left w:val="single" w:sz="4" w:space="0" w:color="auto"/>
              <w:bottom w:val="single" w:sz="4" w:space="0" w:color="auto"/>
              <w:right w:val="single" w:sz="4" w:space="0" w:color="auto"/>
            </w:tcBorders>
            <w:hideMark/>
          </w:tcPr>
          <w:p w:rsidR="009759CC" w:rsidRDefault="009759CC" w:rsidP="00AD3E99">
            <w:pPr>
              <w:rPr>
                <w:color w:val="000000" w:themeColor="text1"/>
                <w:lang w:eastAsia="en-US"/>
              </w:rPr>
            </w:pPr>
            <w:r>
              <w:rPr>
                <w:color w:val="000000" w:themeColor="text1"/>
                <w:lang w:eastAsia="en-US"/>
              </w:rPr>
              <w:t>Численность учащихся 9-х классов, получивших на государственной итоговой аттестации не менее 8 баллов по</w:t>
            </w:r>
          </w:p>
          <w:p w:rsidR="009759CC" w:rsidRDefault="009759CC" w:rsidP="00AD3E99">
            <w:pPr>
              <w:rPr>
                <w:color w:val="000000" w:themeColor="text1"/>
                <w:lang w:eastAsia="en-US"/>
              </w:rPr>
            </w:pPr>
            <w:r>
              <w:rPr>
                <w:color w:val="000000" w:themeColor="text1"/>
                <w:lang w:eastAsia="en-US"/>
              </w:rPr>
              <w:t xml:space="preserve">сумме результатов двух экзаменов в форме ОГЭ в отчетном учебном году / (численность учащихся 9-х классов в отчетном учебном году по состоянию на май отчетного учебного года – численность учащихся 9-х классов, в </w:t>
            </w:r>
            <w:r>
              <w:rPr>
                <w:color w:val="000000" w:themeColor="text1"/>
                <w:lang w:eastAsia="en-US"/>
              </w:rPr>
              <w:lastRenderedPageBreak/>
              <w:t>отчетном учебном году сдавших ОГЭ x 100%</w:t>
            </w:r>
          </w:p>
        </w:tc>
        <w:tc>
          <w:tcPr>
            <w:tcW w:w="1276" w:type="dxa"/>
            <w:tcBorders>
              <w:top w:val="single" w:sz="4" w:space="0" w:color="auto"/>
              <w:left w:val="single" w:sz="4" w:space="0" w:color="auto"/>
              <w:bottom w:val="single" w:sz="4" w:space="0" w:color="auto"/>
              <w:right w:val="single" w:sz="4" w:space="0" w:color="auto"/>
            </w:tcBorders>
          </w:tcPr>
          <w:p w:rsidR="009759CC" w:rsidRDefault="009759CC" w:rsidP="00AD3E99">
            <w:pPr>
              <w:jc w:val="center"/>
            </w:pPr>
            <w:r>
              <w:rPr>
                <w:lang w:val="en-US"/>
              </w:rPr>
              <w:lastRenderedPageBreak/>
              <w:t>2/6*100%=</w:t>
            </w:r>
            <w:r>
              <w:t>33%</w:t>
            </w:r>
          </w:p>
        </w:tc>
      </w:tr>
      <w:tr w:rsidR="009759CC" w:rsidRPr="00743D49" w:rsidTr="00AD3E99">
        <w:trPr>
          <w:jc w:val="center"/>
        </w:trPr>
        <w:tc>
          <w:tcPr>
            <w:tcW w:w="846" w:type="dxa"/>
            <w:tcBorders>
              <w:top w:val="single" w:sz="4" w:space="0" w:color="auto"/>
              <w:left w:val="single" w:sz="4" w:space="0" w:color="auto"/>
              <w:bottom w:val="single" w:sz="4" w:space="0" w:color="auto"/>
              <w:right w:val="single" w:sz="4" w:space="0" w:color="auto"/>
            </w:tcBorders>
          </w:tcPr>
          <w:p w:rsidR="009759CC" w:rsidRDefault="009759CC" w:rsidP="00AD3E99">
            <w:pPr>
              <w:ind w:left="363" w:hanging="363"/>
              <w:jc w:val="both"/>
              <w:rPr>
                <w:b/>
                <w:color w:val="000000" w:themeColor="text1"/>
                <w:lang w:eastAsia="en-US"/>
              </w:rPr>
            </w:pPr>
            <w:r>
              <w:rPr>
                <w:b/>
                <w:color w:val="000000" w:themeColor="text1"/>
                <w:lang w:eastAsia="en-US"/>
              </w:rPr>
              <w:t>1.8</w:t>
            </w:r>
          </w:p>
          <w:p w:rsidR="009759CC" w:rsidRDefault="009759CC" w:rsidP="00AD3E99">
            <w:pPr>
              <w:ind w:left="363" w:hanging="363"/>
              <w:jc w:val="both"/>
              <w:rPr>
                <w:b/>
                <w:color w:val="000000" w:themeColor="text1"/>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9759CC" w:rsidRDefault="009759CC" w:rsidP="00AD3E99">
            <w:pPr>
              <w:rPr>
                <w:color w:val="000000" w:themeColor="text1"/>
                <w:lang w:eastAsia="en-US"/>
              </w:rPr>
            </w:pPr>
            <w:r>
              <w:rPr>
                <w:color w:val="000000" w:themeColor="text1"/>
                <w:lang w:eastAsia="en-US"/>
              </w:rPr>
              <w:t>Доля учащихся 11-х классов, награжденных медалью «За особые успехи в учении»</w:t>
            </w:r>
          </w:p>
        </w:tc>
        <w:tc>
          <w:tcPr>
            <w:tcW w:w="3544" w:type="dxa"/>
            <w:tcBorders>
              <w:top w:val="single" w:sz="4" w:space="0" w:color="auto"/>
              <w:left w:val="single" w:sz="4" w:space="0" w:color="auto"/>
              <w:bottom w:val="single" w:sz="4" w:space="0" w:color="auto"/>
              <w:right w:val="single" w:sz="4" w:space="0" w:color="auto"/>
            </w:tcBorders>
            <w:hideMark/>
          </w:tcPr>
          <w:p w:rsidR="009759CC" w:rsidRDefault="009759CC" w:rsidP="00AD3E99">
            <w:pPr>
              <w:rPr>
                <w:color w:val="000000" w:themeColor="text1"/>
                <w:lang w:eastAsia="en-US"/>
              </w:rPr>
            </w:pPr>
            <w:r>
              <w:rPr>
                <w:color w:val="000000" w:themeColor="text1"/>
                <w:lang w:eastAsia="en-US"/>
              </w:rPr>
              <w:t>Численность учащихся 11-х классов, награжденных медалью «За особые успехи в учении» / численность учащихся 11-х классов в отчетном учебном году по состоянию на май отчетного учебного года x 100%</w:t>
            </w:r>
          </w:p>
        </w:tc>
        <w:tc>
          <w:tcPr>
            <w:tcW w:w="1276" w:type="dxa"/>
            <w:tcBorders>
              <w:top w:val="single" w:sz="4" w:space="0" w:color="auto"/>
              <w:left w:val="single" w:sz="4" w:space="0" w:color="auto"/>
              <w:bottom w:val="single" w:sz="4" w:space="0" w:color="auto"/>
              <w:right w:val="single" w:sz="4" w:space="0" w:color="auto"/>
            </w:tcBorders>
          </w:tcPr>
          <w:p w:rsidR="009759CC" w:rsidRDefault="009759CC" w:rsidP="00AD3E99">
            <w:pPr>
              <w:jc w:val="center"/>
              <w:rPr>
                <w:color w:val="000000" w:themeColor="text1"/>
                <w:lang w:eastAsia="en-US"/>
              </w:rPr>
            </w:pPr>
            <w:r>
              <w:rPr>
                <w:color w:val="000000" w:themeColor="text1"/>
                <w:lang w:eastAsia="en-US"/>
              </w:rPr>
              <w:t>0</w:t>
            </w:r>
          </w:p>
          <w:p w:rsidR="009759CC" w:rsidRDefault="009759CC" w:rsidP="00AD3E99">
            <w:pPr>
              <w:jc w:val="center"/>
              <w:rPr>
                <w:color w:val="000000" w:themeColor="text1"/>
                <w:lang w:eastAsia="en-US"/>
              </w:rPr>
            </w:pPr>
            <w:r>
              <w:rPr>
                <w:color w:val="000000" w:themeColor="text1"/>
                <w:lang w:eastAsia="en-US"/>
              </w:rPr>
              <w:t xml:space="preserve"> (11 класс отсутствовал в 2023-2024 учебном году)</w:t>
            </w:r>
          </w:p>
        </w:tc>
      </w:tr>
      <w:tr w:rsidR="009759CC" w:rsidTr="00AD3E99">
        <w:trPr>
          <w:jc w:val="center"/>
        </w:trPr>
        <w:tc>
          <w:tcPr>
            <w:tcW w:w="846" w:type="dxa"/>
            <w:tcBorders>
              <w:top w:val="single" w:sz="4" w:space="0" w:color="auto"/>
              <w:left w:val="single" w:sz="4" w:space="0" w:color="auto"/>
              <w:bottom w:val="single" w:sz="4" w:space="0" w:color="auto"/>
              <w:right w:val="single" w:sz="4" w:space="0" w:color="auto"/>
            </w:tcBorders>
          </w:tcPr>
          <w:p w:rsidR="009759CC" w:rsidRDefault="009759CC" w:rsidP="00AD3E99">
            <w:pPr>
              <w:ind w:left="363" w:hanging="363"/>
              <w:jc w:val="both"/>
              <w:rPr>
                <w:b/>
                <w:color w:val="000000" w:themeColor="text1"/>
                <w:lang w:eastAsia="en-US"/>
              </w:rPr>
            </w:pPr>
            <w:r>
              <w:rPr>
                <w:b/>
                <w:color w:val="000000" w:themeColor="text1"/>
                <w:lang w:eastAsia="en-US"/>
              </w:rPr>
              <w:t>1.9</w:t>
            </w:r>
          </w:p>
          <w:p w:rsidR="009759CC" w:rsidRDefault="009759CC" w:rsidP="00AD3E99">
            <w:pPr>
              <w:ind w:left="363" w:hanging="363"/>
              <w:jc w:val="both"/>
              <w:rPr>
                <w:b/>
                <w:color w:val="000000" w:themeColor="text1"/>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9759CC" w:rsidRDefault="009759CC" w:rsidP="00AD3E99">
            <w:pPr>
              <w:rPr>
                <w:color w:val="000000" w:themeColor="text1"/>
                <w:lang w:eastAsia="en-US"/>
              </w:rPr>
            </w:pPr>
            <w:r>
              <w:rPr>
                <w:color w:val="000000" w:themeColor="text1"/>
                <w:lang w:eastAsia="en-US"/>
              </w:rPr>
              <w:t>Доля учащихся 11-х классов, показавших результаты выше среднего балла по региону на ЕГЭ по математике профильного уровня</w:t>
            </w:r>
          </w:p>
          <w:p w:rsidR="009759CC" w:rsidRPr="00F859EE" w:rsidRDefault="009759CC" w:rsidP="00AD3E99">
            <w:pPr>
              <w:rPr>
                <w:i/>
              </w:rPr>
            </w:pPr>
            <w:r w:rsidRPr="00F859EE">
              <w:rPr>
                <w:i/>
              </w:rPr>
              <w:t xml:space="preserve">Средний балл ЕГЭ по математике профильного уровня по региону </w:t>
            </w:r>
            <w:r>
              <w:rPr>
                <w:i/>
              </w:rPr>
              <w:t>–</w:t>
            </w:r>
            <w:r w:rsidRPr="00F859EE">
              <w:rPr>
                <w:i/>
              </w:rPr>
              <w:t xml:space="preserve"> </w:t>
            </w:r>
            <w:r>
              <w:rPr>
                <w:i/>
              </w:rPr>
              <w:t>«67,1»</w:t>
            </w:r>
          </w:p>
          <w:p w:rsidR="009759CC" w:rsidRDefault="009759CC" w:rsidP="00AD3E99">
            <w:pPr>
              <w:rPr>
                <w:color w:val="000000" w:themeColor="text1"/>
                <w:lang w:eastAsia="en-US"/>
              </w:rPr>
            </w:pPr>
          </w:p>
        </w:tc>
        <w:tc>
          <w:tcPr>
            <w:tcW w:w="3544" w:type="dxa"/>
            <w:tcBorders>
              <w:top w:val="single" w:sz="4" w:space="0" w:color="auto"/>
              <w:left w:val="single" w:sz="4" w:space="0" w:color="auto"/>
              <w:bottom w:val="single" w:sz="4" w:space="0" w:color="auto"/>
              <w:right w:val="single" w:sz="4" w:space="0" w:color="auto"/>
            </w:tcBorders>
            <w:hideMark/>
          </w:tcPr>
          <w:p w:rsidR="009759CC" w:rsidRDefault="009759CC" w:rsidP="00AD3E99">
            <w:pPr>
              <w:autoSpaceDE w:val="0"/>
              <w:autoSpaceDN w:val="0"/>
              <w:adjustRightInd w:val="0"/>
              <w:rPr>
                <w:color w:val="000000" w:themeColor="text1"/>
                <w:lang w:eastAsia="en-US"/>
              </w:rPr>
            </w:pPr>
            <w:r>
              <w:rPr>
                <w:rFonts w:eastAsiaTheme="minorHAnsi"/>
                <w:color w:val="000000" w:themeColor="text1"/>
                <w:lang w:eastAsia="en-US"/>
              </w:rPr>
              <w:t>Численность учащихся 11-х классов, показавших результаты выше среднего балла по региону на ЕГЭ по математике профильного уровня в отчетном учебном году / численность учащихся 11-х классов, сдававших ЕГЭ по математике профильного уровня в отчетном учебном году x 100%</w:t>
            </w:r>
          </w:p>
        </w:tc>
        <w:tc>
          <w:tcPr>
            <w:tcW w:w="1276" w:type="dxa"/>
            <w:tcBorders>
              <w:top w:val="single" w:sz="4" w:space="0" w:color="auto"/>
              <w:left w:val="single" w:sz="4" w:space="0" w:color="auto"/>
              <w:bottom w:val="single" w:sz="4" w:space="0" w:color="auto"/>
              <w:right w:val="single" w:sz="4" w:space="0" w:color="auto"/>
            </w:tcBorders>
          </w:tcPr>
          <w:p w:rsidR="009759CC" w:rsidRDefault="009759CC" w:rsidP="00AD3E99">
            <w:pPr>
              <w:jc w:val="center"/>
              <w:rPr>
                <w:color w:val="000000" w:themeColor="text1"/>
                <w:lang w:eastAsia="en-US"/>
              </w:rPr>
            </w:pPr>
            <w:r>
              <w:rPr>
                <w:color w:val="000000" w:themeColor="text1"/>
                <w:lang w:eastAsia="en-US"/>
              </w:rPr>
              <w:t>0</w:t>
            </w:r>
          </w:p>
        </w:tc>
      </w:tr>
      <w:tr w:rsidR="009759CC" w:rsidTr="00AD3E99">
        <w:trPr>
          <w:jc w:val="center"/>
        </w:trPr>
        <w:tc>
          <w:tcPr>
            <w:tcW w:w="846" w:type="dxa"/>
            <w:tcBorders>
              <w:top w:val="single" w:sz="4" w:space="0" w:color="auto"/>
              <w:left w:val="single" w:sz="4" w:space="0" w:color="auto"/>
              <w:bottom w:val="single" w:sz="4" w:space="0" w:color="auto"/>
              <w:right w:val="single" w:sz="4" w:space="0" w:color="auto"/>
            </w:tcBorders>
          </w:tcPr>
          <w:p w:rsidR="009759CC" w:rsidRDefault="009759CC" w:rsidP="00AD3E99">
            <w:pPr>
              <w:ind w:left="363" w:hanging="363"/>
              <w:jc w:val="both"/>
              <w:rPr>
                <w:b/>
                <w:color w:val="000000" w:themeColor="text1"/>
                <w:lang w:eastAsia="en-US"/>
              </w:rPr>
            </w:pPr>
            <w:r>
              <w:rPr>
                <w:b/>
                <w:color w:val="000000" w:themeColor="text1"/>
                <w:lang w:eastAsia="en-US"/>
              </w:rPr>
              <w:t>1.10</w:t>
            </w:r>
          </w:p>
          <w:p w:rsidR="009759CC" w:rsidRDefault="009759CC" w:rsidP="00AD3E99">
            <w:pPr>
              <w:ind w:left="363" w:hanging="363"/>
              <w:jc w:val="both"/>
              <w:rPr>
                <w:b/>
                <w:color w:val="000000" w:themeColor="text1"/>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9759CC" w:rsidRDefault="009759CC" w:rsidP="00AD3E99">
            <w:pPr>
              <w:jc w:val="both"/>
              <w:rPr>
                <w:color w:val="000000" w:themeColor="text1"/>
                <w:lang w:eastAsia="en-US"/>
              </w:rPr>
            </w:pPr>
            <w:r>
              <w:rPr>
                <w:color w:val="000000" w:themeColor="text1"/>
                <w:lang w:eastAsia="en-US"/>
              </w:rPr>
              <w:t>Доля учащихся 11-х классов, показавших результаты</w:t>
            </w:r>
          </w:p>
          <w:p w:rsidR="009759CC" w:rsidRDefault="009759CC" w:rsidP="00AD3E99">
            <w:pPr>
              <w:jc w:val="both"/>
              <w:rPr>
                <w:color w:val="000000" w:themeColor="text1"/>
                <w:lang w:eastAsia="en-US"/>
              </w:rPr>
            </w:pPr>
            <w:r>
              <w:rPr>
                <w:color w:val="000000" w:themeColor="text1"/>
                <w:lang w:eastAsia="en-US"/>
              </w:rPr>
              <w:t>выше среднего балла по региону на ЕГЭ по русскому языку</w:t>
            </w:r>
          </w:p>
          <w:p w:rsidR="009759CC" w:rsidRPr="00F859EE" w:rsidRDefault="009759CC" w:rsidP="00AD3E99">
            <w:pPr>
              <w:jc w:val="both"/>
              <w:rPr>
                <w:i/>
                <w:color w:val="000000" w:themeColor="text1"/>
                <w:lang w:eastAsia="en-US"/>
              </w:rPr>
            </w:pPr>
            <w:r w:rsidRPr="00F859EE">
              <w:rPr>
                <w:i/>
              </w:rPr>
              <w:t xml:space="preserve">Средний балл ЕГЭ по русскому языку по региону </w:t>
            </w:r>
            <w:r>
              <w:rPr>
                <w:i/>
              </w:rPr>
              <w:t>–</w:t>
            </w:r>
            <w:r w:rsidRPr="00F859EE">
              <w:rPr>
                <w:i/>
              </w:rPr>
              <w:t xml:space="preserve"> </w:t>
            </w:r>
            <w:r>
              <w:rPr>
                <w:i/>
              </w:rPr>
              <w:t>«65,6»</w:t>
            </w:r>
          </w:p>
        </w:tc>
        <w:tc>
          <w:tcPr>
            <w:tcW w:w="3544" w:type="dxa"/>
            <w:tcBorders>
              <w:top w:val="single" w:sz="4" w:space="0" w:color="auto"/>
              <w:left w:val="single" w:sz="4" w:space="0" w:color="auto"/>
              <w:bottom w:val="single" w:sz="4" w:space="0" w:color="auto"/>
              <w:right w:val="single" w:sz="4" w:space="0" w:color="auto"/>
            </w:tcBorders>
            <w:hideMark/>
          </w:tcPr>
          <w:p w:rsidR="009759CC" w:rsidRDefault="009759CC" w:rsidP="00AD3E99">
            <w:pPr>
              <w:jc w:val="both"/>
              <w:rPr>
                <w:color w:val="000000" w:themeColor="text1"/>
                <w:lang w:eastAsia="en-US"/>
              </w:rPr>
            </w:pPr>
            <w:r>
              <w:rPr>
                <w:color w:val="000000" w:themeColor="text1"/>
                <w:lang w:eastAsia="en-US"/>
              </w:rPr>
              <w:t>Численность учащихся 11-х классов, показавших результаты</w:t>
            </w:r>
          </w:p>
          <w:p w:rsidR="009759CC" w:rsidRDefault="009759CC" w:rsidP="00AD3E99">
            <w:pPr>
              <w:jc w:val="both"/>
              <w:rPr>
                <w:color w:val="000000" w:themeColor="text1"/>
                <w:lang w:eastAsia="en-US"/>
              </w:rPr>
            </w:pPr>
            <w:r>
              <w:rPr>
                <w:color w:val="000000" w:themeColor="text1"/>
                <w:lang w:eastAsia="en-US"/>
              </w:rPr>
              <w:t>выше среднего балла по региону на ЕГЭ по русскому языку в</w:t>
            </w:r>
          </w:p>
          <w:p w:rsidR="009759CC" w:rsidRDefault="009759CC" w:rsidP="00AD3E99">
            <w:pPr>
              <w:jc w:val="both"/>
              <w:rPr>
                <w:color w:val="000000" w:themeColor="text1"/>
                <w:lang w:eastAsia="en-US"/>
              </w:rPr>
            </w:pPr>
            <w:r>
              <w:rPr>
                <w:color w:val="000000" w:themeColor="text1"/>
                <w:lang w:eastAsia="en-US"/>
              </w:rPr>
              <w:t xml:space="preserve">отчетном учебном году / численность учащихся 11-х классов, сдававших ЕГЭ по русскому языку в отчетном учебном году </w:t>
            </w:r>
          </w:p>
          <w:p w:rsidR="009759CC" w:rsidRDefault="009759CC" w:rsidP="00AD3E99">
            <w:pPr>
              <w:jc w:val="both"/>
              <w:rPr>
                <w:color w:val="000000" w:themeColor="text1"/>
                <w:lang w:eastAsia="en-US"/>
              </w:rPr>
            </w:pPr>
            <w:r>
              <w:rPr>
                <w:color w:val="000000" w:themeColor="text1"/>
                <w:lang w:eastAsia="en-US"/>
              </w:rPr>
              <w:t>x 100%</w:t>
            </w:r>
          </w:p>
        </w:tc>
        <w:tc>
          <w:tcPr>
            <w:tcW w:w="1276" w:type="dxa"/>
            <w:tcBorders>
              <w:top w:val="single" w:sz="4" w:space="0" w:color="auto"/>
              <w:left w:val="single" w:sz="4" w:space="0" w:color="auto"/>
              <w:bottom w:val="single" w:sz="4" w:space="0" w:color="auto"/>
              <w:right w:val="single" w:sz="4" w:space="0" w:color="auto"/>
            </w:tcBorders>
          </w:tcPr>
          <w:p w:rsidR="009759CC" w:rsidRDefault="009759CC" w:rsidP="00AD3E99">
            <w:pPr>
              <w:jc w:val="center"/>
              <w:rPr>
                <w:color w:val="000000" w:themeColor="text1"/>
                <w:lang w:eastAsia="en-US"/>
              </w:rPr>
            </w:pPr>
            <w:r>
              <w:rPr>
                <w:color w:val="000000" w:themeColor="text1"/>
                <w:lang w:eastAsia="en-US"/>
              </w:rPr>
              <w:t>0</w:t>
            </w:r>
          </w:p>
        </w:tc>
      </w:tr>
      <w:tr w:rsidR="009759CC" w:rsidTr="00AD3E99">
        <w:trPr>
          <w:jc w:val="center"/>
        </w:trPr>
        <w:tc>
          <w:tcPr>
            <w:tcW w:w="846" w:type="dxa"/>
            <w:tcBorders>
              <w:top w:val="single" w:sz="4" w:space="0" w:color="auto"/>
              <w:left w:val="single" w:sz="4" w:space="0" w:color="auto"/>
              <w:bottom w:val="single" w:sz="4" w:space="0" w:color="auto"/>
              <w:right w:val="single" w:sz="4" w:space="0" w:color="auto"/>
            </w:tcBorders>
          </w:tcPr>
          <w:p w:rsidR="009759CC" w:rsidRDefault="009759CC" w:rsidP="00AD3E99">
            <w:pPr>
              <w:ind w:left="363" w:hanging="363"/>
              <w:jc w:val="both"/>
              <w:rPr>
                <w:b/>
                <w:color w:val="000000" w:themeColor="text1"/>
                <w:lang w:eastAsia="en-US"/>
              </w:rPr>
            </w:pPr>
            <w:r>
              <w:rPr>
                <w:b/>
                <w:color w:val="000000" w:themeColor="text1"/>
                <w:lang w:eastAsia="en-US"/>
              </w:rPr>
              <w:t>1.11</w:t>
            </w:r>
          </w:p>
          <w:p w:rsidR="009759CC" w:rsidRDefault="009759CC" w:rsidP="00AD3E99">
            <w:pPr>
              <w:ind w:left="363" w:hanging="363"/>
              <w:jc w:val="both"/>
              <w:rPr>
                <w:b/>
                <w:color w:val="000000" w:themeColor="text1"/>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9759CC" w:rsidRDefault="009759CC" w:rsidP="00AD3E99">
            <w:pPr>
              <w:jc w:val="both"/>
              <w:rPr>
                <w:color w:val="000000" w:themeColor="text1"/>
                <w:lang w:eastAsia="en-US"/>
              </w:rPr>
            </w:pPr>
            <w:r>
              <w:rPr>
                <w:color w:val="000000" w:themeColor="text1"/>
                <w:lang w:eastAsia="en-US"/>
              </w:rPr>
              <w:t>Доля учащихся 11-х классов, достигших высоких результатов на ЕГЭ по математике профильного уровня (не менее 50 баллов)</w:t>
            </w:r>
          </w:p>
        </w:tc>
        <w:tc>
          <w:tcPr>
            <w:tcW w:w="3544" w:type="dxa"/>
            <w:tcBorders>
              <w:top w:val="single" w:sz="4" w:space="0" w:color="auto"/>
              <w:left w:val="single" w:sz="4" w:space="0" w:color="auto"/>
              <w:bottom w:val="single" w:sz="4" w:space="0" w:color="auto"/>
              <w:right w:val="single" w:sz="4" w:space="0" w:color="auto"/>
            </w:tcBorders>
            <w:hideMark/>
          </w:tcPr>
          <w:p w:rsidR="009759CC" w:rsidRDefault="009759CC" w:rsidP="00AD3E99">
            <w:pPr>
              <w:jc w:val="both"/>
              <w:rPr>
                <w:rFonts w:eastAsiaTheme="minorHAnsi"/>
                <w:color w:val="000000" w:themeColor="text1"/>
                <w:lang w:eastAsia="en-US"/>
              </w:rPr>
            </w:pPr>
            <w:r>
              <w:rPr>
                <w:color w:val="000000" w:themeColor="text1"/>
                <w:lang w:eastAsia="en-US"/>
              </w:rPr>
              <w:t xml:space="preserve">Численность учащихся 11-х классов, достигших высоких результатов на ЕГЭ по математике профильного уровня (не менее 50 баллов) </w:t>
            </w:r>
            <w:r>
              <w:rPr>
                <w:rFonts w:eastAsiaTheme="minorHAnsi"/>
                <w:color w:val="000000" w:themeColor="text1"/>
                <w:lang w:eastAsia="en-US"/>
              </w:rPr>
              <w:t xml:space="preserve">/ численность учащихся 11-х классов, сдававших ЕГЭ по математике профильного уровня в отчетном учебном году </w:t>
            </w:r>
          </w:p>
          <w:p w:rsidR="009759CC" w:rsidRDefault="009759CC" w:rsidP="00AD3E99">
            <w:pPr>
              <w:jc w:val="both"/>
              <w:rPr>
                <w:color w:val="000000" w:themeColor="text1"/>
                <w:lang w:eastAsia="en-US"/>
              </w:rPr>
            </w:pPr>
            <w:r>
              <w:rPr>
                <w:rFonts w:eastAsiaTheme="minorHAnsi"/>
                <w:color w:val="000000" w:themeColor="text1"/>
                <w:lang w:eastAsia="en-US"/>
              </w:rPr>
              <w:t>x 100%</w:t>
            </w:r>
          </w:p>
        </w:tc>
        <w:tc>
          <w:tcPr>
            <w:tcW w:w="1276" w:type="dxa"/>
            <w:tcBorders>
              <w:top w:val="single" w:sz="4" w:space="0" w:color="auto"/>
              <w:left w:val="single" w:sz="4" w:space="0" w:color="auto"/>
              <w:bottom w:val="single" w:sz="4" w:space="0" w:color="auto"/>
              <w:right w:val="single" w:sz="4" w:space="0" w:color="auto"/>
            </w:tcBorders>
          </w:tcPr>
          <w:p w:rsidR="009759CC" w:rsidRDefault="009759CC" w:rsidP="00AD3E99">
            <w:pPr>
              <w:jc w:val="center"/>
              <w:rPr>
                <w:color w:val="000000" w:themeColor="text1"/>
                <w:lang w:eastAsia="en-US"/>
              </w:rPr>
            </w:pPr>
            <w:r>
              <w:rPr>
                <w:color w:val="000000" w:themeColor="text1"/>
                <w:lang w:eastAsia="en-US"/>
              </w:rPr>
              <w:t>0</w:t>
            </w:r>
          </w:p>
        </w:tc>
      </w:tr>
      <w:tr w:rsidR="009759CC" w:rsidTr="00AD3E99">
        <w:trPr>
          <w:jc w:val="center"/>
        </w:trPr>
        <w:tc>
          <w:tcPr>
            <w:tcW w:w="846" w:type="dxa"/>
            <w:tcBorders>
              <w:top w:val="single" w:sz="4" w:space="0" w:color="auto"/>
              <w:left w:val="single" w:sz="4" w:space="0" w:color="auto"/>
              <w:bottom w:val="single" w:sz="4" w:space="0" w:color="auto"/>
              <w:right w:val="single" w:sz="4" w:space="0" w:color="auto"/>
            </w:tcBorders>
          </w:tcPr>
          <w:p w:rsidR="009759CC" w:rsidRDefault="009759CC" w:rsidP="00AD3E99">
            <w:pPr>
              <w:ind w:left="363" w:hanging="363"/>
              <w:jc w:val="both"/>
              <w:rPr>
                <w:b/>
                <w:color w:val="000000" w:themeColor="text1"/>
                <w:lang w:eastAsia="en-US"/>
              </w:rPr>
            </w:pPr>
            <w:r>
              <w:rPr>
                <w:b/>
                <w:color w:val="000000" w:themeColor="text1"/>
                <w:lang w:eastAsia="en-US"/>
              </w:rPr>
              <w:t>1.12</w:t>
            </w:r>
          </w:p>
          <w:p w:rsidR="009759CC" w:rsidRDefault="009759CC" w:rsidP="00AD3E99">
            <w:pPr>
              <w:ind w:left="363" w:hanging="363"/>
              <w:jc w:val="both"/>
              <w:rPr>
                <w:b/>
                <w:color w:val="000000" w:themeColor="text1"/>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9759CC" w:rsidRDefault="009759CC" w:rsidP="00AD3E99">
            <w:pPr>
              <w:jc w:val="both"/>
              <w:rPr>
                <w:color w:val="000000" w:themeColor="text1"/>
                <w:lang w:eastAsia="en-US"/>
              </w:rPr>
            </w:pPr>
            <w:r>
              <w:rPr>
                <w:color w:val="000000" w:themeColor="text1"/>
                <w:lang w:eastAsia="en-US"/>
              </w:rPr>
              <w:t>Доли учащихся 11-х классов, достигших</w:t>
            </w:r>
          </w:p>
          <w:p w:rsidR="009759CC" w:rsidRDefault="009759CC" w:rsidP="00AD3E99">
            <w:pPr>
              <w:jc w:val="both"/>
              <w:rPr>
                <w:color w:val="000000" w:themeColor="text1"/>
                <w:lang w:eastAsia="en-US"/>
              </w:rPr>
            </w:pPr>
            <w:r>
              <w:rPr>
                <w:color w:val="000000" w:themeColor="text1"/>
                <w:lang w:eastAsia="en-US"/>
              </w:rPr>
              <w:t>высоких результатов на ЕГЭ по русскому языку (не менее 70 баллов)</w:t>
            </w:r>
          </w:p>
        </w:tc>
        <w:tc>
          <w:tcPr>
            <w:tcW w:w="3544" w:type="dxa"/>
            <w:tcBorders>
              <w:top w:val="single" w:sz="4" w:space="0" w:color="auto"/>
              <w:left w:val="single" w:sz="4" w:space="0" w:color="auto"/>
              <w:bottom w:val="single" w:sz="4" w:space="0" w:color="auto"/>
              <w:right w:val="single" w:sz="4" w:space="0" w:color="auto"/>
            </w:tcBorders>
            <w:hideMark/>
          </w:tcPr>
          <w:p w:rsidR="009759CC" w:rsidRDefault="009759CC" w:rsidP="00AD3E99">
            <w:pPr>
              <w:jc w:val="both"/>
              <w:rPr>
                <w:color w:val="000000" w:themeColor="text1"/>
                <w:lang w:eastAsia="en-US"/>
              </w:rPr>
            </w:pPr>
            <w:r>
              <w:rPr>
                <w:color w:val="000000" w:themeColor="text1"/>
                <w:lang w:eastAsia="en-US"/>
              </w:rPr>
              <w:t>Численность учащихся 11-х классов, достигших высоких результатов на ЕГЭ по русскому языку (не менее 70 баллов) / численность учащихся 11-х классов, сдававших ЕГЭ по русскому языку в отчетном учебном году x 100%</w:t>
            </w:r>
          </w:p>
        </w:tc>
        <w:tc>
          <w:tcPr>
            <w:tcW w:w="1276" w:type="dxa"/>
            <w:tcBorders>
              <w:top w:val="single" w:sz="4" w:space="0" w:color="auto"/>
              <w:left w:val="single" w:sz="4" w:space="0" w:color="auto"/>
              <w:bottom w:val="single" w:sz="4" w:space="0" w:color="auto"/>
              <w:right w:val="single" w:sz="4" w:space="0" w:color="auto"/>
            </w:tcBorders>
          </w:tcPr>
          <w:p w:rsidR="009759CC" w:rsidRDefault="009759CC" w:rsidP="00AD3E99">
            <w:pPr>
              <w:jc w:val="center"/>
              <w:rPr>
                <w:color w:val="000000" w:themeColor="text1"/>
                <w:lang w:eastAsia="en-US"/>
              </w:rPr>
            </w:pPr>
            <w:r>
              <w:rPr>
                <w:color w:val="000000" w:themeColor="text1"/>
                <w:lang w:eastAsia="en-US"/>
              </w:rPr>
              <w:t>0</w:t>
            </w:r>
          </w:p>
        </w:tc>
      </w:tr>
      <w:tr w:rsidR="009759CC" w:rsidTr="00AD3E99">
        <w:trPr>
          <w:jc w:val="center"/>
        </w:trPr>
        <w:tc>
          <w:tcPr>
            <w:tcW w:w="846" w:type="dxa"/>
            <w:tcBorders>
              <w:top w:val="single" w:sz="4" w:space="0" w:color="auto"/>
              <w:left w:val="single" w:sz="4" w:space="0" w:color="auto"/>
              <w:bottom w:val="single" w:sz="4" w:space="0" w:color="auto"/>
              <w:right w:val="single" w:sz="4" w:space="0" w:color="auto"/>
            </w:tcBorders>
          </w:tcPr>
          <w:p w:rsidR="009759CC" w:rsidRDefault="009759CC" w:rsidP="00AD3E99">
            <w:pPr>
              <w:ind w:left="142"/>
              <w:jc w:val="both"/>
              <w:rPr>
                <w:b/>
                <w:color w:val="000000" w:themeColor="text1"/>
                <w:lang w:eastAsia="en-US"/>
              </w:rPr>
            </w:pPr>
          </w:p>
        </w:tc>
        <w:tc>
          <w:tcPr>
            <w:tcW w:w="6237" w:type="dxa"/>
            <w:gridSpan w:val="2"/>
            <w:tcBorders>
              <w:top w:val="single" w:sz="4" w:space="0" w:color="auto"/>
              <w:left w:val="single" w:sz="4" w:space="0" w:color="auto"/>
              <w:bottom w:val="single" w:sz="4" w:space="0" w:color="auto"/>
              <w:right w:val="single" w:sz="4" w:space="0" w:color="auto"/>
            </w:tcBorders>
            <w:hideMark/>
          </w:tcPr>
          <w:p w:rsidR="009759CC" w:rsidRDefault="009759CC" w:rsidP="00AD3E99">
            <w:pPr>
              <w:jc w:val="both"/>
              <w:rPr>
                <w:b/>
                <w:color w:val="000000" w:themeColor="text1"/>
                <w:sz w:val="28"/>
                <w:lang w:eastAsia="en-US"/>
              </w:rPr>
            </w:pPr>
            <w:r>
              <w:rPr>
                <w:b/>
                <w:color w:val="000000" w:themeColor="text1"/>
                <w:sz w:val="28"/>
                <w:lang w:eastAsia="en-US"/>
              </w:rPr>
              <w:t>Уровень социализации</w:t>
            </w:r>
          </w:p>
        </w:tc>
        <w:tc>
          <w:tcPr>
            <w:tcW w:w="1276" w:type="dxa"/>
            <w:tcBorders>
              <w:top w:val="single" w:sz="4" w:space="0" w:color="auto"/>
              <w:left w:val="single" w:sz="4" w:space="0" w:color="auto"/>
              <w:bottom w:val="single" w:sz="4" w:space="0" w:color="auto"/>
              <w:right w:val="single" w:sz="4" w:space="0" w:color="auto"/>
            </w:tcBorders>
          </w:tcPr>
          <w:p w:rsidR="009759CC" w:rsidRDefault="009759CC" w:rsidP="00AD3E99">
            <w:pPr>
              <w:jc w:val="both"/>
              <w:rPr>
                <w:color w:val="000000" w:themeColor="text1"/>
                <w:lang w:eastAsia="en-US"/>
              </w:rPr>
            </w:pPr>
          </w:p>
        </w:tc>
      </w:tr>
      <w:tr w:rsidR="009759CC" w:rsidTr="00AD3E99">
        <w:trPr>
          <w:jc w:val="center"/>
        </w:trPr>
        <w:tc>
          <w:tcPr>
            <w:tcW w:w="846" w:type="dxa"/>
            <w:tcBorders>
              <w:top w:val="single" w:sz="4" w:space="0" w:color="auto"/>
              <w:left w:val="single" w:sz="4" w:space="0" w:color="auto"/>
              <w:bottom w:val="single" w:sz="4" w:space="0" w:color="auto"/>
              <w:right w:val="single" w:sz="4" w:space="0" w:color="auto"/>
            </w:tcBorders>
          </w:tcPr>
          <w:p w:rsidR="009759CC" w:rsidRDefault="009759CC" w:rsidP="00AD3E99">
            <w:pPr>
              <w:ind w:left="363" w:hanging="363"/>
              <w:jc w:val="both"/>
              <w:rPr>
                <w:b/>
                <w:color w:val="000000" w:themeColor="text1"/>
                <w:lang w:eastAsia="en-US"/>
              </w:rPr>
            </w:pPr>
            <w:r>
              <w:rPr>
                <w:b/>
                <w:color w:val="000000" w:themeColor="text1"/>
                <w:lang w:eastAsia="en-US"/>
              </w:rPr>
              <w:t>3.4</w:t>
            </w:r>
          </w:p>
          <w:p w:rsidR="009759CC" w:rsidRDefault="009759CC" w:rsidP="00AD3E99">
            <w:pPr>
              <w:ind w:left="363" w:hanging="363"/>
              <w:jc w:val="both"/>
              <w:rPr>
                <w:b/>
                <w:color w:val="000000" w:themeColor="text1"/>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9759CC" w:rsidRDefault="009759CC" w:rsidP="00AD3E99">
            <w:pPr>
              <w:jc w:val="both"/>
              <w:rPr>
                <w:color w:val="000000" w:themeColor="text1"/>
                <w:lang w:eastAsia="en-US"/>
              </w:rPr>
            </w:pPr>
            <w:r>
              <w:rPr>
                <w:color w:val="000000" w:themeColor="text1"/>
                <w:lang w:eastAsia="en-US"/>
              </w:rPr>
              <w:t>Количество учащихся 9-х классов, не получивших аттестат об основном общем образовании</w:t>
            </w:r>
          </w:p>
        </w:tc>
        <w:tc>
          <w:tcPr>
            <w:tcW w:w="3544" w:type="dxa"/>
            <w:tcBorders>
              <w:top w:val="single" w:sz="4" w:space="0" w:color="auto"/>
              <w:left w:val="single" w:sz="4" w:space="0" w:color="auto"/>
              <w:bottom w:val="single" w:sz="4" w:space="0" w:color="auto"/>
              <w:right w:val="single" w:sz="4" w:space="0" w:color="auto"/>
            </w:tcBorders>
            <w:hideMark/>
          </w:tcPr>
          <w:p w:rsidR="009759CC" w:rsidRDefault="009759CC" w:rsidP="00AD3E99">
            <w:pPr>
              <w:autoSpaceDE w:val="0"/>
              <w:autoSpaceDN w:val="0"/>
              <w:adjustRightInd w:val="0"/>
              <w:rPr>
                <w:rFonts w:eastAsiaTheme="minorHAnsi"/>
                <w:color w:val="000000" w:themeColor="text1"/>
                <w:lang w:eastAsia="en-US"/>
              </w:rPr>
            </w:pPr>
            <w:r>
              <w:rPr>
                <w:rFonts w:eastAsiaTheme="minorHAnsi"/>
                <w:color w:val="000000" w:themeColor="text1"/>
                <w:lang w:eastAsia="en-US"/>
              </w:rPr>
              <w:t>Численность учащихся 9-х классов, не получивших аттестат</w:t>
            </w:r>
          </w:p>
          <w:p w:rsidR="009759CC" w:rsidRDefault="009759CC" w:rsidP="00AD3E99">
            <w:pPr>
              <w:autoSpaceDE w:val="0"/>
              <w:autoSpaceDN w:val="0"/>
              <w:adjustRightInd w:val="0"/>
              <w:rPr>
                <w:color w:val="000000" w:themeColor="text1"/>
                <w:lang w:eastAsia="en-US"/>
              </w:rPr>
            </w:pPr>
            <w:r>
              <w:rPr>
                <w:rFonts w:eastAsiaTheme="minorHAnsi"/>
                <w:color w:val="000000" w:themeColor="text1"/>
                <w:lang w:eastAsia="en-US"/>
              </w:rPr>
              <w:t xml:space="preserve">об основном общем образовании – 0,5 б за каждого учащегося 9-х классов по состоянию на декабрь отчетного учебного года </w:t>
            </w:r>
          </w:p>
        </w:tc>
        <w:tc>
          <w:tcPr>
            <w:tcW w:w="1276" w:type="dxa"/>
            <w:tcBorders>
              <w:top w:val="single" w:sz="4" w:space="0" w:color="auto"/>
              <w:left w:val="single" w:sz="4" w:space="0" w:color="auto"/>
              <w:bottom w:val="single" w:sz="4" w:space="0" w:color="auto"/>
              <w:right w:val="single" w:sz="4" w:space="0" w:color="auto"/>
            </w:tcBorders>
          </w:tcPr>
          <w:p w:rsidR="009759CC" w:rsidRDefault="009759CC" w:rsidP="00AD3E99">
            <w:pPr>
              <w:ind w:left="34" w:hanging="34"/>
              <w:jc w:val="center"/>
              <w:rPr>
                <w:color w:val="000000" w:themeColor="text1"/>
                <w:lang w:eastAsia="en-US"/>
              </w:rPr>
            </w:pPr>
            <w:r>
              <w:rPr>
                <w:color w:val="000000" w:themeColor="text1"/>
                <w:lang w:eastAsia="en-US"/>
              </w:rPr>
              <w:t xml:space="preserve">3 </w:t>
            </w:r>
          </w:p>
          <w:p w:rsidR="009759CC" w:rsidRDefault="009759CC" w:rsidP="00AD3E99">
            <w:pPr>
              <w:ind w:left="34" w:hanging="34"/>
              <w:jc w:val="center"/>
              <w:rPr>
                <w:color w:val="000000" w:themeColor="text1"/>
                <w:lang w:eastAsia="en-US"/>
              </w:rPr>
            </w:pPr>
          </w:p>
        </w:tc>
      </w:tr>
      <w:tr w:rsidR="009759CC" w:rsidRPr="00743D49" w:rsidTr="00AD3E99">
        <w:trPr>
          <w:jc w:val="center"/>
        </w:trPr>
        <w:tc>
          <w:tcPr>
            <w:tcW w:w="846" w:type="dxa"/>
            <w:tcBorders>
              <w:top w:val="single" w:sz="4" w:space="0" w:color="auto"/>
              <w:left w:val="single" w:sz="4" w:space="0" w:color="auto"/>
              <w:bottom w:val="single" w:sz="4" w:space="0" w:color="auto"/>
              <w:right w:val="single" w:sz="4" w:space="0" w:color="auto"/>
            </w:tcBorders>
          </w:tcPr>
          <w:p w:rsidR="009759CC" w:rsidRDefault="009759CC" w:rsidP="00AD3E99">
            <w:pPr>
              <w:ind w:left="363" w:hanging="363"/>
              <w:jc w:val="both"/>
              <w:rPr>
                <w:b/>
                <w:color w:val="000000" w:themeColor="text1"/>
                <w:lang w:eastAsia="en-US"/>
              </w:rPr>
            </w:pPr>
            <w:r>
              <w:rPr>
                <w:b/>
                <w:color w:val="000000" w:themeColor="text1"/>
                <w:lang w:eastAsia="en-US"/>
              </w:rPr>
              <w:t>3.8</w:t>
            </w:r>
          </w:p>
          <w:p w:rsidR="009759CC" w:rsidRDefault="009759CC" w:rsidP="00AD3E99">
            <w:pPr>
              <w:ind w:left="363" w:hanging="363"/>
              <w:jc w:val="both"/>
              <w:rPr>
                <w:b/>
                <w:color w:val="000000" w:themeColor="text1"/>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9759CC" w:rsidRDefault="009759CC" w:rsidP="00AD3E99">
            <w:pPr>
              <w:ind w:left="363" w:hanging="363"/>
              <w:jc w:val="both"/>
              <w:rPr>
                <w:color w:val="000000" w:themeColor="text1"/>
                <w:lang w:eastAsia="en-US"/>
              </w:rPr>
            </w:pPr>
            <w:r>
              <w:rPr>
                <w:color w:val="000000" w:themeColor="text1"/>
                <w:lang w:eastAsia="en-US"/>
              </w:rPr>
              <w:t xml:space="preserve">Количество учащихся 11-х классов, не получивших </w:t>
            </w:r>
          </w:p>
          <w:p w:rsidR="009759CC" w:rsidRDefault="009759CC" w:rsidP="00AD3E99">
            <w:pPr>
              <w:ind w:left="363" w:hanging="363"/>
              <w:jc w:val="both"/>
              <w:rPr>
                <w:color w:val="000000" w:themeColor="text1"/>
                <w:lang w:eastAsia="en-US"/>
              </w:rPr>
            </w:pPr>
            <w:r>
              <w:rPr>
                <w:color w:val="000000" w:themeColor="text1"/>
                <w:lang w:eastAsia="en-US"/>
              </w:rPr>
              <w:t xml:space="preserve">аттестат о среднем общем образовании в отчетном </w:t>
            </w:r>
          </w:p>
          <w:p w:rsidR="009759CC" w:rsidRDefault="009759CC" w:rsidP="00AD3E99">
            <w:pPr>
              <w:ind w:left="363" w:hanging="363"/>
              <w:jc w:val="both"/>
              <w:rPr>
                <w:color w:val="000000" w:themeColor="text1"/>
                <w:lang w:eastAsia="en-US"/>
              </w:rPr>
            </w:pPr>
            <w:r>
              <w:rPr>
                <w:color w:val="000000" w:themeColor="text1"/>
                <w:lang w:eastAsia="en-US"/>
              </w:rPr>
              <w:t xml:space="preserve">учебном году (без учета не допущенных </w:t>
            </w:r>
          </w:p>
          <w:p w:rsidR="009759CC" w:rsidRDefault="009759CC" w:rsidP="00AD3E99">
            <w:pPr>
              <w:ind w:left="363" w:hanging="363"/>
              <w:jc w:val="both"/>
              <w:rPr>
                <w:color w:val="000000" w:themeColor="text1"/>
                <w:lang w:eastAsia="en-US"/>
              </w:rPr>
            </w:pPr>
            <w:r>
              <w:rPr>
                <w:color w:val="000000" w:themeColor="text1"/>
                <w:lang w:eastAsia="en-US"/>
              </w:rPr>
              <w:t>государственной итоговой аттестации)</w:t>
            </w:r>
          </w:p>
        </w:tc>
        <w:tc>
          <w:tcPr>
            <w:tcW w:w="3544" w:type="dxa"/>
            <w:tcBorders>
              <w:top w:val="single" w:sz="4" w:space="0" w:color="auto"/>
              <w:left w:val="single" w:sz="4" w:space="0" w:color="auto"/>
              <w:bottom w:val="single" w:sz="4" w:space="0" w:color="auto"/>
              <w:right w:val="single" w:sz="4" w:space="0" w:color="auto"/>
            </w:tcBorders>
            <w:hideMark/>
          </w:tcPr>
          <w:p w:rsidR="009759CC" w:rsidRDefault="009759CC" w:rsidP="00AD3E99">
            <w:pPr>
              <w:autoSpaceDE w:val="0"/>
              <w:autoSpaceDN w:val="0"/>
              <w:adjustRightInd w:val="0"/>
              <w:rPr>
                <w:color w:val="000000" w:themeColor="text1"/>
                <w:lang w:eastAsia="en-US"/>
              </w:rPr>
            </w:pPr>
            <w:r>
              <w:rPr>
                <w:rFonts w:eastAsiaTheme="minorHAnsi"/>
                <w:color w:val="000000" w:themeColor="text1"/>
                <w:lang w:eastAsia="en-US"/>
              </w:rPr>
              <w:t xml:space="preserve">Количество учащихся 11-х классов, не получивших аттестат о среднем общем образовании в отчетном учебном году (без учета не допущенных к государственной итоговой аттестации) по состоянию на декабрь отчетного учебного года </w:t>
            </w:r>
          </w:p>
        </w:tc>
        <w:tc>
          <w:tcPr>
            <w:tcW w:w="1276" w:type="dxa"/>
            <w:tcBorders>
              <w:top w:val="single" w:sz="4" w:space="0" w:color="auto"/>
              <w:left w:val="single" w:sz="4" w:space="0" w:color="auto"/>
              <w:bottom w:val="single" w:sz="4" w:space="0" w:color="auto"/>
              <w:right w:val="single" w:sz="4" w:space="0" w:color="auto"/>
            </w:tcBorders>
          </w:tcPr>
          <w:p w:rsidR="009759CC" w:rsidRDefault="009759CC" w:rsidP="00AD3E99">
            <w:pPr>
              <w:ind w:left="34" w:hanging="34"/>
              <w:jc w:val="center"/>
              <w:rPr>
                <w:color w:val="000000" w:themeColor="text1"/>
                <w:lang w:eastAsia="en-US"/>
              </w:rPr>
            </w:pPr>
            <w:r>
              <w:rPr>
                <w:color w:val="000000" w:themeColor="text1"/>
                <w:lang w:eastAsia="en-US"/>
              </w:rPr>
              <w:t>0</w:t>
            </w:r>
          </w:p>
          <w:p w:rsidR="009759CC" w:rsidRDefault="009759CC" w:rsidP="00AD3E99">
            <w:pPr>
              <w:ind w:left="34" w:hanging="34"/>
              <w:jc w:val="center"/>
              <w:rPr>
                <w:color w:val="000000" w:themeColor="text1"/>
                <w:lang w:eastAsia="en-US"/>
              </w:rPr>
            </w:pPr>
            <w:r>
              <w:rPr>
                <w:color w:val="000000" w:themeColor="text1"/>
                <w:lang w:eastAsia="en-US"/>
              </w:rPr>
              <w:t xml:space="preserve"> (11 класс отсутствовал в 2023-2024 учебном году)</w:t>
            </w:r>
          </w:p>
        </w:tc>
      </w:tr>
      <w:tr w:rsidR="009759CC" w:rsidTr="00AD3E99">
        <w:trPr>
          <w:jc w:val="center"/>
        </w:trPr>
        <w:tc>
          <w:tcPr>
            <w:tcW w:w="846" w:type="dxa"/>
            <w:tcBorders>
              <w:top w:val="single" w:sz="4" w:space="0" w:color="auto"/>
              <w:left w:val="single" w:sz="4" w:space="0" w:color="auto"/>
              <w:bottom w:val="single" w:sz="4" w:space="0" w:color="auto"/>
              <w:right w:val="single" w:sz="4" w:space="0" w:color="auto"/>
            </w:tcBorders>
          </w:tcPr>
          <w:p w:rsidR="009759CC" w:rsidRDefault="009759CC" w:rsidP="00AD3E99">
            <w:pPr>
              <w:ind w:left="363" w:hanging="363"/>
              <w:jc w:val="both"/>
              <w:rPr>
                <w:b/>
                <w:color w:val="000000" w:themeColor="text1"/>
                <w:lang w:eastAsia="en-US"/>
              </w:rPr>
            </w:pPr>
            <w:r>
              <w:rPr>
                <w:b/>
                <w:color w:val="000000" w:themeColor="text1"/>
                <w:lang w:eastAsia="en-US"/>
              </w:rPr>
              <w:lastRenderedPageBreak/>
              <w:t>3.10</w:t>
            </w:r>
          </w:p>
          <w:p w:rsidR="009759CC" w:rsidRDefault="009759CC" w:rsidP="00AD3E99">
            <w:pPr>
              <w:ind w:left="363" w:hanging="363"/>
              <w:jc w:val="both"/>
              <w:rPr>
                <w:b/>
                <w:color w:val="000000" w:themeColor="text1"/>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9759CC" w:rsidRDefault="009759CC" w:rsidP="00AD3E99">
            <w:pPr>
              <w:ind w:left="363" w:hanging="363"/>
              <w:jc w:val="both"/>
              <w:rPr>
                <w:color w:val="000000" w:themeColor="text1"/>
                <w:lang w:eastAsia="en-US"/>
              </w:rPr>
            </w:pPr>
            <w:r>
              <w:rPr>
                <w:color w:val="000000" w:themeColor="text1"/>
                <w:lang w:eastAsia="en-US"/>
              </w:rPr>
              <w:t>Доля обучающихся старше 14 лет временно</w:t>
            </w:r>
          </w:p>
          <w:p w:rsidR="009759CC" w:rsidRDefault="009759CC" w:rsidP="00AD3E99">
            <w:pPr>
              <w:ind w:left="363" w:hanging="363"/>
              <w:jc w:val="both"/>
              <w:rPr>
                <w:color w:val="000000" w:themeColor="text1"/>
                <w:lang w:eastAsia="en-US"/>
              </w:rPr>
            </w:pPr>
            <w:r>
              <w:rPr>
                <w:color w:val="000000" w:themeColor="text1"/>
                <w:lang w:eastAsia="en-US"/>
              </w:rPr>
              <w:t xml:space="preserve">трудоустроенных во время школьных каникул </w:t>
            </w:r>
          </w:p>
        </w:tc>
        <w:tc>
          <w:tcPr>
            <w:tcW w:w="3544" w:type="dxa"/>
            <w:tcBorders>
              <w:top w:val="single" w:sz="4" w:space="0" w:color="auto"/>
              <w:left w:val="single" w:sz="4" w:space="0" w:color="auto"/>
              <w:bottom w:val="single" w:sz="4" w:space="0" w:color="auto"/>
              <w:right w:val="single" w:sz="4" w:space="0" w:color="auto"/>
            </w:tcBorders>
            <w:hideMark/>
          </w:tcPr>
          <w:p w:rsidR="009759CC" w:rsidRDefault="009759CC" w:rsidP="00AD3E99">
            <w:pPr>
              <w:ind w:left="363" w:hanging="363"/>
              <w:jc w:val="both"/>
              <w:rPr>
                <w:color w:val="000000" w:themeColor="text1"/>
                <w:lang w:eastAsia="en-US"/>
              </w:rPr>
            </w:pPr>
            <w:r>
              <w:rPr>
                <w:color w:val="000000" w:themeColor="text1"/>
                <w:lang w:eastAsia="en-US"/>
              </w:rPr>
              <w:t>Доля обучающихся старше 14 лет временно трудоустроенных</w:t>
            </w:r>
          </w:p>
          <w:p w:rsidR="009759CC" w:rsidRDefault="009759CC" w:rsidP="00AD3E99">
            <w:pPr>
              <w:ind w:left="363" w:hanging="363"/>
              <w:jc w:val="both"/>
              <w:rPr>
                <w:color w:val="000000" w:themeColor="text1"/>
                <w:lang w:eastAsia="en-US"/>
              </w:rPr>
            </w:pPr>
            <w:r>
              <w:rPr>
                <w:color w:val="000000" w:themeColor="text1"/>
                <w:lang w:eastAsia="en-US"/>
              </w:rPr>
              <w:t xml:space="preserve">во время школьных каникул / общая численность </w:t>
            </w:r>
          </w:p>
          <w:p w:rsidR="009759CC" w:rsidRDefault="009759CC" w:rsidP="00AD3E99">
            <w:pPr>
              <w:jc w:val="both"/>
              <w:rPr>
                <w:color w:val="000000" w:themeColor="text1"/>
                <w:lang w:eastAsia="en-US"/>
              </w:rPr>
            </w:pPr>
            <w:r>
              <w:rPr>
                <w:color w:val="000000" w:themeColor="text1"/>
                <w:lang w:eastAsia="en-US"/>
              </w:rPr>
              <w:t>обучающихся образовательной организации старше 14 лет по состоянию на декабрь отчетного учебного года х 100%</w:t>
            </w:r>
          </w:p>
        </w:tc>
        <w:tc>
          <w:tcPr>
            <w:tcW w:w="1276" w:type="dxa"/>
            <w:tcBorders>
              <w:top w:val="single" w:sz="4" w:space="0" w:color="auto"/>
              <w:left w:val="single" w:sz="4" w:space="0" w:color="auto"/>
              <w:bottom w:val="single" w:sz="4" w:space="0" w:color="auto"/>
              <w:right w:val="single" w:sz="4" w:space="0" w:color="auto"/>
            </w:tcBorders>
          </w:tcPr>
          <w:p w:rsidR="009759CC" w:rsidRDefault="009759CC" w:rsidP="00AD3E99">
            <w:pPr>
              <w:jc w:val="center"/>
              <w:rPr>
                <w:color w:val="000000" w:themeColor="text1"/>
                <w:lang w:eastAsia="en-US"/>
              </w:rPr>
            </w:pPr>
          </w:p>
          <w:p w:rsidR="009759CC" w:rsidRDefault="009759CC" w:rsidP="00AD3E99">
            <w:pPr>
              <w:jc w:val="center"/>
              <w:rPr>
                <w:color w:val="000000" w:themeColor="text1"/>
                <w:lang w:eastAsia="en-US"/>
              </w:rPr>
            </w:pPr>
            <w:r>
              <w:rPr>
                <w:color w:val="000000" w:themeColor="text1"/>
                <w:lang w:val="en-US" w:eastAsia="en-US"/>
              </w:rPr>
              <w:t>5/7x100%=</w:t>
            </w:r>
            <w:r>
              <w:rPr>
                <w:color w:val="000000" w:themeColor="text1"/>
                <w:lang w:eastAsia="en-US"/>
              </w:rPr>
              <w:t>71%</w:t>
            </w:r>
          </w:p>
        </w:tc>
      </w:tr>
      <w:tr w:rsidR="009759CC" w:rsidTr="00AD3E99">
        <w:trPr>
          <w:trHeight w:val="281"/>
          <w:jc w:val="center"/>
        </w:trPr>
        <w:tc>
          <w:tcPr>
            <w:tcW w:w="846" w:type="dxa"/>
            <w:tcBorders>
              <w:top w:val="single" w:sz="4" w:space="0" w:color="auto"/>
              <w:left w:val="single" w:sz="4" w:space="0" w:color="auto"/>
              <w:bottom w:val="single" w:sz="4" w:space="0" w:color="auto"/>
              <w:right w:val="single" w:sz="4" w:space="0" w:color="auto"/>
            </w:tcBorders>
          </w:tcPr>
          <w:p w:rsidR="009759CC" w:rsidRDefault="009759CC" w:rsidP="00AD3E99">
            <w:pPr>
              <w:ind w:left="142"/>
              <w:jc w:val="both"/>
              <w:rPr>
                <w:b/>
                <w:color w:val="000000" w:themeColor="text1"/>
                <w:sz w:val="28"/>
                <w:lang w:eastAsia="en-US"/>
              </w:rPr>
            </w:pPr>
          </w:p>
        </w:tc>
        <w:tc>
          <w:tcPr>
            <w:tcW w:w="7513" w:type="dxa"/>
            <w:gridSpan w:val="3"/>
            <w:tcBorders>
              <w:top w:val="single" w:sz="4" w:space="0" w:color="auto"/>
              <w:left w:val="single" w:sz="4" w:space="0" w:color="auto"/>
              <w:bottom w:val="single" w:sz="4" w:space="0" w:color="auto"/>
              <w:right w:val="single" w:sz="4" w:space="0" w:color="auto"/>
            </w:tcBorders>
            <w:hideMark/>
          </w:tcPr>
          <w:p w:rsidR="009759CC" w:rsidRDefault="009759CC" w:rsidP="00AD3E99">
            <w:pPr>
              <w:jc w:val="both"/>
              <w:rPr>
                <w:color w:val="000000" w:themeColor="text1"/>
                <w:lang w:eastAsia="en-US"/>
              </w:rPr>
            </w:pPr>
            <w:r>
              <w:rPr>
                <w:b/>
                <w:color w:val="000000" w:themeColor="text1"/>
                <w:sz w:val="28"/>
                <w:lang w:eastAsia="en-US"/>
              </w:rPr>
              <w:t>Характеристика реализуемых программ</w:t>
            </w:r>
          </w:p>
        </w:tc>
      </w:tr>
      <w:tr w:rsidR="009759CC" w:rsidRPr="00743D49" w:rsidTr="00AD3E99">
        <w:trPr>
          <w:jc w:val="center"/>
        </w:trPr>
        <w:tc>
          <w:tcPr>
            <w:tcW w:w="846" w:type="dxa"/>
            <w:tcBorders>
              <w:top w:val="single" w:sz="4" w:space="0" w:color="auto"/>
              <w:left w:val="single" w:sz="4" w:space="0" w:color="auto"/>
              <w:bottom w:val="single" w:sz="4" w:space="0" w:color="auto"/>
              <w:right w:val="single" w:sz="4" w:space="0" w:color="auto"/>
            </w:tcBorders>
          </w:tcPr>
          <w:p w:rsidR="009759CC" w:rsidRDefault="009759CC" w:rsidP="00AD3E99">
            <w:pPr>
              <w:jc w:val="both"/>
              <w:rPr>
                <w:b/>
                <w:color w:val="000000" w:themeColor="text1"/>
                <w:lang w:eastAsia="en-US"/>
              </w:rPr>
            </w:pPr>
            <w:r>
              <w:rPr>
                <w:b/>
                <w:color w:val="000000" w:themeColor="text1"/>
                <w:lang w:eastAsia="en-US"/>
              </w:rPr>
              <w:t>4.6</w:t>
            </w:r>
          </w:p>
          <w:p w:rsidR="009759CC" w:rsidRDefault="009759CC" w:rsidP="00AD3E99">
            <w:pPr>
              <w:jc w:val="both"/>
              <w:rPr>
                <w:b/>
                <w:color w:val="000000" w:themeColor="text1"/>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9759CC" w:rsidRDefault="009759CC" w:rsidP="00AD3E99">
            <w:pPr>
              <w:jc w:val="both"/>
              <w:rPr>
                <w:color w:val="000000" w:themeColor="text1"/>
                <w:lang w:eastAsia="en-US"/>
              </w:rPr>
            </w:pPr>
            <w:r>
              <w:rPr>
                <w:color w:val="000000" w:themeColor="text1"/>
                <w:lang w:eastAsia="en-US"/>
              </w:rPr>
              <w:t xml:space="preserve">Доля учащихся на уровне среднего общего образования, защитивших индивидуальные проекты или исследовательские работы в рамках промежуточной аттестации </w:t>
            </w:r>
          </w:p>
        </w:tc>
        <w:tc>
          <w:tcPr>
            <w:tcW w:w="3544" w:type="dxa"/>
            <w:tcBorders>
              <w:top w:val="single" w:sz="4" w:space="0" w:color="auto"/>
              <w:left w:val="single" w:sz="4" w:space="0" w:color="auto"/>
              <w:bottom w:val="single" w:sz="4" w:space="0" w:color="auto"/>
              <w:right w:val="single" w:sz="4" w:space="0" w:color="auto"/>
            </w:tcBorders>
            <w:hideMark/>
          </w:tcPr>
          <w:p w:rsidR="009759CC" w:rsidRDefault="009759CC" w:rsidP="00AD3E99">
            <w:pPr>
              <w:jc w:val="both"/>
              <w:rPr>
                <w:color w:val="000000" w:themeColor="text1"/>
                <w:lang w:eastAsia="en-US"/>
              </w:rPr>
            </w:pPr>
            <w:r>
              <w:rPr>
                <w:color w:val="000000" w:themeColor="text1"/>
                <w:lang w:eastAsia="en-US"/>
              </w:rPr>
              <w:t>Численность учащихся на уровне среднего общего образования,</w:t>
            </w:r>
          </w:p>
          <w:p w:rsidR="009759CC" w:rsidRDefault="009759CC" w:rsidP="00AD3E99">
            <w:pPr>
              <w:jc w:val="both"/>
              <w:rPr>
                <w:color w:val="000000" w:themeColor="text1"/>
                <w:lang w:eastAsia="en-US"/>
              </w:rPr>
            </w:pPr>
            <w:r>
              <w:rPr>
                <w:color w:val="000000" w:themeColor="text1"/>
                <w:lang w:eastAsia="en-US"/>
              </w:rPr>
              <w:t>защитивших индивидуальные проекты или исследовательские</w:t>
            </w:r>
          </w:p>
          <w:p w:rsidR="009759CC" w:rsidRDefault="009759CC" w:rsidP="00AD3E99">
            <w:pPr>
              <w:jc w:val="both"/>
              <w:rPr>
                <w:color w:val="000000" w:themeColor="text1"/>
                <w:lang w:eastAsia="en-US"/>
              </w:rPr>
            </w:pPr>
            <w:r>
              <w:rPr>
                <w:color w:val="000000" w:themeColor="text1"/>
                <w:lang w:eastAsia="en-US"/>
              </w:rPr>
              <w:t>работы в рамках промежуточной аттестации в отчетном учебном году / общая численность учащихся по состоянию на май отчетного учебного года x 100%</w:t>
            </w:r>
          </w:p>
        </w:tc>
        <w:tc>
          <w:tcPr>
            <w:tcW w:w="1276" w:type="dxa"/>
            <w:tcBorders>
              <w:top w:val="single" w:sz="4" w:space="0" w:color="auto"/>
              <w:left w:val="single" w:sz="4" w:space="0" w:color="auto"/>
              <w:bottom w:val="single" w:sz="4" w:space="0" w:color="auto"/>
              <w:right w:val="single" w:sz="4" w:space="0" w:color="auto"/>
            </w:tcBorders>
          </w:tcPr>
          <w:p w:rsidR="009759CC" w:rsidRDefault="009759CC" w:rsidP="00AD3E99">
            <w:pPr>
              <w:jc w:val="center"/>
              <w:rPr>
                <w:color w:val="000000" w:themeColor="text1"/>
                <w:lang w:eastAsia="en-US"/>
              </w:rPr>
            </w:pPr>
            <w:r w:rsidRPr="00D91787">
              <w:rPr>
                <w:color w:val="000000" w:themeColor="text1"/>
                <w:lang w:eastAsia="en-US"/>
              </w:rPr>
              <w:t>1/1</w:t>
            </w:r>
            <w:r>
              <w:rPr>
                <w:color w:val="000000" w:themeColor="text1"/>
                <w:lang w:val="en-US" w:eastAsia="en-US"/>
              </w:rPr>
              <w:t>x</w:t>
            </w:r>
            <w:r w:rsidRPr="00D91787">
              <w:rPr>
                <w:color w:val="000000" w:themeColor="text1"/>
                <w:lang w:eastAsia="en-US"/>
              </w:rPr>
              <w:t>100%=</w:t>
            </w:r>
            <w:r>
              <w:rPr>
                <w:color w:val="000000" w:themeColor="text1"/>
                <w:lang w:eastAsia="en-US"/>
              </w:rPr>
              <w:t>1</w:t>
            </w:r>
            <w:r w:rsidRPr="00D91787">
              <w:rPr>
                <w:color w:val="000000" w:themeColor="text1"/>
                <w:lang w:eastAsia="en-US"/>
              </w:rPr>
              <w:t>00</w:t>
            </w:r>
            <w:r>
              <w:rPr>
                <w:color w:val="000000" w:themeColor="text1"/>
                <w:lang w:eastAsia="en-US"/>
              </w:rPr>
              <w:t xml:space="preserve">% </w:t>
            </w:r>
          </w:p>
          <w:p w:rsidR="009759CC" w:rsidRDefault="009759CC" w:rsidP="00AD3E99">
            <w:pPr>
              <w:jc w:val="center"/>
              <w:rPr>
                <w:color w:val="000000" w:themeColor="text1"/>
                <w:lang w:eastAsia="en-US"/>
              </w:rPr>
            </w:pPr>
            <w:r>
              <w:rPr>
                <w:color w:val="000000" w:themeColor="text1"/>
                <w:lang w:eastAsia="en-US"/>
              </w:rPr>
              <w:t>(На уровне среднего звена в МКОУ ЛСОШ в 2023-2024 году был только один ученик в 10 классе)</w:t>
            </w:r>
          </w:p>
        </w:tc>
      </w:tr>
      <w:tr w:rsidR="009759CC" w:rsidRPr="00743D49" w:rsidTr="00AD3E99">
        <w:trPr>
          <w:jc w:val="center"/>
        </w:trPr>
        <w:tc>
          <w:tcPr>
            <w:tcW w:w="846" w:type="dxa"/>
            <w:tcBorders>
              <w:top w:val="single" w:sz="4" w:space="0" w:color="auto"/>
              <w:left w:val="single" w:sz="4" w:space="0" w:color="auto"/>
              <w:bottom w:val="single" w:sz="4" w:space="0" w:color="auto"/>
              <w:right w:val="single" w:sz="4" w:space="0" w:color="auto"/>
            </w:tcBorders>
          </w:tcPr>
          <w:p w:rsidR="009759CC" w:rsidRDefault="009759CC" w:rsidP="00AD3E99">
            <w:pPr>
              <w:ind w:left="142"/>
              <w:jc w:val="both"/>
              <w:rPr>
                <w:b/>
                <w:color w:val="000000" w:themeColor="text1"/>
                <w:sz w:val="28"/>
                <w:szCs w:val="26"/>
                <w:lang w:eastAsia="en-US"/>
              </w:rPr>
            </w:pPr>
          </w:p>
        </w:tc>
        <w:tc>
          <w:tcPr>
            <w:tcW w:w="7513" w:type="dxa"/>
            <w:gridSpan w:val="3"/>
            <w:tcBorders>
              <w:top w:val="single" w:sz="4" w:space="0" w:color="auto"/>
              <w:left w:val="single" w:sz="4" w:space="0" w:color="auto"/>
              <w:bottom w:val="single" w:sz="4" w:space="0" w:color="auto"/>
              <w:right w:val="single" w:sz="4" w:space="0" w:color="auto"/>
            </w:tcBorders>
            <w:hideMark/>
          </w:tcPr>
          <w:p w:rsidR="009759CC" w:rsidRDefault="009759CC" w:rsidP="00AD3E99">
            <w:pPr>
              <w:jc w:val="both"/>
              <w:rPr>
                <w:b/>
                <w:color w:val="000000" w:themeColor="text1"/>
                <w:sz w:val="28"/>
                <w:szCs w:val="26"/>
                <w:lang w:eastAsia="en-US"/>
              </w:rPr>
            </w:pPr>
            <w:r>
              <w:rPr>
                <w:b/>
                <w:bCs/>
                <w:color w:val="000000" w:themeColor="text1"/>
                <w:sz w:val="28"/>
                <w:szCs w:val="26"/>
                <w:lang w:eastAsia="en-US"/>
              </w:rPr>
              <w:t>Показатели, характеризующие создание условий для сохранения и укрепления здоровья</w:t>
            </w:r>
          </w:p>
        </w:tc>
      </w:tr>
      <w:tr w:rsidR="009759CC" w:rsidTr="00AD3E99">
        <w:trPr>
          <w:jc w:val="center"/>
        </w:trPr>
        <w:tc>
          <w:tcPr>
            <w:tcW w:w="846" w:type="dxa"/>
            <w:tcBorders>
              <w:top w:val="single" w:sz="4" w:space="0" w:color="auto"/>
              <w:left w:val="single" w:sz="4" w:space="0" w:color="auto"/>
              <w:bottom w:val="single" w:sz="4" w:space="0" w:color="auto"/>
              <w:right w:val="single" w:sz="4" w:space="0" w:color="auto"/>
            </w:tcBorders>
          </w:tcPr>
          <w:p w:rsidR="009759CC" w:rsidRDefault="009759CC" w:rsidP="00AD3E99">
            <w:pPr>
              <w:rPr>
                <w:b/>
                <w:color w:val="000000" w:themeColor="text1"/>
                <w:lang w:eastAsia="en-US"/>
              </w:rPr>
            </w:pPr>
            <w:r>
              <w:rPr>
                <w:b/>
                <w:color w:val="000000" w:themeColor="text1"/>
                <w:lang w:eastAsia="en-US"/>
              </w:rPr>
              <w:t>5.1</w:t>
            </w:r>
          </w:p>
          <w:p w:rsidR="009759CC" w:rsidRDefault="009759CC" w:rsidP="00AD3E99">
            <w:pPr>
              <w:jc w:val="center"/>
              <w:rPr>
                <w:b/>
                <w:color w:val="000000" w:themeColor="text1"/>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9759CC" w:rsidRDefault="009759CC" w:rsidP="00AD3E99">
            <w:pPr>
              <w:jc w:val="both"/>
              <w:rPr>
                <w:color w:val="000000" w:themeColor="text1"/>
                <w:lang w:eastAsia="en-US"/>
              </w:rPr>
            </w:pPr>
            <w:r>
              <w:rPr>
                <w:color w:val="000000" w:themeColor="text1"/>
                <w:lang w:eastAsia="en-US"/>
              </w:rPr>
              <w:t>Доля учащихся, охваченных летним оздоровительным отдыхом, организуемого общеобразовательной</w:t>
            </w:r>
          </w:p>
          <w:p w:rsidR="009759CC" w:rsidRDefault="009759CC" w:rsidP="00AD3E99">
            <w:pPr>
              <w:jc w:val="both"/>
              <w:rPr>
                <w:color w:val="000000" w:themeColor="text1"/>
                <w:lang w:eastAsia="en-US"/>
              </w:rPr>
            </w:pPr>
            <w:r>
              <w:rPr>
                <w:color w:val="000000" w:themeColor="text1"/>
                <w:lang w:eastAsia="en-US"/>
              </w:rPr>
              <w:t>организацией</w:t>
            </w:r>
          </w:p>
        </w:tc>
        <w:tc>
          <w:tcPr>
            <w:tcW w:w="3544" w:type="dxa"/>
            <w:tcBorders>
              <w:top w:val="single" w:sz="4" w:space="0" w:color="auto"/>
              <w:left w:val="single" w:sz="4" w:space="0" w:color="auto"/>
              <w:bottom w:val="single" w:sz="4" w:space="0" w:color="auto"/>
              <w:right w:val="single" w:sz="4" w:space="0" w:color="auto"/>
            </w:tcBorders>
            <w:hideMark/>
          </w:tcPr>
          <w:p w:rsidR="009759CC" w:rsidRDefault="009759CC" w:rsidP="00AD3E99">
            <w:pPr>
              <w:jc w:val="both"/>
              <w:rPr>
                <w:color w:val="000000" w:themeColor="text1"/>
                <w:lang w:eastAsia="en-US"/>
              </w:rPr>
            </w:pPr>
            <w:r>
              <w:rPr>
                <w:color w:val="000000" w:themeColor="text1"/>
                <w:lang w:eastAsia="en-US"/>
              </w:rPr>
              <w:t>Численность учащихся, охваченных летним оздоровительным отдыхом, организуемого общеобразовательной организацией в отчетном учебном году / общая численность учащихся по состоянию на декабрь отчетного учебного года x 100%</w:t>
            </w:r>
          </w:p>
        </w:tc>
        <w:tc>
          <w:tcPr>
            <w:tcW w:w="1276" w:type="dxa"/>
            <w:tcBorders>
              <w:top w:val="single" w:sz="4" w:space="0" w:color="auto"/>
              <w:left w:val="single" w:sz="4" w:space="0" w:color="auto"/>
              <w:bottom w:val="single" w:sz="4" w:space="0" w:color="auto"/>
              <w:right w:val="single" w:sz="4" w:space="0" w:color="auto"/>
            </w:tcBorders>
            <w:hideMark/>
          </w:tcPr>
          <w:p w:rsidR="009759CC" w:rsidRDefault="009759CC" w:rsidP="00AD3E99">
            <w:pPr>
              <w:jc w:val="center"/>
              <w:rPr>
                <w:color w:val="000000" w:themeColor="text1"/>
                <w:lang w:eastAsia="en-US"/>
              </w:rPr>
            </w:pPr>
            <w:r>
              <w:rPr>
                <w:color w:val="000000" w:themeColor="text1"/>
                <w:lang w:eastAsia="en-US"/>
              </w:rPr>
              <w:t>0</w:t>
            </w:r>
          </w:p>
        </w:tc>
      </w:tr>
      <w:tr w:rsidR="009759CC" w:rsidRPr="00743D49" w:rsidTr="00AD3E99">
        <w:trPr>
          <w:jc w:val="center"/>
        </w:trPr>
        <w:tc>
          <w:tcPr>
            <w:tcW w:w="846" w:type="dxa"/>
            <w:tcBorders>
              <w:top w:val="single" w:sz="4" w:space="0" w:color="auto"/>
              <w:left w:val="single" w:sz="4" w:space="0" w:color="auto"/>
              <w:bottom w:val="single" w:sz="4" w:space="0" w:color="auto"/>
              <w:right w:val="single" w:sz="4" w:space="0" w:color="auto"/>
            </w:tcBorders>
          </w:tcPr>
          <w:p w:rsidR="009759CC" w:rsidRDefault="009759CC" w:rsidP="00AD3E99">
            <w:pPr>
              <w:ind w:left="142"/>
              <w:jc w:val="both"/>
              <w:rPr>
                <w:b/>
                <w:color w:val="000000" w:themeColor="text1"/>
                <w:lang w:eastAsia="en-US"/>
              </w:rPr>
            </w:pPr>
          </w:p>
        </w:tc>
        <w:tc>
          <w:tcPr>
            <w:tcW w:w="7513" w:type="dxa"/>
            <w:gridSpan w:val="3"/>
            <w:tcBorders>
              <w:top w:val="single" w:sz="4" w:space="0" w:color="auto"/>
              <w:left w:val="single" w:sz="4" w:space="0" w:color="auto"/>
              <w:bottom w:val="single" w:sz="4" w:space="0" w:color="auto"/>
              <w:right w:val="single" w:sz="4" w:space="0" w:color="auto"/>
            </w:tcBorders>
            <w:hideMark/>
          </w:tcPr>
          <w:p w:rsidR="009759CC" w:rsidRDefault="009759CC" w:rsidP="00AD3E99">
            <w:pPr>
              <w:jc w:val="both"/>
              <w:rPr>
                <w:b/>
                <w:color w:val="000000" w:themeColor="text1"/>
                <w:sz w:val="28"/>
                <w:szCs w:val="26"/>
                <w:lang w:eastAsia="en-US"/>
              </w:rPr>
            </w:pPr>
            <w:r>
              <w:rPr>
                <w:b/>
                <w:color w:val="000000" w:themeColor="text1"/>
                <w:sz w:val="28"/>
                <w:szCs w:val="26"/>
                <w:lang w:eastAsia="en-US"/>
              </w:rPr>
              <w:t>Показатели, характеризующие создание комфортных условий для участников образовательного процесса</w:t>
            </w:r>
          </w:p>
        </w:tc>
      </w:tr>
      <w:tr w:rsidR="009759CC" w:rsidRPr="00743D49" w:rsidTr="00AD3E99">
        <w:trPr>
          <w:jc w:val="center"/>
        </w:trPr>
        <w:tc>
          <w:tcPr>
            <w:tcW w:w="846" w:type="dxa"/>
            <w:tcBorders>
              <w:top w:val="single" w:sz="4" w:space="0" w:color="auto"/>
              <w:left w:val="single" w:sz="4" w:space="0" w:color="auto"/>
              <w:bottom w:val="single" w:sz="4" w:space="0" w:color="auto"/>
              <w:right w:val="single" w:sz="4" w:space="0" w:color="auto"/>
            </w:tcBorders>
          </w:tcPr>
          <w:p w:rsidR="009759CC" w:rsidRDefault="009759CC" w:rsidP="00AD3E99">
            <w:pPr>
              <w:jc w:val="both"/>
              <w:rPr>
                <w:b/>
                <w:color w:val="000000" w:themeColor="text1"/>
                <w:lang w:eastAsia="en-US"/>
              </w:rPr>
            </w:pPr>
            <w:r>
              <w:rPr>
                <w:b/>
                <w:color w:val="000000" w:themeColor="text1"/>
                <w:lang w:eastAsia="en-US"/>
              </w:rPr>
              <w:t>6.2</w:t>
            </w:r>
          </w:p>
          <w:p w:rsidR="009759CC" w:rsidRDefault="009759CC" w:rsidP="00AD3E99">
            <w:pPr>
              <w:jc w:val="both"/>
              <w:rPr>
                <w:b/>
                <w:color w:val="000000" w:themeColor="text1"/>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9759CC" w:rsidRDefault="009759CC" w:rsidP="00AD3E99">
            <w:pPr>
              <w:jc w:val="both"/>
              <w:rPr>
                <w:color w:val="000000" w:themeColor="text1"/>
                <w:lang w:eastAsia="en-US"/>
              </w:rPr>
            </w:pPr>
            <w:r>
              <w:rPr>
                <w:color w:val="000000" w:themeColor="text1"/>
                <w:lang w:eastAsia="en-US"/>
              </w:rPr>
              <w:t xml:space="preserve">Подготовка образовательного учреждения к новому учебному году </w:t>
            </w:r>
          </w:p>
        </w:tc>
        <w:tc>
          <w:tcPr>
            <w:tcW w:w="3544" w:type="dxa"/>
            <w:tcBorders>
              <w:top w:val="single" w:sz="4" w:space="0" w:color="auto"/>
              <w:left w:val="single" w:sz="4" w:space="0" w:color="auto"/>
              <w:bottom w:val="single" w:sz="4" w:space="0" w:color="auto"/>
              <w:right w:val="single" w:sz="4" w:space="0" w:color="auto"/>
            </w:tcBorders>
            <w:hideMark/>
          </w:tcPr>
          <w:p w:rsidR="009759CC" w:rsidRDefault="009759CC" w:rsidP="00AD3E99">
            <w:pPr>
              <w:jc w:val="both"/>
              <w:rPr>
                <w:color w:val="000000" w:themeColor="text1"/>
                <w:lang w:eastAsia="en-US"/>
              </w:rPr>
            </w:pPr>
            <w:r>
              <w:rPr>
                <w:color w:val="000000" w:themeColor="text1"/>
                <w:lang w:eastAsia="en-US"/>
              </w:rPr>
              <w:t>Принято за исключением замечаний, требующих большого финансирования</w:t>
            </w:r>
          </w:p>
        </w:tc>
        <w:tc>
          <w:tcPr>
            <w:tcW w:w="1276" w:type="dxa"/>
            <w:tcBorders>
              <w:top w:val="single" w:sz="4" w:space="0" w:color="auto"/>
              <w:left w:val="single" w:sz="4" w:space="0" w:color="auto"/>
              <w:bottom w:val="single" w:sz="4" w:space="0" w:color="auto"/>
              <w:right w:val="single" w:sz="4" w:space="0" w:color="auto"/>
            </w:tcBorders>
          </w:tcPr>
          <w:p w:rsidR="009759CC" w:rsidRDefault="009759CC" w:rsidP="00AD3E99">
            <w:pPr>
              <w:jc w:val="center"/>
              <w:rPr>
                <w:color w:val="000000" w:themeColor="text1"/>
                <w:lang w:eastAsia="en-US"/>
              </w:rPr>
            </w:pPr>
          </w:p>
        </w:tc>
      </w:tr>
      <w:tr w:rsidR="009759CC" w:rsidRPr="00743D49" w:rsidTr="00AD3E99">
        <w:trPr>
          <w:jc w:val="center"/>
        </w:trPr>
        <w:tc>
          <w:tcPr>
            <w:tcW w:w="846" w:type="dxa"/>
            <w:tcBorders>
              <w:top w:val="single" w:sz="4" w:space="0" w:color="auto"/>
              <w:left w:val="single" w:sz="4" w:space="0" w:color="auto"/>
              <w:bottom w:val="single" w:sz="4" w:space="0" w:color="auto"/>
              <w:right w:val="single" w:sz="4" w:space="0" w:color="auto"/>
            </w:tcBorders>
          </w:tcPr>
          <w:p w:rsidR="009759CC" w:rsidRDefault="009759CC" w:rsidP="00AD3E99">
            <w:pPr>
              <w:jc w:val="both"/>
              <w:rPr>
                <w:b/>
                <w:color w:val="000000" w:themeColor="text1"/>
                <w:lang w:eastAsia="en-US"/>
              </w:rPr>
            </w:pPr>
            <w:r>
              <w:rPr>
                <w:b/>
                <w:color w:val="000000" w:themeColor="text1"/>
                <w:lang w:eastAsia="en-US"/>
              </w:rPr>
              <w:t>6.3</w:t>
            </w:r>
          </w:p>
          <w:p w:rsidR="009759CC" w:rsidRDefault="009759CC" w:rsidP="00AD3E99">
            <w:pPr>
              <w:jc w:val="both"/>
              <w:rPr>
                <w:b/>
                <w:color w:val="000000" w:themeColor="text1"/>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9759CC" w:rsidRDefault="009759CC" w:rsidP="00AD3E99">
            <w:pPr>
              <w:rPr>
                <w:color w:val="000000" w:themeColor="text1"/>
                <w:lang w:eastAsia="en-US"/>
              </w:rPr>
            </w:pPr>
            <w:r>
              <w:rPr>
                <w:color w:val="000000" w:themeColor="text1"/>
                <w:lang w:eastAsia="en-US"/>
              </w:rPr>
              <w:t xml:space="preserve">Привлечение внебюджетных средств общеобразовательной организацией за отчетный период </w:t>
            </w:r>
          </w:p>
        </w:tc>
        <w:tc>
          <w:tcPr>
            <w:tcW w:w="3544" w:type="dxa"/>
            <w:tcBorders>
              <w:top w:val="single" w:sz="4" w:space="0" w:color="auto"/>
              <w:left w:val="single" w:sz="4" w:space="0" w:color="auto"/>
              <w:bottom w:val="single" w:sz="4" w:space="0" w:color="auto"/>
              <w:right w:val="single" w:sz="4" w:space="0" w:color="auto"/>
            </w:tcBorders>
          </w:tcPr>
          <w:p w:rsidR="009759CC" w:rsidRDefault="009759CC" w:rsidP="00AD3E99">
            <w:pPr>
              <w:jc w:val="both"/>
              <w:rPr>
                <w:color w:val="000000" w:themeColor="text1"/>
                <w:lang w:eastAsia="en-US"/>
              </w:rPr>
            </w:pPr>
            <w:r>
              <w:rPr>
                <w:color w:val="000000" w:themeColor="text1"/>
                <w:lang w:eastAsia="en-US"/>
              </w:rPr>
              <w:t>Внебюджетные средства общеобразовательной организации, привлеченные за отчетный период</w:t>
            </w:r>
          </w:p>
          <w:p w:rsidR="009759CC" w:rsidRDefault="009759CC" w:rsidP="00AD3E99">
            <w:pPr>
              <w:jc w:val="both"/>
              <w:rPr>
                <w:color w:val="000000" w:themeColor="text1"/>
                <w:lang w:eastAsia="en-US"/>
              </w:rPr>
            </w:pPr>
          </w:p>
        </w:tc>
        <w:tc>
          <w:tcPr>
            <w:tcW w:w="1276" w:type="dxa"/>
            <w:tcBorders>
              <w:top w:val="single" w:sz="4" w:space="0" w:color="auto"/>
              <w:left w:val="single" w:sz="4" w:space="0" w:color="auto"/>
              <w:bottom w:val="single" w:sz="4" w:space="0" w:color="auto"/>
              <w:right w:val="single" w:sz="4" w:space="0" w:color="auto"/>
            </w:tcBorders>
          </w:tcPr>
          <w:p w:rsidR="009759CC" w:rsidRPr="00B3156F" w:rsidRDefault="009759CC" w:rsidP="00AD3E99">
            <w:pPr>
              <w:jc w:val="center"/>
              <w:rPr>
                <w:color w:val="FF0000"/>
                <w:lang w:eastAsia="en-US"/>
              </w:rPr>
            </w:pPr>
            <w:r w:rsidRPr="00B3156F">
              <w:rPr>
                <w:color w:val="FF0000"/>
                <w:lang w:eastAsia="en-US"/>
              </w:rPr>
              <w:t xml:space="preserve"> </w:t>
            </w:r>
          </w:p>
        </w:tc>
      </w:tr>
      <w:tr w:rsidR="009759CC" w:rsidRPr="00743D49" w:rsidTr="00AD3E99">
        <w:trPr>
          <w:jc w:val="center"/>
        </w:trPr>
        <w:tc>
          <w:tcPr>
            <w:tcW w:w="846" w:type="dxa"/>
            <w:tcBorders>
              <w:top w:val="single" w:sz="4" w:space="0" w:color="auto"/>
              <w:left w:val="single" w:sz="4" w:space="0" w:color="auto"/>
              <w:bottom w:val="single" w:sz="4" w:space="0" w:color="auto"/>
              <w:right w:val="single" w:sz="4" w:space="0" w:color="auto"/>
            </w:tcBorders>
          </w:tcPr>
          <w:p w:rsidR="009759CC" w:rsidRDefault="009759CC" w:rsidP="00AD3E99">
            <w:pPr>
              <w:ind w:left="142"/>
              <w:jc w:val="both"/>
              <w:rPr>
                <w:b/>
                <w:color w:val="000000" w:themeColor="text1"/>
                <w:sz w:val="28"/>
                <w:szCs w:val="26"/>
                <w:lang w:eastAsia="en-US"/>
              </w:rPr>
            </w:pPr>
          </w:p>
        </w:tc>
        <w:tc>
          <w:tcPr>
            <w:tcW w:w="7513" w:type="dxa"/>
            <w:gridSpan w:val="3"/>
            <w:tcBorders>
              <w:top w:val="single" w:sz="4" w:space="0" w:color="auto"/>
              <w:left w:val="single" w:sz="4" w:space="0" w:color="auto"/>
              <w:bottom w:val="single" w:sz="4" w:space="0" w:color="auto"/>
              <w:right w:val="single" w:sz="4" w:space="0" w:color="auto"/>
            </w:tcBorders>
            <w:hideMark/>
          </w:tcPr>
          <w:p w:rsidR="009759CC" w:rsidRDefault="009759CC" w:rsidP="00AD3E99">
            <w:pPr>
              <w:jc w:val="both"/>
              <w:rPr>
                <w:b/>
                <w:color w:val="000000" w:themeColor="text1"/>
                <w:sz w:val="28"/>
                <w:szCs w:val="26"/>
                <w:lang w:eastAsia="en-US"/>
              </w:rPr>
            </w:pPr>
            <w:r>
              <w:rPr>
                <w:b/>
                <w:color w:val="000000" w:themeColor="text1"/>
                <w:sz w:val="28"/>
                <w:szCs w:val="26"/>
                <w:lang w:eastAsia="en-US"/>
              </w:rPr>
              <w:t>Показатели, характеризующие развитие профессионального потенциала членов педагогического коллектива</w:t>
            </w:r>
          </w:p>
        </w:tc>
      </w:tr>
      <w:tr w:rsidR="009759CC" w:rsidRPr="00743D49" w:rsidTr="00AD3E99">
        <w:trPr>
          <w:jc w:val="center"/>
        </w:trPr>
        <w:tc>
          <w:tcPr>
            <w:tcW w:w="846" w:type="dxa"/>
            <w:tcBorders>
              <w:top w:val="single" w:sz="4" w:space="0" w:color="auto"/>
              <w:left w:val="single" w:sz="4" w:space="0" w:color="auto"/>
              <w:bottom w:val="single" w:sz="4" w:space="0" w:color="auto"/>
              <w:right w:val="single" w:sz="4" w:space="0" w:color="auto"/>
            </w:tcBorders>
          </w:tcPr>
          <w:p w:rsidR="009759CC" w:rsidRDefault="009759CC" w:rsidP="00AD3E99">
            <w:pPr>
              <w:jc w:val="both"/>
              <w:rPr>
                <w:b/>
                <w:color w:val="000000" w:themeColor="text1"/>
                <w:lang w:eastAsia="en-US"/>
              </w:rPr>
            </w:pPr>
            <w:r>
              <w:rPr>
                <w:b/>
                <w:color w:val="000000" w:themeColor="text1"/>
                <w:lang w:eastAsia="en-US"/>
              </w:rPr>
              <w:t>7.3</w:t>
            </w:r>
          </w:p>
          <w:p w:rsidR="009759CC" w:rsidRDefault="009759CC" w:rsidP="00AD3E99">
            <w:pPr>
              <w:jc w:val="both"/>
              <w:rPr>
                <w:b/>
                <w:color w:val="000000" w:themeColor="text1"/>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9759CC" w:rsidRDefault="009759CC" w:rsidP="00AD3E99">
            <w:pPr>
              <w:rPr>
                <w:color w:val="000000" w:themeColor="text1"/>
                <w:lang w:eastAsia="en-US"/>
              </w:rPr>
            </w:pPr>
            <w:r>
              <w:rPr>
                <w:color w:val="000000" w:themeColor="text1"/>
                <w:lang w:eastAsia="en-US"/>
              </w:rPr>
              <w:t>Доля педагогов, представивших свой профессиональный опыт на конкурсах профессионального мастерства за последний учебный год (областной и федеральный уровни)</w:t>
            </w:r>
          </w:p>
        </w:tc>
        <w:tc>
          <w:tcPr>
            <w:tcW w:w="3544" w:type="dxa"/>
            <w:tcBorders>
              <w:top w:val="single" w:sz="4" w:space="0" w:color="auto"/>
              <w:left w:val="single" w:sz="4" w:space="0" w:color="auto"/>
              <w:bottom w:val="single" w:sz="4" w:space="0" w:color="auto"/>
              <w:right w:val="single" w:sz="4" w:space="0" w:color="auto"/>
            </w:tcBorders>
            <w:hideMark/>
          </w:tcPr>
          <w:p w:rsidR="009759CC" w:rsidRDefault="009759CC" w:rsidP="00AD3E99">
            <w:pPr>
              <w:jc w:val="both"/>
              <w:rPr>
                <w:color w:val="000000" w:themeColor="text1"/>
                <w:lang w:eastAsia="en-US"/>
              </w:rPr>
            </w:pPr>
            <w:r>
              <w:rPr>
                <w:color w:val="000000" w:themeColor="text1"/>
                <w:lang w:eastAsia="en-US"/>
              </w:rPr>
              <w:t>Количество педагогов, представивших свой профессиональный опыт на конкурсах профессионального мастерства за последний учебный год (областной и федеральный уровни) / общая численности педагогических работников образовательной организации по состоянию на май отчетного учебного года x 100%</w:t>
            </w:r>
          </w:p>
        </w:tc>
        <w:tc>
          <w:tcPr>
            <w:tcW w:w="1276" w:type="dxa"/>
            <w:tcBorders>
              <w:top w:val="single" w:sz="4" w:space="0" w:color="auto"/>
              <w:left w:val="single" w:sz="4" w:space="0" w:color="auto"/>
              <w:bottom w:val="single" w:sz="4" w:space="0" w:color="auto"/>
              <w:right w:val="single" w:sz="4" w:space="0" w:color="auto"/>
            </w:tcBorders>
          </w:tcPr>
          <w:p w:rsidR="009759CC" w:rsidRDefault="009759CC" w:rsidP="00AD3E99">
            <w:pPr>
              <w:jc w:val="center"/>
              <w:rPr>
                <w:lang w:eastAsia="en-US"/>
              </w:rPr>
            </w:pPr>
            <w:r w:rsidRPr="00D91787">
              <w:rPr>
                <w:lang w:eastAsia="en-US"/>
              </w:rPr>
              <w:t>1/16</w:t>
            </w:r>
            <w:r>
              <w:rPr>
                <w:lang w:val="en-US" w:eastAsia="en-US"/>
              </w:rPr>
              <w:t>x</w:t>
            </w:r>
            <w:r w:rsidRPr="00D91787">
              <w:rPr>
                <w:lang w:eastAsia="en-US"/>
              </w:rPr>
              <w:t>100%=</w:t>
            </w:r>
            <w:r>
              <w:rPr>
                <w:lang w:eastAsia="en-US"/>
              </w:rPr>
              <w:t xml:space="preserve">6% </w:t>
            </w:r>
          </w:p>
          <w:p w:rsidR="009759CC" w:rsidRPr="000621F6" w:rsidRDefault="009759CC" w:rsidP="00AD3E99">
            <w:pPr>
              <w:jc w:val="center"/>
              <w:rPr>
                <w:lang w:eastAsia="en-US"/>
              </w:rPr>
            </w:pPr>
            <w:proofErr w:type="spellStart"/>
            <w:r>
              <w:rPr>
                <w:lang w:eastAsia="en-US"/>
              </w:rPr>
              <w:t>Алексюнина</w:t>
            </w:r>
            <w:proofErr w:type="spellEnd"/>
            <w:r>
              <w:rPr>
                <w:lang w:eastAsia="en-US"/>
              </w:rPr>
              <w:t xml:space="preserve"> Е.В., учитель начальных классов - </w:t>
            </w:r>
            <w:r w:rsidRPr="000621F6">
              <w:rPr>
                <w:lang w:eastAsia="en-US"/>
              </w:rPr>
              <w:t xml:space="preserve">Научно-практическая конференция советников, </w:t>
            </w:r>
            <w:r w:rsidRPr="000621F6">
              <w:rPr>
                <w:lang w:eastAsia="en-US"/>
              </w:rPr>
              <w:lastRenderedPageBreak/>
              <w:t>(областной уровень)</w:t>
            </w:r>
          </w:p>
          <w:p w:rsidR="009759CC" w:rsidRPr="00B3156F" w:rsidRDefault="009759CC" w:rsidP="00AD3E99">
            <w:pPr>
              <w:jc w:val="center"/>
              <w:rPr>
                <w:color w:val="FF0000"/>
                <w:lang w:eastAsia="en-US"/>
              </w:rPr>
            </w:pPr>
          </w:p>
        </w:tc>
      </w:tr>
      <w:tr w:rsidR="009759CC" w:rsidTr="00AD3E99">
        <w:trPr>
          <w:jc w:val="center"/>
        </w:trPr>
        <w:tc>
          <w:tcPr>
            <w:tcW w:w="846" w:type="dxa"/>
            <w:tcBorders>
              <w:top w:val="single" w:sz="4" w:space="0" w:color="auto"/>
              <w:left w:val="single" w:sz="4" w:space="0" w:color="auto"/>
              <w:bottom w:val="single" w:sz="4" w:space="0" w:color="auto"/>
              <w:right w:val="single" w:sz="4" w:space="0" w:color="auto"/>
            </w:tcBorders>
          </w:tcPr>
          <w:p w:rsidR="009759CC" w:rsidRDefault="009759CC" w:rsidP="00AD3E99">
            <w:pPr>
              <w:jc w:val="both"/>
              <w:rPr>
                <w:b/>
                <w:color w:val="000000" w:themeColor="text1"/>
                <w:lang w:eastAsia="en-US"/>
              </w:rPr>
            </w:pPr>
            <w:r>
              <w:rPr>
                <w:b/>
                <w:color w:val="000000" w:themeColor="text1"/>
                <w:lang w:eastAsia="en-US"/>
              </w:rPr>
              <w:lastRenderedPageBreak/>
              <w:t>7.4</w:t>
            </w:r>
          </w:p>
          <w:p w:rsidR="009759CC" w:rsidRDefault="009759CC" w:rsidP="00AD3E99">
            <w:pPr>
              <w:jc w:val="both"/>
              <w:rPr>
                <w:b/>
                <w:color w:val="000000" w:themeColor="text1"/>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9759CC" w:rsidRDefault="009759CC" w:rsidP="00AD3E99">
            <w:pPr>
              <w:rPr>
                <w:color w:val="000000" w:themeColor="text1"/>
                <w:lang w:eastAsia="en-US"/>
              </w:rPr>
            </w:pPr>
            <w:r>
              <w:rPr>
                <w:color w:val="000000" w:themeColor="text1"/>
                <w:lang w:eastAsia="en-US"/>
              </w:rPr>
              <w:t>Доля работников образовательных организаций, имеющих ученую степень, почетное звание Российской Федерации «Народный учитель Российской Федерации», «Заслуженный учитель Российской Федерации», нагрудный знак «Почетный работник общего образования Российской Федерации», значок «Отличник народного просвещения», другие почетные звания и государственные награды Российской Федерации</w:t>
            </w:r>
          </w:p>
        </w:tc>
        <w:tc>
          <w:tcPr>
            <w:tcW w:w="3544" w:type="dxa"/>
            <w:tcBorders>
              <w:top w:val="single" w:sz="4" w:space="0" w:color="auto"/>
              <w:left w:val="single" w:sz="4" w:space="0" w:color="auto"/>
              <w:bottom w:val="single" w:sz="4" w:space="0" w:color="auto"/>
              <w:right w:val="single" w:sz="4" w:space="0" w:color="auto"/>
            </w:tcBorders>
            <w:hideMark/>
          </w:tcPr>
          <w:p w:rsidR="009759CC" w:rsidRDefault="009759CC" w:rsidP="00AD3E99">
            <w:pPr>
              <w:jc w:val="both"/>
              <w:rPr>
                <w:color w:val="000000" w:themeColor="text1"/>
                <w:lang w:eastAsia="en-US"/>
              </w:rPr>
            </w:pPr>
            <w:r>
              <w:rPr>
                <w:color w:val="000000" w:themeColor="text1"/>
                <w:lang w:eastAsia="en-US"/>
              </w:rPr>
              <w:t>Численность работников образовательной организации, имеющих ученую степень, почетное звание Российской Федерации «Народный учитель Российской Федерации», «Заслуженный учитель Российской Федерации», нагрудный знак «Почетный работник общего образования Российской Федерации», значок «Отличник народного просвещения», другие почетные звания и государственные награды Российской Федерации / общая численности работников образовательной организации по состоянию на май отчетного учебного года x 100%</w:t>
            </w:r>
          </w:p>
        </w:tc>
        <w:tc>
          <w:tcPr>
            <w:tcW w:w="1276" w:type="dxa"/>
            <w:tcBorders>
              <w:top w:val="single" w:sz="4" w:space="0" w:color="auto"/>
              <w:left w:val="single" w:sz="4" w:space="0" w:color="auto"/>
              <w:bottom w:val="single" w:sz="4" w:space="0" w:color="auto"/>
              <w:right w:val="single" w:sz="4" w:space="0" w:color="auto"/>
            </w:tcBorders>
          </w:tcPr>
          <w:p w:rsidR="009759CC" w:rsidRPr="00EB6779" w:rsidRDefault="009759CC" w:rsidP="00AD3E99">
            <w:pPr>
              <w:jc w:val="center"/>
              <w:rPr>
                <w:color w:val="000000" w:themeColor="text1"/>
                <w:lang w:val="en-US" w:eastAsia="en-US"/>
              </w:rPr>
            </w:pPr>
            <w:r>
              <w:rPr>
                <w:color w:val="000000" w:themeColor="text1"/>
                <w:lang w:val="en-US" w:eastAsia="en-US"/>
              </w:rPr>
              <w:t>0</w:t>
            </w:r>
          </w:p>
        </w:tc>
      </w:tr>
      <w:tr w:rsidR="009759CC" w:rsidTr="00AD3E99">
        <w:trPr>
          <w:jc w:val="center"/>
        </w:trPr>
        <w:tc>
          <w:tcPr>
            <w:tcW w:w="846" w:type="dxa"/>
            <w:tcBorders>
              <w:top w:val="single" w:sz="4" w:space="0" w:color="auto"/>
              <w:left w:val="single" w:sz="4" w:space="0" w:color="auto"/>
              <w:bottom w:val="single" w:sz="4" w:space="0" w:color="auto"/>
              <w:right w:val="single" w:sz="4" w:space="0" w:color="auto"/>
            </w:tcBorders>
          </w:tcPr>
          <w:p w:rsidR="009759CC" w:rsidRDefault="009759CC" w:rsidP="00AD3E99">
            <w:pPr>
              <w:ind w:left="142"/>
              <w:jc w:val="both"/>
              <w:rPr>
                <w:b/>
                <w:color w:val="000000" w:themeColor="text1"/>
                <w:sz w:val="28"/>
                <w:szCs w:val="28"/>
                <w:lang w:eastAsia="en-US"/>
              </w:rPr>
            </w:pPr>
          </w:p>
        </w:tc>
        <w:tc>
          <w:tcPr>
            <w:tcW w:w="7513" w:type="dxa"/>
            <w:gridSpan w:val="3"/>
            <w:tcBorders>
              <w:top w:val="single" w:sz="4" w:space="0" w:color="auto"/>
              <w:left w:val="single" w:sz="4" w:space="0" w:color="auto"/>
              <w:bottom w:val="single" w:sz="4" w:space="0" w:color="auto"/>
              <w:right w:val="single" w:sz="4" w:space="0" w:color="auto"/>
            </w:tcBorders>
            <w:hideMark/>
          </w:tcPr>
          <w:p w:rsidR="009759CC" w:rsidRDefault="009759CC" w:rsidP="00AD3E99">
            <w:pPr>
              <w:jc w:val="both"/>
              <w:rPr>
                <w:b/>
                <w:color w:val="000000" w:themeColor="text1"/>
                <w:sz w:val="28"/>
                <w:szCs w:val="28"/>
                <w:lang w:eastAsia="en-US"/>
              </w:rPr>
            </w:pPr>
            <w:r>
              <w:rPr>
                <w:b/>
                <w:color w:val="000000" w:themeColor="text1"/>
                <w:sz w:val="28"/>
                <w:szCs w:val="28"/>
                <w:lang w:eastAsia="en-US"/>
              </w:rPr>
              <w:t>Повышение открытости образовательного учреждения</w:t>
            </w:r>
          </w:p>
        </w:tc>
      </w:tr>
      <w:tr w:rsidR="009759CC" w:rsidTr="00AD3E99">
        <w:trPr>
          <w:jc w:val="center"/>
        </w:trPr>
        <w:tc>
          <w:tcPr>
            <w:tcW w:w="846" w:type="dxa"/>
            <w:tcBorders>
              <w:top w:val="single" w:sz="4" w:space="0" w:color="auto"/>
              <w:left w:val="single" w:sz="4" w:space="0" w:color="auto"/>
              <w:bottom w:val="single" w:sz="4" w:space="0" w:color="auto"/>
              <w:right w:val="single" w:sz="4" w:space="0" w:color="auto"/>
            </w:tcBorders>
            <w:hideMark/>
          </w:tcPr>
          <w:p w:rsidR="009759CC" w:rsidRDefault="009759CC" w:rsidP="00AD3E99">
            <w:pPr>
              <w:jc w:val="both"/>
              <w:rPr>
                <w:b/>
                <w:color w:val="000000" w:themeColor="text1"/>
                <w:lang w:eastAsia="en-US"/>
              </w:rPr>
            </w:pPr>
            <w:r>
              <w:rPr>
                <w:b/>
                <w:color w:val="000000" w:themeColor="text1"/>
                <w:lang w:eastAsia="en-US"/>
              </w:rPr>
              <w:t>8.1</w:t>
            </w:r>
          </w:p>
          <w:p w:rsidR="009759CC" w:rsidRDefault="009759CC" w:rsidP="00AD3E99">
            <w:pPr>
              <w:jc w:val="both"/>
              <w:rPr>
                <w:b/>
                <w:color w:val="000000" w:themeColor="text1"/>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9759CC" w:rsidRDefault="009759CC" w:rsidP="00AD3E99">
            <w:pPr>
              <w:rPr>
                <w:color w:val="000000" w:themeColor="text1"/>
                <w:lang w:eastAsia="en-US"/>
              </w:rPr>
            </w:pPr>
            <w:r>
              <w:rPr>
                <w:color w:val="000000" w:themeColor="text1"/>
                <w:lang w:eastAsia="en-US"/>
              </w:rPr>
              <w:t>Деятельность сайта, размещение информации</w:t>
            </w:r>
          </w:p>
        </w:tc>
        <w:tc>
          <w:tcPr>
            <w:tcW w:w="3544" w:type="dxa"/>
            <w:tcBorders>
              <w:top w:val="single" w:sz="4" w:space="0" w:color="auto"/>
              <w:left w:val="single" w:sz="4" w:space="0" w:color="auto"/>
              <w:bottom w:val="single" w:sz="4" w:space="0" w:color="auto"/>
              <w:right w:val="single" w:sz="4" w:space="0" w:color="auto"/>
            </w:tcBorders>
            <w:hideMark/>
          </w:tcPr>
          <w:p w:rsidR="009759CC" w:rsidRDefault="009759CC" w:rsidP="00AD3E99">
            <w:pPr>
              <w:jc w:val="both"/>
              <w:rPr>
                <w:color w:val="000000" w:themeColor="text1"/>
                <w:lang w:eastAsia="en-US"/>
              </w:rPr>
            </w:pPr>
            <w:r>
              <w:rPr>
                <w:color w:val="000000" w:themeColor="text1"/>
                <w:lang w:eastAsia="en-US"/>
              </w:rPr>
              <w:t>Количество публикаций новостных материалов на сайте образовательной организации / 38 недель х 100%</w:t>
            </w:r>
          </w:p>
        </w:tc>
        <w:tc>
          <w:tcPr>
            <w:tcW w:w="1276" w:type="dxa"/>
            <w:tcBorders>
              <w:top w:val="single" w:sz="4" w:space="0" w:color="auto"/>
              <w:left w:val="single" w:sz="4" w:space="0" w:color="auto"/>
              <w:bottom w:val="single" w:sz="4" w:space="0" w:color="auto"/>
              <w:right w:val="single" w:sz="4" w:space="0" w:color="auto"/>
            </w:tcBorders>
          </w:tcPr>
          <w:p w:rsidR="009759CC" w:rsidRPr="00C02074" w:rsidRDefault="009759CC" w:rsidP="00AD3E99">
            <w:pPr>
              <w:jc w:val="center"/>
              <w:rPr>
                <w:color w:val="000000" w:themeColor="text1"/>
                <w:lang w:val="en-US" w:eastAsia="en-US"/>
              </w:rPr>
            </w:pPr>
            <w:r w:rsidRPr="00C02074">
              <w:rPr>
                <w:color w:val="000000" w:themeColor="text1"/>
                <w:lang w:eastAsia="en-US"/>
              </w:rPr>
              <w:t>190/38</w:t>
            </w:r>
            <w:r w:rsidRPr="00C02074">
              <w:rPr>
                <w:color w:val="000000" w:themeColor="text1"/>
                <w:lang w:val="en-US" w:eastAsia="en-US"/>
              </w:rPr>
              <w:t>x=500%</w:t>
            </w:r>
          </w:p>
        </w:tc>
      </w:tr>
    </w:tbl>
    <w:p w:rsidR="009759CC" w:rsidRDefault="009759CC" w:rsidP="00FD4F1F">
      <w:pPr>
        <w:spacing w:before="0" w:beforeAutospacing="0" w:after="0" w:afterAutospacing="0"/>
        <w:rPr>
          <w:rFonts w:hAnsi="Times New Roman" w:cs="Times New Roman"/>
          <w:color w:val="000000"/>
          <w:sz w:val="24"/>
          <w:szCs w:val="24"/>
          <w:lang w:val="ru-RU"/>
        </w:rPr>
      </w:pPr>
    </w:p>
    <w:p w:rsidR="009759CC" w:rsidRDefault="009759CC" w:rsidP="00FD4F1F">
      <w:pPr>
        <w:spacing w:before="0" w:beforeAutospacing="0" w:after="0" w:afterAutospacing="0"/>
        <w:rPr>
          <w:rFonts w:hAnsi="Times New Roman" w:cs="Times New Roman"/>
          <w:color w:val="000000"/>
          <w:sz w:val="24"/>
          <w:szCs w:val="24"/>
          <w:lang w:val="ru-RU"/>
        </w:rPr>
      </w:pPr>
    </w:p>
    <w:p w:rsidR="009759CC" w:rsidRDefault="009759CC" w:rsidP="00FD4F1F">
      <w:pPr>
        <w:spacing w:before="0" w:beforeAutospacing="0" w:after="0" w:afterAutospacing="0"/>
        <w:rPr>
          <w:rFonts w:hAnsi="Times New Roman" w:cs="Times New Roman"/>
          <w:color w:val="000000"/>
          <w:sz w:val="24"/>
          <w:szCs w:val="24"/>
          <w:lang w:val="ru-RU"/>
        </w:rPr>
      </w:pPr>
    </w:p>
    <w:p w:rsidR="009759CC" w:rsidRPr="00866213" w:rsidRDefault="009759CC" w:rsidP="00FD4F1F">
      <w:pPr>
        <w:spacing w:before="0" w:beforeAutospacing="0" w:after="0" w:afterAutospacing="0"/>
        <w:rPr>
          <w:rFonts w:hAnsi="Times New Roman" w:cs="Times New Roman"/>
          <w:color w:val="000000"/>
          <w:sz w:val="24"/>
          <w:szCs w:val="24"/>
          <w:lang w:val="ru-RU"/>
        </w:rPr>
      </w:pPr>
    </w:p>
    <w:p w:rsidR="00D045D2" w:rsidRPr="00866213" w:rsidRDefault="00464232" w:rsidP="00464232">
      <w:pPr>
        <w:jc w:val="both"/>
        <w:rPr>
          <w:rFonts w:hAnsi="Times New Roman" w:cs="Times New Roman"/>
          <w:color w:val="000000"/>
          <w:sz w:val="24"/>
          <w:szCs w:val="24"/>
          <w:lang w:val="ru-RU"/>
        </w:rPr>
      </w:pPr>
      <w:r w:rsidRPr="00866213">
        <w:rPr>
          <w:rFonts w:hAnsi="Times New Roman" w:cs="Times New Roman"/>
          <w:color w:val="000000"/>
          <w:sz w:val="24"/>
          <w:szCs w:val="24"/>
          <w:lang w:val="ru-RU"/>
        </w:rPr>
        <w:t>Анализ показателей указывает на то</w:t>
      </w:r>
      <w:r>
        <w:rPr>
          <w:rFonts w:hAnsi="Times New Roman" w:cs="Times New Roman"/>
          <w:color w:val="000000"/>
          <w:sz w:val="24"/>
          <w:szCs w:val="24"/>
          <w:lang w:val="ru-RU"/>
        </w:rPr>
        <w:t xml:space="preserve">, что </w:t>
      </w:r>
      <w:proofErr w:type="gramStart"/>
      <w:r>
        <w:rPr>
          <w:rFonts w:hAnsi="Times New Roman" w:cs="Times New Roman"/>
          <w:color w:val="000000"/>
          <w:sz w:val="24"/>
          <w:szCs w:val="24"/>
          <w:lang w:val="ru-RU"/>
        </w:rPr>
        <w:t xml:space="preserve">в </w:t>
      </w:r>
      <w:r w:rsidR="005559BC" w:rsidRPr="00866213">
        <w:rPr>
          <w:rFonts w:hAnsi="Times New Roman" w:cs="Times New Roman"/>
          <w:color w:val="000000"/>
          <w:sz w:val="24"/>
          <w:szCs w:val="24"/>
          <w:lang w:val="ru-RU"/>
        </w:rPr>
        <w:t xml:space="preserve"> Школе</w:t>
      </w:r>
      <w:proofErr w:type="gramEnd"/>
      <w:r w:rsidR="005559BC" w:rsidRPr="00866213">
        <w:rPr>
          <w:rFonts w:hAnsi="Times New Roman" w:cs="Times New Roman"/>
          <w:color w:val="000000"/>
          <w:sz w:val="24"/>
          <w:szCs w:val="24"/>
          <w:lang w:val="ru-RU"/>
        </w:rPr>
        <w:t xml:space="preserve"> созданы условия для реализации ФГОС-2021: разработаны ООП НОО и ООО, учителя прошли обучение по дополнительным профессиональным программам повышения квалификации по тематике ФГОС -2021. Результаты реализации ООП НОО и ООО по ФГОС-2021 показывают, что Школа успешно реализовала мероприятия по внедрению ФГОС-2021.</w:t>
      </w:r>
    </w:p>
    <w:p w:rsidR="00D045D2" w:rsidRPr="00866213" w:rsidRDefault="005559BC" w:rsidP="00464232">
      <w:pPr>
        <w:jc w:val="both"/>
        <w:rPr>
          <w:rFonts w:hAnsi="Times New Roman" w:cs="Times New Roman"/>
          <w:color w:val="000000"/>
          <w:sz w:val="24"/>
          <w:szCs w:val="24"/>
          <w:lang w:val="ru-RU"/>
        </w:rPr>
      </w:pPr>
      <w:r w:rsidRPr="00866213">
        <w:rPr>
          <w:rFonts w:hAnsi="Times New Roman" w:cs="Times New Roman"/>
          <w:color w:val="000000"/>
          <w:sz w:val="24"/>
          <w:szCs w:val="24"/>
          <w:lang w:val="ru-RU"/>
        </w:rPr>
        <w:t xml:space="preserve">Школа укомплектована достаточным количеством педагогических работников, которые имеют </w:t>
      </w:r>
      <w:r w:rsidR="00ED45A6">
        <w:rPr>
          <w:rFonts w:hAnsi="Times New Roman" w:cs="Times New Roman"/>
          <w:color w:val="000000"/>
          <w:sz w:val="24"/>
          <w:szCs w:val="24"/>
          <w:lang w:val="ru-RU"/>
        </w:rPr>
        <w:t>профессиональную</w:t>
      </w:r>
      <w:r w:rsidRPr="00866213">
        <w:rPr>
          <w:rFonts w:hAnsi="Times New Roman" w:cs="Times New Roman"/>
          <w:color w:val="000000"/>
          <w:sz w:val="24"/>
          <w:szCs w:val="24"/>
          <w:lang w:val="ru-RU"/>
        </w:rPr>
        <w:t xml:space="preserve"> квалификацию и регулярно </w:t>
      </w:r>
      <w:r w:rsidR="00ED45A6">
        <w:rPr>
          <w:rFonts w:hAnsi="Times New Roman" w:cs="Times New Roman"/>
          <w:color w:val="000000"/>
          <w:sz w:val="24"/>
          <w:szCs w:val="24"/>
          <w:lang w:val="ru-RU"/>
        </w:rPr>
        <w:t xml:space="preserve">ее </w:t>
      </w:r>
      <w:r w:rsidRPr="00866213">
        <w:rPr>
          <w:rFonts w:hAnsi="Times New Roman" w:cs="Times New Roman"/>
          <w:color w:val="000000"/>
          <w:sz w:val="24"/>
          <w:szCs w:val="24"/>
          <w:lang w:val="ru-RU"/>
        </w:rPr>
        <w:t xml:space="preserve">повышают, что позволяет обеспечивать стабильные результаты образовательных достижений обучающихся. Педагоги Школы </w:t>
      </w:r>
      <w:r w:rsidR="00ED45A6">
        <w:rPr>
          <w:rFonts w:hAnsi="Times New Roman" w:cs="Times New Roman"/>
          <w:color w:val="000000"/>
          <w:sz w:val="24"/>
          <w:szCs w:val="24"/>
          <w:lang w:val="ru-RU"/>
        </w:rPr>
        <w:t xml:space="preserve">на хорошем уровне </w:t>
      </w:r>
      <w:r w:rsidRPr="00866213">
        <w:rPr>
          <w:rFonts w:hAnsi="Times New Roman" w:cs="Times New Roman"/>
          <w:color w:val="000000"/>
          <w:sz w:val="24"/>
          <w:szCs w:val="24"/>
          <w:lang w:val="ru-RU"/>
        </w:rPr>
        <w:t>владеют ИКТ-компетенций.</w:t>
      </w:r>
    </w:p>
    <w:p w:rsidR="00D045D2" w:rsidRPr="00866213" w:rsidRDefault="005559BC" w:rsidP="00464232">
      <w:pPr>
        <w:jc w:val="both"/>
        <w:rPr>
          <w:rFonts w:hAnsi="Times New Roman" w:cs="Times New Roman"/>
          <w:color w:val="000000"/>
          <w:sz w:val="24"/>
          <w:szCs w:val="24"/>
          <w:lang w:val="ru-RU"/>
        </w:rPr>
      </w:pPr>
      <w:r w:rsidRPr="00866213">
        <w:rPr>
          <w:rFonts w:hAnsi="Times New Roman" w:cs="Times New Roman"/>
          <w:color w:val="000000"/>
          <w:sz w:val="24"/>
          <w:szCs w:val="24"/>
          <w:lang w:val="ru-RU"/>
        </w:rPr>
        <w:t xml:space="preserve">Результаты ВПР показали среднее качество подготовки обучающихся Школы. </w:t>
      </w:r>
      <w:r w:rsidR="00ED45A6">
        <w:rPr>
          <w:rFonts w:hAnsi="Times New Roman" w:cs="Times New Roman"/>
          <w:color w:val="000000"/>
          <w:sz w:val="24"/>
          <w:szCs w:val="24"/>
          <w:lang w:val="ru-RU"/>
        </w:rPr>
        <w:t xml:space="preserve">Это объясняется стесненными условиями обучения во вторую смену в другой школе.  </w:t>
      </w:r>
    </w:p>
    <w:p w:rsidR="007848A1" w:rsidRPr="00866213" w:rsidRDefault="007848A1" w:rsidP="007848A1">
      <w:pPr>
        <w:jc w:val="both"/>
        <w:rPr>
          <w:rFonts w:hAnsi="Times New Roman" w:cs="Times New Roman"/>
          <w:color w:val="000000"/>
          <w:sz w:val="24"/>
          <w:szCs w:val="24"/>
          <w:lang w:val="ru-RU"/>
        </w:rPr>
      </w:pPr>
      <w:r w:rsidRPr="00866213">
        <w:rPr>
          <w:rFonts w:hAnsi="Times New Roman" w:cs="Times New Roman"/>
          <w:color w:val="000000"/>
          <w:sz w:val="24"/>
          <w:szCs w:val="24"/>
          <w:lang w:val="ru-RU"/>
        </w:rPr>
        <w:t xml:space="preserve">Школа </w:t>
      </w:r>
      <w:r>
        <w:rPr>
          <w:rFonts w:hAnsi="Times New Roman" w:cs="Times New Roman"/>
          <w:color w:val="000000"/>
          <w:sz w:val="24"/>
          <w:szCs w:val="24"/>
          <w:lang w:val="ru-RU"/>
        </w:rPr>
        <w:t>в будущем (</w:t>
      </w:r>
      <w:r w:rsidR="00A372D7">
        <w:rPr>
          <w:rFonts w:hAnsi="Times New Roman" w:cs="Times New Roman"/>
          <w:color w:val="000000"/>
          <w:sz w:val="24"/>
          <w:szCs w:val="24"/>
          <w:lang w:val="ru-RU"/>
        </w:rPr>
        <w:t>при условии перехода в новую школу)</w:t>
      </w:r>
      <w:r>
        <w:rPr>
          <w:rFonts w:hAnsi="Times New Roman" w:cs="Times New Roman"/>
          <w:color w:val="000000"/>
          <w:sz w:val="24"/>
          <w:szCs w:val="24"/>
          <w:lang w:val="ru-RU"/>
        </w:rPr>
        <w:t>) будет иметь</w:t>
      </w:r>
      <w:r w:rsidRPr="00866213">
        <w:rPr>
          <w:rFonts w:hAnsi="Times New Roman" w:cs="Times New Roman"/>
          <w:color w:val="000000"/>
          <w:sz w:val="24"/>
          <w:szCs w:val="24"/>
          <w:lang w:val="ru-RU"/>
        </w:rPr>
        <w:t xml:space="preserve"> достаточную инфраструктуру</w:t>
      </w:r>
      <w:r>
        <w:rPr>
          <w:rFonts w:hAnsi="Times New Roman" w:cs="Times New Roman"/>
          <w:color w:val="000000"/>
          <w:sz w:val="24"/>
          <w:szCs w:val="24"/>
          <w:lang w:val="ru-RU"/>
        </w:rPr>
        <w:t xml:space="preserve"> в соответствии с</w:t>
      </w:r>
      <w:r w:rsidRPr="00866213">
        <w:rPr>
          <w:rFonts w:hAnsi="Times New Roman" w:cs="Times New Roman"/>
          <w:color w:val="000000"/>
          <w:sz w:val="24"/>
          <w:szCs w:val="24"/>
          <w:lang w:val="ru-RU"/>
        </w:rPr>
        <w:t xml:space="preserve"> требованиям</w:t>
      </w:r>
      <w:r>
        <w:rPr>
          <w:rFonts w:hAnsi="Times New Roman" w:cs="Times New Roman"/>
          <w:color w:val="000000"/>
          <w:sz w:val="24"/>
          <w:szCs w:val="24"/>
          <w:lang w:val="ru-RU"/>
        </w:rPr>
        <w:t>и</w:t>
      </w:r>
      <w:r w:rsidRPr="00866213">
        <w:rPr>
          <w:rFonts w:hAnsi="Times New Roman" w:cs="Times New Roman"/>
          <w:color w:val="000000"/>
          <w:sz w:val="24"/>
          <w:szCs w:val="24"/>
          <w:lang w:val="ru-RU"/>
        </w:rPr>
        <w:t xml:space="preserve"> СП 2.4.3648-20 и СанПиН 1.2.3685-21 и </w:t>
      </w:r>
      <w:r>
        <w:rPr>
          <w:rFonts w:hAnsi="Times New Roman" w:cs="Times New Roman"/>
          <w:color w:val="000000"/>
          <w:sz w:val="24"/>
          <w:szCs w:val="24"/>
          <w:lang w:val="ru-RU"/>
        </w:rPr>
        <w:t>позволит</w:t>
      </w:r>
      <w:r w:rsidRPr="00866213">
        <w:rPr>
          <w:rFonts w:hAnsi="Times New Roman" w:cs="Times New Roman"/>
          <w:color w:val="000000"/>
          <w:sz w:val="24"/>
          <w:szCs w:val="24"/>
          <w:lang w:val="ru-RU"/>
        </w:rPr>
        <w:t xml:space="preserve"> реализовывать образовательные программы в полном объеме в соответствии с ФГОС по уровням общего образования.</w:t>
      </w:r>
    </w:p>
    <w:p w:rsidR="00A57D6F" w:rsidRPr="00972027" w:rsidRDefault="00A57D6F" w:rsidP="00972027">
      <w:pPr>
        <w:pStyle w:val="Default"/>
        <w:jc w:val="center"/>
        <w:rPr>
          <w:sz w:val="28"/>
          <w:szCs w:val="28"/>
        </w:rPr>
      </w:pPr>
      <w:r>
        <w:rPr>
          <w:b/>
          <w:bCs/>
          <w:i/>
          <w:iCs/>
          <w:sz w:val="28"/>
          <w:szCs w:val="28"/>
        </w:rPr>
        <w:t>В работе с учащимися школа руководствуется Законом РФ «Об образовании», Уставом школы, внутренними приказами, в которых определен круг регулируемых вопросов о правах и обязанностях участников образовательного процесса.</w:t>
      </w:r>
    </w:p>
    <w:sectPr w:rsidR="00A57D6F" w:rsidRPr="00972027" w:rsidSect="00D531B3">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PT Sans Caption">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0D8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9472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C91E0E"/>
    <w:multiLevelType w:val="multilevel"/>
    <w:tmpl w:val="D70C6A98"/>
    <w:lvl w:ilvl="0">
      <w:start w:val="4"/>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6B87B1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8F121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956E1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BD5C3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73197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FE69B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70271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F76BD9"/>
    <w:multiLevelType w:val="hybridMultilevel"/>
    <w:tmpl w:val="574A48E4"/>
    <w:lvl w:ilvl="0" w:tplc="AD42306E">
      <w:start w:val="1"/>
      <w:numFmt w:val="upperRoman"/>
      <w:lvlText w:val="%1."/>
      <w:lvlJc w:val="left"/>
      <w:pPr>
        <w:tabs>
          <w:tab w:val="num" w:pos="1288"/>
        </w:tabs>
        <w:ind w:left="1288" w:hanging="720"/>
      </w:pPr>
      <w:rPr>
        <w:rFonts w:hint="default"/>
        <w:b/>
        <w:i w:val="0"/>
      </w:rPr>
    </w:lvl>
    <w:lvl w:ilvl="1" w:tplc="04190001">
      <w:start w:val="1"/>
      <w:numFmt w:val="bullet"/>
      <w:lvlText w:val=""/>
      <w:lvlJc w:val="left"/>
      <w:pPr>
        <w:tabs>
          <w:tab w:val="num" w:pos="502"/>
        </w:tabs>
        <w:ind w:left="502" w:hanging="360"/>
      </w:pPr>
      <w:rPr>
        <w:rFonts w:ascii="Symbol" w:hAnsi="Symbol" w:hint="default"/>
      </w:r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1" w15:restartNumberingAfterBreak="0">
    <w:nsid w:val="10F128C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F54B16"/>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4780376"/>
    <w:multiLevelType w:val="multilevel"/>
    <w:tmpl w:val="2EE448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97C67F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57568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694BA4"/>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67918D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4D538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C5379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AE03D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E83E1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4F3C9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25388E"/>
    <w:multiLevelType w:val="hybridMultilevel"/>
    <w:tmpl w:val="8F1484A0"/>
    <w:lvl w:ilvl="0" w:tplc="3F587B0C">
      <w:start w:val="8"/>
      <w:numFmt w:val="bullet"/>
      <w:lvlText w:val="-"/>
      <w:lvlJc w:val="left"/>
      <w:pPr>
        <w:tabs>
          <w:tab w:val="num" w:pos="930"/>
        </w:tabs>
        <w:ind w:left="930" w:hanging="360"/>
      </w:pPr>
      <w:rPr>
        <w:rFonts w:ascii="Times New Roman" w:eastAsia="Times New Roman" w:hAnsi="Times New Roman" w:cs="Times New Roman" w:hint="default"/>
      </w:rPr>
    </w:lvl>
    <w:lvl w:ilvl="1" w:tplc="8A7634C4">
      <w:start w:val="5"/>
      <w:numFmt w:val="bullet"/>
      <w:lvlText w:val="–"/>
      <w:lvlJc w:val="left"/>
      <w:pPr>
        <w:tabs>
          <w:tab w:val="num" w:pos="1650"/>
        </w:tabs>
        <w:ind w:left="1650" w:hanging="360"/>
      </w:pPr>
      <w:rPr>
        <w:rFonts w:ascii="Times New Roman" w:eastAsia="Times New Roman" w:hAnsi="Times New Roman" w:cs="Times New Roman"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24" w15:restartNumberingAfterBreak="0">
    <w:nsid w:val="457E27F3"/>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67A76A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BD5B7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37213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89196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D2029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1356C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120B9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94772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B5631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EC53F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50420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9B483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3212F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E481A4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643CD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F670C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FBE25F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16E4C0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23E009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2D93F5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55A5161"/>
    <w:multiLevelType w:val="multilevel"/>
    <w:tmpl w:val="89167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D05026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6"/>
  </w:num>
  <w:num w:numId="2">
    <w:abstractNumId w:val="18"/>
  </w:num>
  <w:num w:numId="3">
    <w:abstractNumId w:val="32"/>
  </w:num>
  <w:num w:numId="4">
    <w:abstractNumId w:val="5"/>
  </w:num>
  <w:num w:numId="5">
    <w:abstractNumId w:val="27"/>
  </w:num>
  <w:num w:numId="6">
    <w:abstractNumId w:val="17"/>
  </w:num>
  <w:num w:numId="7">
    <w:abstractNumId w:val="11"/>
  </w:num>
  <w:num w:numId="8">
    <w:abstractNumId w:val="20"/>
  </w:num>
  <w:num w:numId="9">
    <w:abstractNumId w:val="29"/>
  </w:num>
  <w:num w:numId="10">
    <w:abstractNumId w:val="40"/>
  </w:num>
  <w:num w:numId="11">
    <w:abstractNumId w:val="24"/>
  </w:num>
  <w:num w:numId="12">
    <w:abstractNumId w:val="26"/>
  </w:num>
  <w:num w:numId="13">
    <w:abstractNumId w:val="36"/>
  </w:num>
  <w:num w:numId="14">
    <w:abstractNumId w:val="7"/>
  </w:num>
  <w:num w:numId="15">
    <w:abstractNumId w:val="39"/>
  </w:num>
  <w:num w:numId="16">
    <w:abstractNumId w:val="35"/>
  </w:num>
  <w:num w:numId="17">
    <w:abstractNumId w:val="6"/>
  </w:num>
  <w:num w:numId="18">
    <w:abstractNumId w:val="42"/>
  </w:num>
  <w:num w:numId="19">
    <w:abstractNumId w:val="34"/>
  </w:num>
  <w:num w:numId="20">
    <w:abstractNumId w:val="14"/>
  </w:num>
  <w:num w:numId="21">
    <w:abstractNumId w:val="22"/>
  </w:num>
  <w:num w:numId="22">
    <w:abstractNumId w:val="41"/>
  </w:num>
  <w:num w:numId="23">
    <w:abstractNumId w:val="8"/>
  </w:num>
  <w:num w:numId="24">
    <w:abstractNumId w:val="28"/>
  </w:num>
  <w:num w:numId="25">
    <w:abstractNumId w:val="31"/>
  </w:num>
  <w:num w:numId="26">
    <w:abstractNumId w:val="33"/>
  </w:num>
  <w:num w:numId="27">
    <w:abstractNumId w:val="44"/>
  </w:num>
  <w:num w:numId="28">
    <w:abstractNumId w:val="16"/>
  </w:num>
  <w:num w:numId="29">
    <w:abstractNumId w:val="9"/>
  </w:num>
  <w:num w:numId="30">
    <w:abstractNumId w:val="4"/>
  </w:num>
  <w:num w:numId="31">
    <w:abstractNumId w:val="1"/>
  </w:num>
  <w:num w:numId="32">
    <w:abstractNumId w:val="15"/>
  </w:num>
  <w:num w:numId="33">
    <w:abstractNumId w:val="37"/>
  </w:num>
  <w:num w:numId="34">
    <w:abstractNumId w:val="21"/>
  </w:num>
  <w:num w:numId="35">
    <w:abstractNumId w:val="13"/>
  </w:num>
  <w:num w:numId="36">
    <w:abstractNumId w:val="19"/>
  </w:num>
  <w:num w:numId="37">
    <w:abstractNumId w:val="3"/>
  </w:num>
  <w:num w:numId="38">
    <w:abstractNumId w:val="12"/>
  </w:num>
  <w:num w:numId="39">
    <w:abstractNumId w:val="43"/>
  </w:num>
  <w:num w:numId="40">
    <w:abstractNumId w:val="38"/>
  </w:num>
  <w:num w:numId="41">
    <w:abstractNumId w:val="25"/>
  </w:num>
  <w:num w:numId="42">
    <w:abstractNumId w:val="0"/>
  </w:num>
  <w:num w:numId="43">
    <w:abstractNumId w:val="30"/>
  </w:num>
  <w:num w:numId="44">
    <w:abstractNumId w:val="45"/>
  </w:num>
  <w:num w:numId="45">
    <w:abstractNumId w:val="10"/>
  </w:num>
  <w:num w:numId="46">
    <w:abstractNumId w:val="23"/>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10A98"/>
    <w:rsid w:val="00015DA3"/>
    <w:rsid w:val="000632BA"/>
    <w:rsid w:val="00080F1D"/>
    <w:rsid w:val="001374B3"/>
    <w:rsid w:val="00154649"/>
    <w:rsid w:val="001B2B3B"/>
    <w:rsid w:val="001B7BEE"/>
    <w:rsid w:val="0020342A"/>
    <w:rsid w:val="00216FE0"/>
    <w:rsid w:val="00220C8C"/>
    <w:rsid w:val="00255507"/>
    <w:rsid w:val="00287621"/>
    <w:rsid w:val="002B3BBA"/>
    <w:rsid w:val="002D33B1"/>
    <w:rsid w:val="002D3591"/>
    <w:rsid w:val="00337566"/>
    <w:rsid w:val="003514A0"/>
    <w:rsid w:val="00354FDB"/>
    <w:rsid w:val="00363BDA"/>
    <w:rsid w:val="00381A84"/>
    <w:rsid w:val="003A54F3"/>
    <w:rsid w:val="00416975"/>
    <w:rsid w:val="0044525B"/>
    <w:rsid w:val="00450235"/>
    <w:rsid w:val="00464232"/>
    <w:rsid w:val="004946DA"/>
    <w:rsid w:val="004C3020"/>
    <w:rsid w:val="004E6E98"/>
    <w:rsid w:val="004F7E17"/>
    <w:rsid w:val="00515399"/>
    <w:rsid w:val="00524046"/>
    <w:rsid w:val="005559BC"/>
    <w:rsid w:val="00567F96"/>
    <w:rsid w:val="0059062D"/>
    <w:rsid w:val="00596FE5"/>
    <w:rsid w:val="005A05CE"/>
    <w:rsid w:val="005C60F2"/>
    <w:rsid w:val="005E6B6F"/>
    <w:rsid w:val="0062407C"/>
    <w:rsid w:val="00626883"/>
    <w:rsid w:val="00653AF6"/>
    <w:rsid w:val="00664FFB"/>
    <w:rsid w:val="00674AB9"/>
    <w:rsid w:val="006752A7"/>
    <w:rsid w:val="006A3ADA"/>
    <w:rsid w:val="006B7AFE"/>
    <w:rsid w:val="0072746F"/>
    <w:rsid w:val="0073131E"/>
    <w:rsid w:val="00743D49"/>
    <w:rsid w:val="0074553D"/>
    <w:rsid w:val="00751B61"/>
    <w:rsid w:val="00772679"/>
    <w:rsid w:val="007848A1"/>
    <w:rsid w:val="008310DA"/>
    <w:rsid w:val="00866213"/>
    <w:rsid w:val="008A030A"/>
    <w:rsid w:val="008B6F76"/>
    <w:rsid w:val="008E5B66"/>
    <w:rsid w:val="008F1F5A"/>
    <w:rsid w:val="008F5B5D"/>
    <w:rsid w:val="008F7F9D"/>
    <w:rsid w:val="00934F79"/>
    <w:rsid w:val="00972027"/>
    <w:rsid w:val="009759CC"/>
    <w:rsid w:val="00981800"/>
    <w:rsid w:val="00995FD7"/>
    <w:rsid w:val="009A03A3"/>
    <w:rsid w:val="009B2A57"/>
    <w:rsid w:val="009C0218"/>
    <w:rsid w:val="009C46C2"/>
    <w:rsid w:val="009E6FE1"/>
    <w:rsid w:val="00A372D7"/>
    <w:rsid w:val="00A44998"/>
    <w:rsid w:val="00A57D6F"/>
    <w:rsid w:val="00A61C1B"/>
    <w:rsid w:val="00A63D98"/>
    <w:rsid w:val="00A77668"/>
    <w:rsid w:val="00AA6733"/>
    <w:rsid w:val="00AB51A9"/>
    <w:rsid w:val="00AD3E99"/>
    <w:rsid w:val="00AE3B51"/>
    <w:rsid w:val="00B32115"/>
    <w:rsid w:val="00B350AB"/>
    <w:rsid w:val="00B73A5A"/>
    <w:rsid w:val="00B80174"/>
    <w:rsid w:val="00B8320C"/>
    <w:rsid w:val="00B96F44"/>
    <w:rsid w:val="00C11117"/>
    <w:rsid w:val="00C11D70"/>
    <w:rsid w:val="00C51D46"/>
    <w:rsid w:val="00C558F7"/>
    <w:rsid w:val="00C63FA3"/>
    <w:rsid w:val="00C70FD3"/>
    <w:rsid w:val="00C848C0"/>
    <w:rsid w:val="00C92D76"/>
    <w:rsid w:val="00CA54E3"/>
    <w:rsid w:val="00D045D2"/>
    <w:rsid w:val="00D07E34"/>
    <w:rsid w:val="00D531B3"/>
    <w:rsid w:val="00D93301"/>
    <w:rsid w:val="00DA06A2"/>
    <w:rsid w:val="00DC3779"/>
    <w:rsid w:val="00DD24EF"/>
    <w:rsid w:val="00DF2C7A"/>
    <w:rsid w:val="00E13A02"/>
    <w:rsid w:val="00E438A1"/>
    <w:rsid w:val="00E666A9"/>
    <w:rsid w:val="00E720DE"/>
    <w:rsid w:val="00ED45A6"/>
    <w:rsid w:val="00F01E19"/>
    <w:rsid w:val="00F64304"/>
    <w:rsid w:val="00F70F9F"/>
    <w:rsid w:val="00F724A2"/>
    <w:rsid w:val="00F87FE1"/>
    <w:rsid w:val="00F96BFE"/>
    <w:rsid w:val="00FA50DA"/>
    <w:rsid w:val="00FD4F1F"/>
    <w:rsid w:val="00FE53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3A83F0-82DA-4AE5-ABF3-6F956DF94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752A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C92D76"/>
    <w:pPr>
      <w:spacing w:before="0" w:after="0"/>
    </w:pPr>
    <w:rPr>
      <w:rFonts w:ascii="Segoe UI" w:hAnsi="Segoe UI" w:cs="Segoe UI"/>
      <w:sz w:val="18"/>
      <w:szCs w:val="18"/>
    </w:rPr>
  </w:style>
  <w:style w:type="character" w:customStyle="1" w:styleId="a4">
    <w:name w:val="Текст выноски Знак"/>
    <w:basedOn w:val="a0"/>
    <w:link w:val="a3"/>
    <w:uiPriority w:val="99"/>
    <w:semiHidden/>
    <w:rsid w:val="00C92D76"/>
    <w:rPr>
      <w:rFonts w:ascii="Segoe UI" w:hAnsi="Segoe UI" w:cs="Segoe UI"/>
      <w:sz w:val="18"/>
      <w:szCs w:val="18"/>
    </w:rPr>
  </w:style>
  <w:style w:type="character" w:customStyle="1" w:styleId="20">
    <w:name w:val="Заголовок 2 Знак"/>
    <w:basedOn w:val="a0"/>
    <w:link w:val="2"/>
    <w:uiPriority w:val="9"/>
    <w:rsid w:val="006752A7"/>
    <w:rPr>
      <w:rFonts w:asciiTheme="majorHAnsi" w:eastAsiaTheme="majorEastAsia" w:hAnsiTheme="majorHAnsi" w:cstheme="majorBidi"/>
      <w:color w:val="365F91" w:themeColor="accent1" w:themeShade="BF"/>
      <w:sz w:val="26"/>
      <w:szCs w:val="26"/>
    </w:rPr>
  </w:style>
  <w:style w:type="character" w:customStyle="1" w:styleId="select">
    <w:name w:val="select"/>
    <w:basedOn w:val="a0"/>
    <w:rsid w:val="006752A7"/>
  </w:style>
  <w:style w:type="paragraph" w:customStyle="1" w:styleId="Default">
    <w:name w:val="Default"/>
    <w:rsid w:val="00A57D6F"/>
    <w:pPr>
      <w:autoSpaceDE w:val="0"/>
      <w:autoSpaceDN w:val="0"/>
      <w:adjustRightInd w:val="0"/>
      <w:spacing w:before="0" w:beforeAutospacing="0" w:after="0" w:afterAutospacing="0"/>
    </w:pPr>
    <w:rPr>
      <w:rFonts w:ascii="Times New Roman" w:hAnsi="Times New Roman" w:cs="Times New Roman"/>
      <w:color w:val="000000"/>
      <w:sz w:val="24"/>
      <w:szCs w:val="24"/>
      <w:lang w:val="ru-RU"/>
    </w:rPr>
  </w:style>
  <w:style w:type="paragraph" w:styleId="a5">
    <w:name w:val="Normal (Web)"/>
    <w:basedOn w:val="a"/>
    <w:rsid w:val="00F64304"/>
    <w:rPr>
      <w:rFonts w:ascii="Arial CYR" w:eastAsia="Times New Roman" w:hAnsi="Arial CYR" w:cs="Arial CYR"/>
      <w:sz w:val="20"/>
      <w:szCs w:val="20"/>
      <w:lang w:val="ru-RU" w:eastAsia="ru-RU"/>
    </w:rPr>
  </w:style>
  <w:style w:type="paragraph" w:styleId="a6">
    <w:name w:val="No Spacing"/>
    <w:uiPriority w:val="1"/>
    <w:qFormat/>
    <w:rsid w:val="00F64304"/>
    <w:pPr>
      <w:spacing w:before="0" w:beforeAutospacing="0" w:after="0" w:afterAutospacing="0"/>
    </w:pPr>
    <w:rPr>
      <w:rFonts w:ascii="Times New Roman" w:eastAsia="Times New Roman" w:hAnsi="Times New Roman" w:cs="Times New Roman"/>
      <w:sz w:val="24"/>
      <w:szCs w:val="24"/>
      <w:lang w:val="ru-RU" w:eastAsia="ru-RU"/>
    </w:rPr>
  </w:style>
  <w:style w:type="paragraph" w:styleId="a7">
    <w:name w:val="List Paragraph"/>
    <w:basedOn w:val="a"/>
    <w:uiPriority w:val="34"/>
    <w:qFormat/>
    <w:rsid w:val="00F64304"/>
    <w:pPr>
      <w:spacing w:before="0" w:beforeAutospacing="0" w:after="200" w:afterAutospacing="0" w:line="276" w:lineRule="auto"/>
      <w:ind w:left="720"/>
      <w:contextualSpacing/>
    </w:pPr>
    <w:rPr>
      <w:rFonts w:ascii="Calibri" w:eastAsia="Calibri" w:hAnsi="Calibri" w:cs="Times New Roman"/>
      <w:lang w:val="ru-RU"/>
    </w:rPr>
  </w:style>
  <w:style w:type="table" w:styleId="a8">
    <w:name w:val="Table Grid"/>
    <w:basedOn w:val="a1"/>
    <w:uiPriority w:val="59"/>
    <w:rsid w:val="009B2A57"/>
    <w:pPr>
      <w:spacing w:before="0" w:beforeAutospacing="0" w:after="0" w:afterAutospacing="0"/>
    </w:pPr>
    <w:rPr>
      <w:rFonts w:ascii="Times New Roman" w:eastAsia="Calibri"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malltext">
    <w:name w:val="smalltext"/>
    <w:basedOn w:val="a0"/>
    <w:rsid w:val="00337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09304">
      <w:bodyDiv w:val="1"/>
      <w:marLeft w:val="0"/>
      <w:marRight w:val="0"/>
      <w:marTop w:val="0"/>
      <w:marBottom w:val="0"/>
      <w:divBdr>
        <w:top w:val="none" w:sz="0" w:space="0" w:color="auto"/>
        <w:left w:val="none" w:sz="0" w:space="0" w:color="auto"/>
        <w:bottom w:val="none" w:sz="0" w:space="0" w:color="auto"/>
        <w:right w:val="none" w:sz="0" w:space="0" w:color="auto"/>
      </w:divBdr>
    </w:div>
    <w:div w:id="774325206">
      <w:bodyDiv w:val="1"/>
      <w:marLeft w:val="0"/>
      <w:marRight w:val="0"/>
      <w:marTop w:val="0"/>
      <w:marBottom w:val="0"/>
      <w:divBdr>
        <w:top w:val="none" w:sz="0" w:space="0" w:color="auto"/>
        <w:left w:val="none" w:sz="0" w:space="0" w:color="auto"/>
        <w:bottom w:val="none" w:sz="0" w:space="0" w:color="auto"/>
        <w:right w:val="none" w:sz="0" w:space="0" w:color="auto"/>
      </w:divBdr>
    </w:div>
    <w:div w:id="1710686880">
      <w:bodyDiv w:val="1"/>
      <w:marLeft w:val="0"/>
      <w:marRight w:val="0"/>
      <w:marTop w:val="0"/>
      <w:marBottom w:val="0"/>
      <w:divBdr>
        <w:top w:val="none" w:sz="0" w:space="0" w:color="auto"/>
        <w:left w:val="none" w:sz="0" w:space="0" w:color="auto"/>
        <w:bottom w:val="none" w:sz="0" w:space="0" w:color="auto"/>
        <w:right w:val="none" w:sz="0" w:space="0" w:color="auto"/>
      </w:divBdr>
    </w:div>
    <w:div w:id="1780103264">
      <w:bodyDiv w:val="1"/>
      <w:marLeft w:val="0"/>
      <w:marRight w:val="0"/>
      <w:marTop w:val="0"/>
      <w:marBottom w:val="0"/>
      <w:divBdr>
        <w:top w:val="none" w:sz="0" w:space="0" w:color="auto"/>
        <w:left w:val="none" w:sz="0" w:space="0" w:color="auto"/>
        <w:bottom w:val="none" w:sz="0" w:space="0" w:color="auto"/>
        <w:right w:val="none" w:sz="0" w:space="0" w:color="auto"/>
      </w:divBdr>
    </w:div>
    <w:div w:id="1812747453">
      <w:bodyDiv w:val="1"/>
      <w:marLeft w:val="0"/>
      <w:marRight w:val="0"/>
      <w:marTop w:val="0"/>
      <w:marBottom w:val="0"/>
      <w:divBdr>
        <w:top w:val="none" w:sz="0" w:space="0" w:color="auto"/>
        <w:left w:val="none" w:sz="0" w:space="0" w:color="auto"/>
        <w:bottom w:val="none" w:sz="0" w:space="0" w:color="auto"/>
        <w:right w:val="none" w:sz="0" w:space="0" w:color="auto"/>
      </w:divBdr>
    </w:div>
    <w:div w:id="191701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ru-RU"/>
              <a:t>Кол-во кружков по направленностям ДОП  </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Кол-во кружков</c:v>
                </c:pt>
              </c:strCache>
            </c:strRef>
          </c:tx>
          <c:dPt>
            <c:idx val="0"/>
            <c:bubble3D val="0"/>
            <c:spPr>
              <a:solidFill>
                <a:schemeClr val="accent1"/>
              </a:solidFill>
              <a:ln>
                <a:noFill/>
              </a:ln>
              <a:effectLst>
                <a:outerShdw blurRad="317500" algn="ctr" rotWithShape="0">
                  <a:prstClr val="black">
                    <a:alpha val="25000"/>
                  </a:prstClr>
                </a:outerShdw>
              </a:effectLst>
            </c:spPr>
          </c:dPt>
          <c:dPt>
            <c:idx val="1"/>
            <c:bubble3D val="0"/>
            <c:spPr>
              <a:solidFill>
                <a:schemeClr val="accent2"/>
              </a:solidFill>
              <a:ln>
                <a:noFill/>
              </a:ln>
              <a:effectLst>
                <a:outerShdw blurRad="317500" algn="ctr" rotWithShape="0">
                  <a:prstClr val="black">
                    <a:alpha val="25000"/>
                  </a:prstClr>
                </a:outerShdw>
              </a:effectLst>
            </c:spPr>
          </c:dPt>
          <c:dPt>
            <c:idx val="2"/>
            <c:bubble3D val="0"/>
            <c:spPr>
              <a:solidFill>
                <a:schemeClr val="accent3"/>
              </a:solidFill>
              <a:ln>
                <a:noFill/>
              </a:ln>
              <a:effectLst>
                <a:outerShdw blurRad="317500" algn="ctr" rotWithShape="0">
                  <a:prstClr val="black">
                    <a:alpha val="25000"/>
                  </a:prstClr>
                </a:outerShdw>
              </a:effectLst>
            </c:spPr>
          </c:dPt>
          <c:dPt>
            <c:idx val="3"/>
            <c:bubble3D val="0"/>
            <c:spPr>
              <a:solidFill>
                <a:schemeClr val="accent4"/>
              </a:solidFill>
              <a:ln>
                <a:noFill/>
              </a:ln>
              <a:effectLst>
                <a:outerShdw blurRad="317500" algn="ctr" rotWithShape="0">
                  <a:prstClr val="black">
                    <a:alpha val="25000"/>
                  </a:prstClr>
                </a:outerShdw>
              </a:effectLst>
            </c:spPr>
          </c:dPt>
          <c:dPt>
            <c:idx val="4"/>
            <c:bubble3D val="0"/>
            <c:spPr>
              <a:solidFill>
                <a:schemeClr val="accent5"/>
              </a:solidFill>
              <a:ln>
                <a:noFill/>
              </a:ln>
              <a:effectLst>
                <a:outerShdw blurRad="317500" algn="ctr" rotWithShape="0">
                  <a:prstClr val="black">
                    <a:alpha val="25000"/>
                  </a:prstClr>
                </a:outerShdw>
              </a:effectLst>
            </c:spPr>
          </c:dPt>
          <c:dLbls>
            <c:dLbl>
              <c:idx val="3"/>
              <c:tx>
                <c:rich>
                  <a:bodyPr/>
                  <a:lstStyle/>
                  <a:p>
                    <a:r>
                      <a:rPr lang="en-US"/>
                      <a:t>6%</a:t>
                    </a:r>
                  </a:p>
                </c:rich>
              </c:tx>
              <c:dLblPos val="inEnd"/>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Лист1!$A$2:$A$6</c:f>
              <c:strCache>
                <c:ptCount val="5"/>
                <c:pt idx="0">
                  <c:v>Художественное</c:v>
                </c:pt>
                <c:pt idx="1">
                  <c:v>Физкультурно-спортивное</c:v>
                </c:pt>
                <c:pt idx="2">
                  <c:v>Социально-гуманитарное</c:v>
                </c:pt>
                <c:pt idx="3">
                  <c:v>Естественно-научное</c:v>
                </c:pt>
                <c:pt idx="4">
                  <c:v>Техническое</c:v>
                </c:pt>
              </c:strCache>
            </c:strRef>
          </c:cat>
          <c:val>
            <c:numRef>
              <c:f>Лист1!$B$2:$B$6</c:f>
              <c:numCache>
                <c:formatCode>General</c:formatCode>
                <c:ptCount val="5"/>
                <c:pt idx="1">
                  <c:v>3</c:v>
                </c:pt>
                <c:pt idx="2">
                  <c:v>1</c:v>
                </c:pt>
                <c:pt idx="3">
                  <c:v>1</c:v>
                </c:pt>
                <c:pt idx="4">
                  <c:v>9</c:v>
                </c:pt>
              </c:numCache>
            </c:numRef>
          </c:val>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legend>
    <c:plotVisOnly val="1"/>
    <c:dispBlanksAs val="zero"/>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Итоги анкетирования родителей</c:v>
                </c:pt>
              </c:strCache>
            </c:strRef>
          </c:tx>
          <c:spPr>
            <a:pattFill prst="ltUpDiag">
              <a:fgClr>
                <a:schemeClr val="accent1"/>
              </a:fgClr>
              <a:bgClr>
                <a:schemeClr val="lt1"/>
              </a:bgClr>
            </a:pattFill>
            <a:ln>
              <a:noFill/>
            </a:ln>
            <a:effectLst/>
          </c:spPr>
          <c:invertIfNegative val="0"/>
          <c:cat>
            <c:strRef>
              <c:f>Лист1!$A$2:$A$5</c:f>
              <c:strCache>
                <c:ptCount val="4"/>
                <c:pt idx="0">
                  <c:v>Положительно</c:v>
                </c:pt>
                <c:pt idx="1">
                  <c:v>Высказывают пожелания</c:v>
                </c:pt>
                <c:pt idx="2">
                  <c:v>Выражают претензии</c:v>
                </c:pt>
                <c:pt idx="3">
                  <c:v>Отрицательно</c:v>
                </c:pt>
              </c:strCache>
            </c:strRef>
          </c:cat>
          <c:val>
            <c:numRef>
              <c:f>Лист1!$B$2:$B$5</c:f>
              <c:numCache>
                <c:formatCode>General</c:formatCode>
                <c:ptCount val="4"/>
                <c:pt idx="0">
                  <c:v>45</c:v>
                </c:pt>
                <c:pt idx="1">
                  <c:v>6</c:v>
                </c:pt>
                <c:pt idx="2">
                  <c:v>4</c:v>
                </c:pt>
                <c:pt idx="3">
                  <c:v>3</c:v>
                </c:pt>
              </c:numCache>
            </c:numRef>
          </c:val>
        </c:ser>
        <c:dLbls>
          <c:showLegendKey val="0"/>
          <c:showVal val="0"/>
          <c:showCatName val="0"/>
          <c:showSerName val="0"/>
          <c:showPercent val="0"/>
          <c:showBubbleSize val="0"/>
        </c:dLbls>
        <c:gapWidth val="269"/>
        <c:overlap val="-20"/>
        <c:axId val="1049930480"/>
        <c:axId val="891582240"/>
      </c:barChart>
      <c:catAx>
        <c:axId val="1049930480"/>
        <c:scaling>
          <c:orientation val="minMax"/>
        </c:scaling>
        <c:delete val="0"/>
        <c:axPos val="b"/>
        <c:majorGridlines>
          <c:spPr>
            <a:ln w="9525" cap="flat" cmpd="sng" algn="ctr">
              <a:solidFill>
                <a:schemeClr val="lt1">
                  <a:alpha val="25000"/>
                </a:schemeClr>
              </a:solidFill>
              <a:round/>
            </a:ln>
            <a:effectLst/>
          </c:spPr>
        </c:majorGridlines>
        <c:numFmt formatCode="General" sourceLinked="1"/>
        <c:majorTickMark val="none"/>
        <c:minorTickMark val="none"/>
        <c:tickLblPos val="nextTo"/>
        <c:spPr>
          <a:noFill/>
          <a:ln w="3175" cap="flat" cmpd="sng" algn="ctr">
            <a:solidFill>
              <a:schemeClr val="accent1">
                <a:lumMod val="60000"/>
                <a:lumOff val="40000"/>
              </a:schemeClr>
            </a:solidFill>
            <a:round/>
          </a:ln>
          <a:effectLst/>
        </c:spPr>
        <c:txPr>
          <a:bodyPr rot="-60000000" spcFirstLastPara="1" vertOverflow="ellipsis" vert="horz" wrap="square" anchor="ctr" anchorCtr="1"/>
          <a:lstStyle/>
          <a:p>
            <a:pPr>
              <a:defRPr sz="800" b="0" i="0" u="none" strike="noStrike" kern="1200" cap="all" spc="150" normalizeH="0" baseline="0">
                <a:solidFill>
                  <a:schemeClr val="lt1"/>
                </a:solidFill>
                <a:latin typeface="+mn-lt"/>
                <a:ea typeface="+mn-ea"/>
                <a:cs typeface="+mn-cs"/>
              </a:defRPr>
            </a:pPr>
            <a:endParaRPr lang="ru-RU"/>
          </a:p>
        </c:txPr>
        <c:crossAx val="891582240"/>
        <c:crosses val="autoZero"/>
        <c:auto val="1"/>
        <c:lblAlgn val="ctr"/>
        <c:lblOffset val="100"/>
        <c:noMultiLvlLbl val="0"/>
      </c:catAx>
      <c:valAx>
        <c:axId val="89158224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solidFill>
                <a:latin typeface="+mn-lt"/>
                <a:ea typeface="+mn-ea"/>
                <a:cs typeface="+mn-cs"/>
              </a:defRPr>
            </a:pPr>
            <a:endParaRPr lang="ru-RU"/>
          </a:p>
        </c:txPr>
        <c:crossAx val="1049930480"/>
        <c:crosses val="autoZero"/>
        <c:crossBetween val="between"/>
      </c:valAx>
      <c:spPr>
        <a:noFill/>
        <a:ln>
          <a:noFill/>
        </a:ln>
        <a:effectLst/>
      </c:spPr>
    </c:plotArea>
    <c:plotVisOnly val="1"/>
    <c:dispBlanksAs val="gap"/>
    <c:showDLblsOverMax val="0"/>
  </c:chart>
  <c:spPr>
    <a:solidFill>
      <a:schemeClr val="accent1"/>
    </a:solidFill>
    <a:ln w="9525" cap="flat" cmpd="sng" algn="ctr">
      <a:solidFill>
        <a:schemeClr val="accent1"/>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4">
  <cs:axisTitle>
    <cs:lnRef idx="0"/>
    <cs:fillRef idx="0"/>
    <cs:effectRef idx="0"/>
    <cs:fontRef idx="minor">
      <a:schemeClr val="lt1"/>
    </cs:fontRef>
    <cs:defRPr sz="900" b="1" kern="1200"/>
  </cs:axisTitle>
  <cs:categoryAxis>
    <cs:lnRef idx="0">
      <cs:styleClr val="0"/>
    </cs:lnRef>
    <cs:fillRef idx="0"/>
    <cs:effectRef idx="0"/>
    <cs:fontRef idx="minor">
      <a:schemeClr val="lt1"/>
    </cs:fontRef>
    <cs:spPr>
      <a:ln w="3175" cap="flat" cmpd="sng" algn="ctr">
        <a:solidFill>
          <a:schemeClr val="phClr">
            <a:lumMod val="60000"/>
            <a:lumOff val="40000"/>
          </a:schemeClr>
        </a:solidFill>
        <a:round/>
      </a:ln>
    </cs:spPr>
    <cs:defRPr sz="800" kern="1200" cap="all" spc="150" normalizeH="0" baseline="0"/>
  </cs:categoryAxis>
  <cs:chartArea>
    <cs:lnRef idx="0">
      <cs:styleClr val="0"/>
    </cs:lnRef>
    <cs:fillRef idx="0">
      <cs:styleClr val="0"/>
    </cs:fillRef>
    <cs:effectRef idx="0"/>
    <cs:fontRef idx="minor">
      <a:schemeClr val="dk1"/>
    </cs:fontRef>
    <cs:spPr>
      <a:solidFill>
        <a:schemeClr val="phClr"/>
      </a:solidFill>
      <a:ln w="9525" cap="flat" cmpd="sng" algn="ctr">
        <a:solidFill>
          <a:schemeClr val="phClr"/>
        </a:solidFill>
        <a:round/>
      </a:ln>
    </cs:spPr>
    <cs:defRPr sz="1000" kern="1200"/>
  </cs:chartArea>
  <cs:dataLabel>
    <cs:lnRef idx="0"/>
    <cs:fillRef idx="0">
      <cs:styleClr val="auto"/>
    </cs:fillRef>
    <cs:effectRef idx="0"/>
    <cs:fontRef idx="minor">
      <a:schemeClr val="lt1"/>
    </cs:fontRef>
    <cs:spPr>
      <a:solidFill>
        <a:schemeClr val="phClr">
          <a:alpha val="70000"/>
        </a:schemeClr>
      </a:solidFill>
    </cs:spPr>
    <cs:defRPr sz="900" kern="1200"/>
  </cs:dataLabel>
  <cs:dataLabelCallout>
    <cs:lnRef idx="0">
      <cs:styleClr val="auto"/>
    </cs:lnRef>
    <cs:fillRef idx="0"/>
    <cs:effectRef idx="0"/>
    <cs:fontRef idx="minor">
      <cs:styleClr val="auto"/>
    </cs:fontRef>
    <cs:spPr>
      <a:solidFill>
        <a:schemeClr val="lt1"/>
      </a:solidFill>
      <a:ln>
        <a:solidFill>
          <a:schemeClr val="ph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pattFill prst="ltUpDiag">
        <a:fgClr>
          <a:schemeClr val="phClr"/>
        </a:fgClr>
        <a:bgClr>
          <a:schemeClr val="lt1"/>
        </a:bgClr>
      </a:pattFill>
    </cs:spPr>
  </cs:dataPoint>
  <cs:dataPoint3D>
    <cs:lnRef idx="0"/>
    <cs:fillRef idx="0">
      <cs:styleClr val="auto"/>
    </cs:fillRef>
    <cs:effectRef idx="0"/>
    <cs:fontRef idx="minor">
      <a:schemeClr val="dk1"/>
    </cs:fontRef>
    <cs:spPr>
      <a:pattFill prst="ltUpDiag">
        <a:fgClr>
          <a:schemeClr val="phClr"/>
        </a:fgClr>
        <a:bgClr>
          <a:schemeClr val="lt1"/>
        </a:bgClr>
      </a:pattFill>
    </cs:spPr>
  </cs:dataPoint3D>
  <cs:dataPointLine>
    <cs:lnRef idx="0">
      <cs:styleClr val="auto"/>
    </cs:lnRef>
    <cs:fillRef idx="0"/>
    <cs:effectRef idx="0">
      <cs:styleClr val="auto"/>
    </cs:effectRef>
    <cs:fontRef idx="minor">
      <a:schemeClr val="dk1"/>
    </cs:fontRef>
    <cs:spPr>
      <a:ln w="34925" cap="rnd">
        <a:solidFill>
          <a:schemeClr val="lt1"/>
        </a:solidFill>
        <a:round/>
      </a:ln>
      <a:effectLst>
        <a:outerShdw dist="25400" dir="2700000" algn="tl" rotWithShape="0">
          <a:schemeClr val="phClr"/>
        </a:outerShdw>
      </a:effectLst>
    </cs:spPr>
  </cs:dataPointLine>
  <cs:dataPointMarker>
    <cs:lnRef idx="0"/>
    <cs:fillRef idx="0">
      <cs:styleClr val="auto"/>
    </cs:fillRef>
    <cs:effectRef idx="0"/>
    <cs:fontRef idx="minor">
      <a:schemeClr val="dk1"/>
    </cs:fontRef>
    <cs:spPr>
      <a:solidFill>
        <a:schemeClr val="phClr"/>
      </a:solidFill>
      <a:ln w="22225">
        <a:solidFill>
          <a:schemeClr val="lt1"/>
        </a:solidFill>
        <a:round/>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900" kern="1200"/>
  </cs:dataTable>
  <cs:downBar>
    <cs:lnRef idx="0">
      <cs:styleClr val="0"/>
    </cs:lnRef>
    <cs:fillRef idx="0"/>
    <cs:effectRef idx="0"/>
    <cs:fontRef idx="minor">
      <a:schemeClr val="dk1"/>
    </cs:fontRef>
    <cs:spPr>
      <a:solidFill>
        <a:schemeClr val="dk1">
          <a:lumMod val="35000"/>
          <a:lumOff val="65000"/>
        </a:schemeClr>
      </a:solidFill>
      <a:ln w="9525">
        <a:solidFill>
          <a:schemeClr val="phClr">
            <a:lumMod val="60000"/>
            <a:lumOff val="40000"/>
          </a:schemeClr>
        </a:solidFill>
      </a:ln>
    </cs:spPr>
  </cs:downBar>
  <cs:dropLine>
    <cs:lnRef idx="0">
      <cs:styleClr val="0"/>
    </cs:lnRef>
    <cs:fillRef idx="0"/>
    <cs:effectRef idx="0"/>
    <cs:fontRef idx="minor">
      <a:schemeClr val="dk1"/>
    </cs:fontRef>
    <cs:spPr>
      <a:ln w="9525">
        <a:solidFill>
          <a:schemeClr val="phClr">
            <a:lumMod val="60000"/>
            <a:lumOff val="40000"/>
          </a:schemeClr>
        </a:solidFill>
        <a:prstDash val="dash"/>
      </a:ln>
    </cs:spPr>
  </cs:dropLine>
  <cs:errorBar>
    <cs:lnRef idx="0">
      <cs:styleClr val="0"/>
    </cs:lnRef>
    <cs:fillRef idx="0"/>
    <cs:effectRef idx="0"/>
    <cs:fontRef idx="minor">
      <a:schemeClr val="dk1"/>
    </cs:fontRef>
    <cs:spPr>
      <a:ln w="9525">
        <a:solidFill>
          <a:schemeClr val="phClr">
            <a:lumMod val="60000"/>
            <a:lumOff val="40000"/>
          </a:schemeClr>
        </a:solidFill>
        <a:round/>
      </a:ln>
      <a:effectLst>
        <a:glow rad="25400">
          <a:schemeClr val="lt1"/>
        </a:glow>
      </a:effectLst>
    </cs:spPr>
  </cs:errorBar>
  <cs:floor>
    <cs:lnRef idx="0"/>
    <cs:fillRef idx="0"/>
    <cs:effectRef idx="0"/>
    <cs:fontRef idx="minor">
      <a:schemeClr val="dk1"/>
    </cs:fontRef>
  </cs:floor>
  <cs:gridlineMajor>
    <cs:lnRef idx="0">
      <cs:styleClr val="0"/>
    </cs:lnRef>
    <cs:fillRef idx="0"/>
    <cs:effectRef idx="0"/>
    <cs:fontRef idx="minor">
      <a:schemeClr val="dk1"/>
    </cs:fontRef>
    <cs:spPr>
      <a:ln w="9525" cap="flat" cmpd="sng" algn="ctr">
        <a:solidFill>
          <a:schemeClr val="lt1">
            <a:alpha val="25000"/>
          </a:schemeClr>
        </a:solidFill>
        <a:round/>
      </a:ln>
    </cs:spPr>
  </cs:gridlineMajor>
  <cs:gridlineMinor>
    <cs:lnRef idx="0">
      <cs:styleClr val="0"/>
    </cs:lnRef>
    <cs:fillRef idx="0"/>
    <cs:effectRef idx="0"/>
    <cs:fontRef idx="minor">
      <a:schemeClr val="dk1"/>
    </cs:fontRef>
    <cs:spPr>
      <a:ln>
        <a:solidFill>
          <a:schemeClr val="lt1">
            <a:alpha val="10000"/>
          </a:schemeClr>
        </a:solidFill>
      </a:ln>
    </cs:spPr>
  </cs:gridlineMinor>
  <cs:hiLoLine>
    <cs:lnRef idx="0">
      <cs:styleClr val="0"/>
    </cs:lnRef>
    <cs:fillRef idx="0"/>
    <cs:effectRef idx="0"/>
    <cs:fontRef idx="minor">
      <a:schemeClr val="dk1"/>
    </cs:fontRef>
    <cs:spPr>
      <a:ln w="9525">
        <a:solidFill>
          <a:schemeClr val="phClr">
            <a:lumMod val="60000"/>
            <a:lumOff val="40000"/>
          </a:schemeClr>
        </a:solidFill>
        <a:prstDash val="dash"/>
      </a:ln>
    </cs:spPr>
  </cs:hiLoLine>
  <cs:leaderLine>
    <cs:lnRef idx="0">
      <cs:styleClr val="0"/>
    </cs:lnRef>
    <cs:fillRef idx="0"/>
    <cs:effectRef idx="0"/>
    <cs:fontRef idx="minor">
      <a:schemeClr val="dk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spPr>
      <a:ln w="3175" cap="flat" cmpd="sng" algn="ctr">
        <a:solidFill>
          <a:schemeClr val="phClr">
            <a:lumMod val="60000"/>
            <a:lumOff val="40000"/>
          </a:schemeClr>
        </a:solidFill>
        <a:round/>
      </a:ln>
    </cs:spPr>
    <cs:defRPr sz="900" kern="1200"/>
  </cs:seriesAxis>
  <cs:seriesLine>
    <cs:lnRef idx="0">
      <cs:styleClr val="0"/>
    </cs:lnRef>
    <cs:fillRef idx="0"/>
    <cs:effectRef idx="0"/>
    <cs:fontRef idx="minor">
      <a:schemeClr val="dk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dk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dk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F2397A-1A5F-4FB8-B9F2-62A82039A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1</Pages>
  <Words>8304</Words>
  <Characters>47339</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Подготовлено экспертами Актион-МЦФЭР</dc:description>
  <cp:lastModifiedBy>Учетная запись Майкрософт</cp:lastModifiedBy>
  <cp:revision>19</cp:revision>
  <cp:lastPrinted>2023-02-27T13:36:00Z</cp:lastPrinted>
  <dcterms:created xsi:type="dcterms:W3CDTF">2025-03-03T09:36:00Z</dcterms:created>
  <dcterms:modified xsi:type="dcterms:W3CDTF">2025-05-13T12:27:00Z</dcterms:modified>
</cp:coreProperties>
</file>