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E4" w:rsidRDefault="003462E4" w:rsidP="003462E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общеобразовательное учреждение  </w:t>
      </w:r>
    </w:p>
    <w:p w:rsidR="003462E4" w:rsidRDefault="003462E4" w:rsidP="003462E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Лопатинская средняя общеобразовательная школа</w:t>
      </w:r>
    </w:p>
    <w:p w:rsidR="003462E4" w:rsidRDefault="003462E4" w:rsidP="003462E4">
      <w:pPr>
        <w:spacing w:line="360" w:lineRule="auto"/>
        <w:jc w:val="center"/>
        <w:rPr>
          <w:b/>
          <w:sz w:val="24"/>
          <w:szCs w:val="24"/>
        </w:rPr>
      </w:pPr>
    </w:p>
    <w:p w:rsidR="003462E4" w:rsidRDefault="003462E4" w:rsidP="003462E4">
      <w:pPr>
        <w:spacing w:line="360" w:lineRule="auto"/>
        <w:jc w:val="center"/>
        <w:rPr>
          <w:b/>
          <w:sz w:val="24"/>
          <w:szCs w:val="24"/>
        </w:rPr>
      </w:pPr>
    </w:p>
    <w:p w:rsidR="003462E4" w:rsidRDefault="003462E4" w:rsidP="003462E4">
      <w:pPr>
        <w:spacing w:line="360" w:lineRule="auto"/>
        <w:jc w:val="center"/>
        <w:rPr>
          <w:b/>
          <w:sz w:val="24"/>
          <w:szCs w:val="24"/>
        </w:rPr>
      </w:pPr>
    </w:p>
    <w:p w:rsidR="003462E4" w:rsidRDefault="003462E4" w:rsidP="003462E4">
      <w:pPr>
        <w:spacing w:line="360" w:lineRule="auto"/>
        <w:jc w:val="center"/>
        <w:rPr>
          <w:b/>
          <w:sz w:val="24"/>
          <w:szCs w:val="24"/>
        </w:rPr>
      </w:pPr>
    </w:p>
    <w:p w:rsidR="003462E4" w:rsidRDefault="003462E4" w:rsidP="003462E4">
      <w:pPr>
        <w:spacing w:line="360" w:lineRule="auto"/>
        <w:jc w:val="center"/>
        <w:rPr>
          <w:b/>
          <w:sz w:val="24"/>
          <w:szCs w:val="24"/>
        </w:rPr>
      </w:pPr>
    </w:p>
    <w:p w:rsidR="003462E4" w:rsidRDefault="003462E4" w:rsidP="003462E4">
      <w:pPr>
        <w:spacing w:line="360" w:lineRule="auto"/>
        <w:jc w:val="center"/>
        <w:rPr>
          <w:b/>
          <w:sz w:val="24"/>
          <w:szCs w:val="24"/>
        </w:rPr>
      </w:pPr>
    </w:p>
    <w:p w:rsidR="003462E4" w:rsidRDefault="003462E4" w:rsidP="003462E4">
      <w:pPr>
        <w:spacing w:line="360" w:lineRule="auto"/>
        <w:jc w:val="center"/>
        <w:rPr>
          <w:b/>
          <w:sz w:val="24"/>
          <w:szCs w:val="24"/>
        </w:rPr>
      </w:pPr>
    </w:p>
    <w:p w:rsidR="003462E4" w:rsidRDefault="003462E4" w:rsidP="003462E4">
      <w:pPr>
        <w:spacing w:line="360" w:lineRule="auto"/>
        <w:jc w:val="center"/>
        <w:rPr>
          <w:b/>
          <w:sz w:val="24"/>
          <w:szCs w:val="24"/>
        </w:rPr>
      </w:pPr>
    </w:p>
    <w:p w:rsidR="003462E4" w:rsidRDefault="003462E4" w:rsidP="003462E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Методическая разработка</w:t>
      </w:r>
    </w:p>
    <w:p w:rsidR="003462E4" w:rsidRDefault="003462E4" w:rsidP="003462E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реализации первой части программы</w:t>
      </w:r>
    </w:p>
    <w:p w:rsidR="003462E4" w:rsidRDefault="003462E4" w:rsidP="003462E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«Разговор о правильном питании»</w:t>
      </w:r>
    </w:p>
    <w:p w:rsidR="003462E4" w:rsidRDefault="003462E4" w:rsidP="003462E4">
      <w:pPr>
        <w:spacing w:line="360" w:lineRule="auto"/>
        <w:jc w:val="center"/>
        <w:rPr>
          <w:b/>
          <w:color w:val="C0504D"/>
          <w:sz w:val="24"/>
          <w:szCs w:val="24"/>
        </w:rPr>
      </w:pPr>
    </w:p>
    <w:p w:rsidR="003462E4" w:rsidRDefault="003462E4" w:rsidP="003462E4">
      <w:pPr>
        <w:spacing w:line="360" w:lineRule="auto"/>
        <w:jc w:val="center"/>
        <w:rPr>
          <w:b/>
          <w:color w:val="C0504D"/>
          <w:sz w:val="24"/>
          <w:szCs w:val="24"/>
        </w:rPr>
      </w:pPr>
    </w:p>
    <w:p w:rsidR="003462E4" w:rsidRDefault="003462E4" w:rsidP="003462E4">
      <w:pPr>
        <w:spacing w:line="360" w:lineRule="auto"/>
        <w:jc w:val="center"/>
        <w:rPr>
          <w:b/>
          <w:color w:val="C0504D"/>
          <w:sz w:val="24"/>
          <w:szCs w:val="24"/>
        </w:rPr>
      </w:pPr>
    </w:p>
    <w:p w:rsidR="003462E4" w:rsidRDefault="003462E4" w:rsidP="003462E4">
      <w:pPr>
        <w:spacing w:line="360" w:lineRule="auto"/>
        <w:jc w:val="center"/>
        <w:rPr>
          <w:b/>
          <w:color w:val="C0504D"/>
          <w:sz w:val="24"/>
          <w:szCs w:val="24"/>
        </w:rPr>
      </w:pPr>
    </w:p>
    <w:p w:rsidR="003462E4" w:rsidRDefault="003462E4" w:rsidP="003462E4">
      <w:pPr>
        <w:spacing w:line="360" w:lineRule="auto"/>
        <w:jc w:val="center"/>
        <w:rPr>
          <w:b/>
          <w:color w:val="C0504D"/>
          <w:sz w:val="24"/>
          <w:szCs w:val="24"/>
        </w:rPr>
      </w:pPr>
    </w:p>
    <w:p w:rsidR="003462E4" w:rsidRDefault="003462E4" w:rsidP="003462E4">
      <w:pPr>
        <w:spacing w:line="360" w:lineRule="auto"/>
        <w:jc w:val="center"/>
        <w:rPr>
          <w:b/>
          <w:color w:val="C0504D"/>
          <w:sz w:val="24"/>
          <w:szCs w:val="24"/>
        </w:rPr>
      </w:pPr>
    </w:p>
    <w:p w:rsidR="003462E4" w:rsidRDefault="003462E4" w:rsidP="003462E4">
      <w:pPr>
        <w:spacing w:line="360" w:lineRule="auto"/>
        <w:jc w:val="right"/>
        <w:rPr>
          <w:b/>
          <w:color w:val="C0504D"/>
          <w:sz w:val="24"/>
          <w:szCs w:val="24"/>
        </w:rPr>
      </w:pPr>
    </w:p>
    <w:p w:rsidR="003462E4" w:rsidRDefault="003462E4" w:rsidP="003462E4">
      <w:pPr>
        <w:spacing w:line="360" w:lineRule="auto"/>
        <w:jc w:val="right"/>
        <w:rPr>
          <w:b/>
          <w:color w:val="C0504D"/>
          <w:sz w:val="24"/>
          <w:szCs w:val="24"/>
        </w:rPr>
      </w:pPr>
    </w:p>
    <w:p w:rsidR="003462E4" w:rsidRDefault="003462E4" w:rsidP="003462E4">
      <w:pPr>
        <w:spacing w:line="360" w:lineRule="auto"/>
        <w:jc w:val="right"/>
        <w:rPr>
          <w:b/>
          <w:color w:val="C0504D"/>
          <w:sz w:val="24"/>
          <w:szCs w:val="24"/>
        </w:rPr>
      </w:pPr>
    </w:p>
    <w:p w:rsidR="003462E4" w:rsidRDefault="003462E4" w:rsidP="003462E4">
      <w:pPr>
        <w:spacing w:line="360" w:lineRule="auto"/>
        <w:jc w:val="right"/>
        <w:rPr>
          <w:b/>
          <w:color w:val="C0504D"/>
          <w:sz w:val="24"/>
          <w:szCs w:val="24"/>
        </w:rPr>
      </w:pPr>
    </w:p>
    <w:p w:rsidR="003462E4" w:rsidRDefault="003462E4" w:rsidP="003462E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Автор: Ильясова Татьяна Валерьевна</w:t>
      </w:r>
    </w:p>
    <w:p w:rsidR="003462E4" w:rsidRDefault="003462E4" w:rsidP="003462E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Учитель начальных классов</w:t>
      </w:r>
    </w:p>
    <w:p w:rsidR="003462E4" w:rsidRDefault="003462E4" w:rsidP="003462E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Стаж работы в программе 5 лет</w:t>
      </w:r>
    </w:p>
    <w:p w:rsidR="003462E4" w:rsidRDefault="003462E4" w:rsidP="003462E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возраст учащихся 8- 9  лет</w:t>
      </w:r>
    </w:p>
    <w:p w:rsidR="003462E4" w:rsidRDefault="003462E4" w:rsidP="003462E4">
      <w:pPr>
        <w:spacing w:line="360" w:lineRule="auto"/>
        <w:jc w:val="right"/>
        <w:rPr>
          <w:sz w:val="24"/>
          <w:szCs w:val="24"/>
        </w:rPr>
      </w:pPr>
    </w:p>
    <w:p w:rsidR="003462E4" w:rsidRDefault="003462E4" w:rsidP="003462E4">
      <w:pPr>
        <w:spacing w:line="360" w:lineRule="auto"/>
        <w:jc w:val="right"/>
        <w:rPr>
          <w:sz w:val="24"/>
          <w:szCs w:val="24"/>
        </w:rPr>
      </w:pPr>
    </w:p>
    <w:p w:rsidR="003462E4" w:rsidRDefault="003462E4" w:rsidP="003462E4">
      <w:pPr>
        <w:spacing w:line="360" w:lineRule="auto"/>
        <w:jc w:val="right"/>
        <w:rPr>
          <w:sz w:val="24"/>
          <w:szCs w:val="24"/>
        </w:rPr>
      </w:pPr>
    </w:p>
    <w:p w:rsidR="003462E4" w:rsidRDefault="003462E4" w:rsidP="003462E4">
      <w:pPr>
        <w:spacing w:line="360" w:lineRule="auto"/>
        <w:jc w:val="right"/>
        <w:rPr>
          <w:sz w:val="24"/>
          <w:szCs w:val="24"/>
        </w:rPr>
      </w:pPr>
    </w:p>
    <w:p w:rsidR="003462E4" w:rsidRDefault="003462E4" w:rsidP="003462E4">
      <w:pPr>
        <w:spacing w:line="360" w:lineRule="auto"/>
        <w:jc w:val="both"/>
        <w:rPr>
          <w:b/>
          <w:color w:val="C0504D"/>
          <w:sz w:val="24"/>
          <w:szCs w:val="24"/>
        </w:rPr>
      </w:pPr>
    </w:p>
    <w:p w:rsidR="003462E4" w:rsidRDefault="003462E4" w:rsidP="003462E4">
      <w:pPr>
        <w:spacing w:line="360" w:lineRule="auto"/>
        <w:jc w:val="center"/>
        <w:rPr>
          <w:sz w:val="24"/>
          <w:szCs w:val="24"/>
        </w:rPr>
      </w:pPr>
    </w:p>
    <w:p w:rsidR="003462E4" w:rsidRDefault="003462E4" w:rsidP="003462E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</w:p>
    <w:p w:rsidR="003462E4" w:rsidRDefault="003462E4" w:rsidP="003462E4">
      <w:pPr>
        <w:spacing w:line="360" w:lineRule="auto"/>
        <w:rPr>
          <w:sz w:val="24"/>
          <w:szCs w:val="24"/>
        </w:rPr>
      </w:pPr>
    </w:p>
    <w:p w:rsidR="00AA3D1A" w:rsidRPr="00517EAA" w:rsidRDefault="00AA3D1A" w:rsidP="00BE4263">
      <w:pPr>
        <w:pStyle w:val="a3"/>
        <w:spacing w:before="0" w:beforeAutospacing="0" w:after="240" w:afterAutospacing="0"/>
        <w:jc w:val="right"/>
        <w:rPr>
          <w:color w:val="010101"/>
        </w:rPr>
      </w:pPr>
      <w:r w:rsidRPr="00517EAA">
        <w:rPr>
          <w:i/>
          <w:iCs/>
          <w:color w:val="010101"/>
        </w:rPr>
        <w:t>Мы живём не для того, чтобы есть,</w:t>
      </w:r>
    </w:p>
    <w:p w:rsidR="00AA3D1A" w:rsidRPr="00517EAA" w:rsidRDefault="00AA3D1A" w:rsidP="00BE4263">
      <w:pPr>
        <w:pStyle w:val="a3"/>
        <w:spacing w:before="0" w:beforeAutospacing="0" w:after="240" w:afterAutospacing="0"/>
        <w:jc w:val="right"/>
        <w:rPr>
          <w:color w:val="010101"/>
        </w:rPr>
      </w:pPr>
      <w:r w:rsidRPr="00517EAA">
        <w:rPr>
          <w:i/>
          <w:iCs/>
          <w:color w:val="010101"/>
        </w:rPr>
        <w:lastRenderedPageBreak/>
        <w:t>а едим для того, чтобы жить.</w:t>
      </w:r>
    </w:p>
    <w:p w:rsidR="00AA3D1A" w:rsidRPr="00517EAA" w:rsidRDefault="00AA3D1A" w:rsidP="00BE4263">
      <w:pPr>
        <w:pStyle w:val="a3"/>
        <w:spacing w:before="0" w:beforeAutospacing="0" w:after="240" w:afterAutospacing="0"/>
        <w:jc w:val="right"/>
        <w:rPr>
          <w:color w:val="010101"/>
        </w:rPr>
      </w:pPr>
      <w:r w:rsidRPr="00517EAA">
        <w:rPr>
          <w:i/>
          <w:iCs/>
          <w:color w:val="010101"/>
        </w:rPr>
        <w:t>Сократ</w:t>
      </w:r>
    </w:p>
    <w:p w:rsidR="00AA3D1A" w:rsidRPr="00517EAA" w:rsidRDefault="00083E6E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 xml:space="preserve">Одной из главных задач в процессе воспитания в наше время становится содействие здоровому образу жизни, </w:t>
      </w:r>
      <w:r w:rsidR="00AA3D1A" w:rsidRPr="00517EAA">
        <w:rPr>
          <w:color w:val="010101"/>
        </w:rPr>
        <w:t xml:space="preserve">создание условий для </w:t>
      </w:r>
      <w:r w:rsidRPr="00517EAA">
        <w:rPr>
          <w:color w:val="010101"/>
        </w:rPr>
        <w:t xml:space="preserve">формирования </w:t>
      </w:r>
      <w:r w:rsidR="003462E4">
        <w:rPr>
          <w:color w:val="010101"/>
        </w:rPr>
        <w:t>культуры питания, активизация позиции</w:t>
      </w:r>
      <w:r w:rsidRPr="00517EAA">
        <w:rPr>
          <w:color w:val="010101"/>
        </w:rPr>
        <w:t xml:space="preserve"> учащегося</w:t>
      </w:r>
      <w:r w:rsidR="00422616" w:rsidRPr="00517EAA">
        <w:rPr>
          <w:color w:val="010101"/>
        </w:rPr>
        <w:t xml:space="preserve"> для того, чтоб не только поддерживать, но и укреплять свое здоровье.</w:t>
      </w:r>
      <w:r w:rsidR="00AA3D1A" w:rsidRPr="00517EAA">
        <w:rPr>
          <w:color w:val="010101"/>
        </w:rPr>
        <w:t xml:space="preserve"> </w:t>
      </w:r>
    </w:p>
    <w:p w:rsidR="00AA3D1A" w:rsidRPr="00517EAA" w:rsidRDefault="00422616" w:rsidP="003462E4">
      <w:pPr>
        <w:pStyle w:val="a3"/>
        <w:spacing w:before="0" w:beforeAutospacing="0" w:after="0" w:afterAutospacing="0"/>
        <w:rPr>
          <w:color w:val="010101"/>
        </w:rPr>
      </w:pPr>
      <w:r w:rsidRPr="00517EAA">
        <w:rPr>
          <w:color w:val="010101"/>
        </w:rPr>
        <w:t xml:space="preserve"> В настоящее время не только </w:t>
      </w:r>
      <w:r w:rsidR="00AA3D1A" w:rsidRPr="00517EAA">
        <w:rPr>
          <w:color w:val="010101"/>
        </w:rPr>
        <w:t xml:space="preserve"> России</w:t>
      </w:r>
      <w:r w:rsidRPr="00517EAA">
        <w:rPr>
          <w:color w:val="010101"/>
        </w:rPr>
        <w:t>, но и во всем мире</w:t>
      </w:r>
      <w:r w:rsidR="00AA3D1A" w:rsidRPr="00517EAA">
        <w:rPr>
          <w:color w:val="010101"/>
        </w:rPr>
        <w:t xml:space="preserve"> в связи с </w:t>
      </w:r>
      <w:r w:rsidRPr="00517EAA">
        <w:rPr>
          <w:color w:val="010101"/>
        </w:rPr>
        <w:t xml:space="preserve"> пандемией Ковид19 и социально- экономическими трудностями </w:t>
      </w:r>
      <w:r w:rsidR="00AA3D1A" w:rsidRPr="00517EAA">
        <w:rPr>
          <w:color w:val="010101"/>
        </w:rPr>
        <w:t>произошло снижение показателей здоровья. Это приве</w:t>
      </w:r>
      <w:r w:rsidRPr="00517EAA">
        <w:rPr>
          <w:color w:val="010101"/>
        </w:rPr>
        <w:t>ло</w:t>
      </w:r>
      <w:r w:rsidR="00AA3D1A" w:rsidRPr="00517EAA">
        <w:rPr>
          <w:color w:val="010101"/>
        </w:rPr>
        <w:t xml:space="preserve"> к тому, что</w:t>
      </w:r>
      <w:r w:rsidRPr="00517EAA">
        <w:rPr>
          <w:color w:val="010101"/>
        </w:rPr>
        <w:t xml:space="preserve"> уже</w:t>
      </w:r>
      <w:r w:rsidR="00AA3D1A" w:rsidRPr="00517EAA">
        <w:rPr>
          <w:color w:val="010101"/>
        </w:rPr>
        <w:t xml:space="preserve"> на этапе поступления в школу, как показывают </w:t>
      </w:r>
      <w:r w:rsidRPr="00517EAA">
        <w:rPr>
          <w:color w:val="010101"/>
        </w:rPr>
        <w:t>опросы</w:t>
      </w:r>
      <w:r w:rsidR="00AA3D1A" w:rsidRPr="00517EAA">
        <w:rPr>
          <w:color w:val="010101"/>
        </w:rPr>
        <w:t>, в среднем</w:t>
      </w:r>
      <w:r w:rsidR="00FF1F8F" w:rsidRPr="00517EAA">
        <w:rPr>
          <w:color w:val="010101"/>
        </w:rPr>
        <w:t xml:space="preserve"> более</w:t>
      </w:r>
      <w:r w:rsidR="00AA3D1A" w:rsidRPr="00517EAA">
        <w:rPr>
          <w:color w:val="010101"/>
        </w:rPr>
        <w:t xml:space="preserve"> 28% детей имеют хронические заболевания.</w:t>
      </w:r>
    </w:p>
    <w:p w:rsidR="00AA3D1A" w:rsidRPr="00517EAA" w:rsidRDefault="00FF1F8F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 xml:space="preserve"> В связи с этим возникает общегосударственная первоочередная задача в</w:t>
      </w:r>
      <w:r w:rsidR="00AA3D1A" w:rsidRPr="00517EAA">
        <w:rPr>
          <w:color w:val="010101"/>
        </w:rPr>
        <w:t>оспитание здорового школьника</w:t>
      </w:r>
      <w:r w:rsidRPr="00517EAA">
        <w:rPr>
          <w:color w:val="010101"/>
        </w:rPr>
        <w:t>. И решение этой задачи возложено на учителя.</w:t>
      </w:r>
      <w:r w:rsidR="00AA3D1A" w:rsidRPr="00517EAA">
        <w:rPr>
          <w:color w:val="010101"/>
        </w:rPr>
        <w:t xml:space="preserve"> Педагог должен</w:t>
      </w:r>
      <w:r w:rsidRPr="00517EAA">
        <w:rPr>
          <w:color w:val="010101"/>
        </w:rPr>
        <w:t xml:space="preserve"> свою профилактическую работу проводить квалифицированно, предупреждая различные</w:t>
      </w:r>
      <w:r w:rsidR="00E34A03" w:rsidRPr="00517EAA">
        <w:rPr>
          <w:color w:val="010101"/>
        </w:rPr>
        <w:t xml:space="preserve"> заболевания, связанные с неправильным питанием. Еще известный педагог В. А. Сухомлинский говорил</w:t>
      </w:r>
      <w:proofErr w:type="gramStart"/>
      <w:r w:rsidR="00AA3D1A" w:rsidRPr="00517EAA">
        <w:rPr>
          <w:color w:val="010101"/>
        </w:rPr>
        <w:t xml:space="preserve"> </w:t>
      </w:r>
      <w:r w:rsidR="00E34A03" w:rsidRPr="00517EAA">
        <w:rPr>
          <w:color w:val="010101"/>
        </w:rPr>
        <w:t>:</w:t>
      </w:r>
      <w:proofErr w:type="gramEnd"/>
      <w:r w:rsidR="00E34A03" w:rsidRPr="00517EAA">
        <w:rPr>
          <w:color w:val="010101"/>
        </w:rPr>
        <w:t xml:space="preserve"> </w:t>
      </w:r>
      <w:r w:rsidR="00AA3D1A" w:rsidRPr="00517EAA">
        <w:rPr>
          <w:color w:val="010101"/>
        </w:rPr>
        <w:t>« Опыт убедил нас в том, что приблизительно у 85% всех неуспевающих учеников главная причина отставания в учёбе – плохое состояние здоровья, какое–</w:t>
      </w:r>
      <w:proofErr w:type="spellStart"/>
      <w:r w:rsidR="00AA3D1A" w:rsidRPr="00517EAA">
        <w:rPr>
          <w:color w:val="010101"/>
        </w:rPr>
        <w:t>нибудь</w:t>
      </w:r>
      <w:proofErr w:type="spellEnd"/>
      <w:r w:rsidR="00AA3D1A" w:rsidRPr="00517EAA">
        <w:rPr>
          <w:color w:val="010101"/>
        </w:rPr>
        <w:t xml:space="preserve"> недомогание или заболевание, чаще всего совершенно незаметное и поддающееся излечению только совместными усилиями матери, отца, врача и учителя».</w:t>
      </w:r>
    </w:p>
    <w:p w:rsidR="00E34A03" w:rsidRPr="00517EAA" w:rsidRDefault="00E34A03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Данная п</w:t>
      </w:r>
      <w:r w:rsidR="00AA3D1A" w:rsidRPr="00517EAA">
        <w:rPr>
          <w:color w:val="010101"/>
        </w:rPr>
        <w:t xml:space="preserve">рограмма </w:t>
      </w:r>
      <w:r w:rsidRPr="00517EAA">
        <w:rPr>
          <w:color w:val="010101"/>
        </w:rPr>
        <w:t xml:space="preserve">подразумевает активное вовлечение родителей, сделать их не только помощниками, но и </w:t>
      </w:r>
      <w:proofErr w:type="gramStart"/>
      <w:r w:rsidRPr="00517EAA">
        <w:rPr>
          <w:color w:val="010101"/>
        </w:rPr>
        <w:t>союзниками</w:t>
      </w:r>
      <w:proofErr w:type="gramEnd"/>
      <w:r w:rsidR="003462E4">
        <w:rPr>
          <w:color w:val="010101"/>
        </w:rPr>
        <w:t xml:space="preserve"> как детей, так и </w:t>
      </w:r>
      <w:r w:rsidRPr="00517EAA">
        <w:rPr>
          <w:color w:val="010101"/>
        </w:rPr>
        <w:t xml:space="preserve"> педагога.</w:t>
      </w:r>
      <w:r w:rsidR="00AA3D1A" w:rsidRPr="00517EAA">
        <w:rPr>
          <w:color w:val="010101"/>
        </w:rPr>
        <w:t xml:space="preserve"> </w:t>
      </w:r>
      <w:r w:rsidRPr="00517EAA">
        <w:rPr>
          <w:color w:val="010101"/>
        </w:rPr>
        <w:t>Такую задачу и должен ставить себе учитель, приступая к реализации этой программы.</w:t>
      </w:r>
    </w:p>
    <w:p w:rsidR="00AA3D1A" w:rsidRPr="003462E4" w:rsidRDefault="00E34A03" w:rsidP="003462E4">
      <w:pPr>
        <w:pStyle w:val="a3"/>
        <w:spacing w:before="0" w:beforeAutospacing="0" w:after="240" w:afterAutospacing="0"/>
        <w:rPr>
          <w:b/>
          <w:color w:val="010101"/>
        </w:rPr>
      </w:pPr>
      <w:r w:rsidRPr="003462E4">
        <w:rPr>
          <w:b/>
          <w:color w:val="010101"/>
        </w:rPr>
        <w:t xml:space="preserve"> </w:t>
      </w:r>
      <w:r w:rsidR="00AA3D1A" w:rsidRPr="003462E4">
        <w:rPr>
          <w:b/>
          <w:color w:val="010101"/>
        </w:rPr>
        <w:t>Цель программы:</w:t>
      </w:r>
    </w:p>
    <w:p w:rsidR="003462E4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 xml:space="preserve">Сформировать у детей представление о необходимости заботы о своём здоровье, и в первую очередь о важности правильного питания, как составной части сохранения и укрепления здоровья; </w:t>
      </w:r>
    </w:p>
    <w:p w:rsidR="00AA3D1A" w:rsidRPr="00517EAA" w:rsidRDefault="003462E4" w:rsidP="003462E4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В</w:t>
      </w:r>
      <w:r w:rsidR="00AA3D1A" w:rsidRPr="00517EAA">
        <w:rPr>
          <w:color w:val="010101"/>
        </w:rPr>
        <w:t>оспитать у детей культуру питания, осознания ими здоровья как главной человеческой ценности.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Реализации программы предполагает решение следующих образовательных и воспитательных задач: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формирование и развитие представления школьников 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освоение детьми практических навыков рационального питания;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формирование представления о социокультурных аспектах питания как составляющей общей культуры человека;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информирование школьников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развитие творческих способностей и кругозора детей, их интересов и познавательной деятельности;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lastRenderedPageBreak/>
        <w:t>- развитие коммуникативных навыков, умения эффективно взаимодействовать со сверстниками и взрослыми в процессе решения проблемы;</w:t>
      </w:r>
    </w:p>
    <w:p w:rsidR="00AA3D1A" w:rsidRPr="003462E4" w:rsidRDefault="00AA3D1A" w:rsidP="003462E4">
      <w:pPr>
        <w:pStyle w:val="a3"/>
        <w:spacing w:before="0" w:beforeAutospacing="0" w:after="240" w:afterAutospacing="0"/>
        <w:rPr>
          <w:b/>
          <w:color w:val="010101"/>
        </w:rPr>
      </w:pPr>
      <w:r w:rsidRPr="003462E4">
        <w:rPr>
          <w:b/>
          <w:color w:val="010101"/>
        </w:rPr>
        <w:t>Общая характеристика программы</w:t>
      </w:r>
      <w:r w:rsidR="003462E4" w:rsidRPr="003462E4">
        <w:rPr>
          <w:b/>
          <w:color w:val="010101"/>
        </w:rPr>
        <w:t xml:space="preserve">  «</w:t>
      </w:r>
      <w:r w:rsidRPr="003462E4">
        <w:rPr>
          <w:b/>
          <w:color w:val="010101"/>
        </w:rPr>
        <w:t xml:space="preserve"> Разговор о правильном питании»</w:t>
      </w:r>
      <w:r w:rsidR="003462E4" w:rsidRPr="003462E4">
        <w:rPr>
          <w:b/>
          <w:color w:val="010101"/>
        </w:rPr>
        <w:t>:</w:t>
      </w:r>
    </w:p>
    <w:p w:rsidR="00AA3D1A" w:rsidRDefault="00AA3D1A" w:rsidP="003462E4">
      <w:pPr>
        <w:pStyle w:val="a3"/>
        <w:spacing w:before="0" w:beforeAutospacing="0" w:after="0" w:afterAutospacing="0"/>
        <w:rPr>
          <w:color w:val="010101"/>
        </w:rPr>
      </w:pPr>
      <w:r w:rsidRPr="00517EAA">
        <w:rPr>
          <w:color w:val="010101"/>
        </w:rPr>
        <w:t>Программа составлена на основе программы «Разговор о правильном питании», разработанной сотрудниками Института возрастной физиологии Российской академии образования по инициативе компании «Нестле Россия», руководитель авторского коллектива — директор Института, академик Российской академии образования Марьяна Михайловна </w:t>
      </w:r>
      <w:proofErr w:type="gramStart"/>
      <w:r w:rsidRPr="00517EAA">
        <w:rPr>
          <w:color w:val="010101"/>
        </w:rPr>
        <w:t>Безруких</w:t>
      </w:r>
      <w:proofErr w:type="gramEnd"/>
      <w:r w:rsidRPr="00517EAA">
        <w:rPr>
          <w:color w:val="010101"/>
        </w:rPr>
        <w:t>. Содержание программы базируется на российских кулинарных традициях и имеет строго научное обоснование. Консультационную поддержку программе оказывает Институт питания РАМН.</w:t>
      </w:r>
    </w:p>
    <w:p w:rsidR="003462E4" w:rsidRPr="00517EAA" w:rsidRDefault="003462E4" w:rsidP="003462E4">
      <w:pPr>
        <w:pStyle w:val="a3"/>
        <w:spacing w:before="0" w:beforeAutospacing="0" w:after="0" w:afterAutospacing="0"/>
        <w:rPr>
          <w:color w:val="010101"/>
        </w:rPr>
      </w:pP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Программа « Разговор о правильном питании» построена в соответствии с принципами: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научная обоснованность и практическая целесообразность;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возрастная адекватность;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необходимость и достаточность информации;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модульность программы;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практическая целесообразность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динамическое развитие и системность;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вовлеченность семьи и реализацию программы;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культурологическая сообразность – в содержании программы отражены исторически сложившиеся традиции питания, являющиеся частью культуры народов России и других стран.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Участники программы: дети от 6,5 до 11 лет.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Сроки реализации: 4 года(</w:t>
      </w:r>
      <w:r w:rsidR="003462E4">
        <w:rPr>
          <w:color w:val="010101"/>
        </w:rPr>
        <w:t>2022</w:t>
      </w:r>
      <w:r w:rsidRPr="00517EAA">
        <w:rPr>
          <w:color w:val="010101"/>
        </w:rPr>
        <w:t xml:space="preserve"> -</w:t>
      </w:r>
      <w:r w:rsidR="003462E4">
        <w:rPr>
          <w:color w:val="010101"/>
        </w:rPr>
        <w:t>2026</w:t>
      </w:r>
      <w:r w:rsidRPr="00517EAA">
        <w:rPr>
          <w:color w:val="010101"/>
        </w:rPr>
        <w:t>гг.)</w:t>
      </w:r>
      <w:r w:rsidR="00B9727C">
        <w:rPr>
          <w:color w:val="010101"/>
        </w:rPr>
        <w:t>, 2 год обучения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В отличие от многих других обучающих программ, «Разговор о правильном питании»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</w:t>
      </w:r>
    </w:p>
    <w:p w:rsidR="00AA3D1A" w:rsidRPr="00C0322B" w:rsidRDefault="0094668A" w:rsidP="003462E4">
      <w:pPr>
        <w:pStyle w:val="a3"/>
        <w:spacing w:before="0" w:beforeAutospacing="0" w:after="240" w:afterAutospacing="0"/>
        <w:rPr>
          <w:i/>
          <w:color w:val="010101"/>
          <w:u w:val="single"/>
        </w:rPr>
      </w:pPr>
      <w:r w:rsidRPr="00C0322B">
        <w:rPr>
          <w:i/>
          <w:color w:val="010101"/>
          <w:u w:val="single"/>
        </w:rPr>
        <w:t>Модуль «Разговор о правильном питании»</w:t>
      </w:r>
      <w:r w:rsidR="00B9237B" w:rsidRPr="00C0322B">
        <w:rPr>
          <w:i/>
          <w:color w:val="010101"/>
          <w:u w:val="single"/>
        </w:rPr>
        <w:t xml:space="preserve"> содержит различные аспекты рационального питания:</w:t>
      </w:r>
    </w:p>
    <w:p w:rsidR="00B9237B" w:rsidRPr="00C0322B" w:rsidRDefault="00B9237B" w:rsidP="003462E4">
      <w:pPr>
        <w:pStyle w:val="a3"/>
        <w:spacing w:before="0" w:beforeAutospacing="0" w:after="240" w:afterAutospacing="0"/>
        <w:rPr>
          <w:b/>
          <w:color w:val="010101"/>
        </w:rPr>
      </w:pPr>
      <w:r w:rsidRPr="00C0322B">
        <w:rPr>
          <w:b/>
          <w:color w:val="010101"/>
        </w:rPr>
        <w:t>1. Разнообразие питания:</w:t>
      </w:r>
    </w:p>
    <w:p w:rsidR="00B9237B" w:rsidRPr="00517EAA" w:rsidRDefault="00B9237B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Самые полезные продукты»;</w:t>
      </w:r>
    </w:p>
    <w:p w:rsidR="00B9237B" w:rsidRPr="00517EAA" w:rsidRDefault="00B9237B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lastRenderedPageBreak/>
        <w:t>- « Что надо есть, если хочешь стать сильнее»;</w:t>
      </w:r>
    </w:p>
    <w:p w:rsidR="00B9237B" w:rsidRPr="00517EAA" w:rsidRDefault="00B9237B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Где найти витамины весной»;</w:t>
      </w:r>
    </w:p>
    <w:p w:rsidR="00B9237B" w:rsidRPr="00517EAA" w:rsidRDefault="00B9237B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Овощи, ягоды и фрукты – самые витаминные продукты»;</w:t>
      </w:r>
    </w:p>
    <w:p w:rsidR="00B9237B" w:rsidRPr="00517EAA" w:rsidRDefault="00B9237B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-« Всякому овощу свое место»;</w:t>
      </w:r>
    </w:p>
    <w:p w:rsidR="00B9237B" w:rsidRPr="00C0322B" w:rsidRDefault="00B9237B" w:rsidP="003462E4">
      <w:pPr>
        <w:pStyle w:val="a3"/>
        <w:spacing w:before="0" w:beforeAutospacing="0" w:after="240" w:afterAutospacing="0"/>
        <w:rPr>
          <w:b/>
          <w:color w:val="010101"/>
        </w:rPr>
      </w:pPr>
      <w:r w:rsidRPr="00C0322B">
        <w:rPr>
          <w:b/>
          <w:color w:val="010101"/>
        </w:rPr>
        <w:t>2. Гигиена питания:</w:t>
      </w:r>
    </w:p>
    <w:p w:rsidR="00B9237B" w:rsidRPr="00517EAA" w:rsidRDefault="00B9237B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Как правильно есть»;</w:t>
      </w:r>
    </w:p>
    <w:p w:rsidR="00B9237B" w:rsidRPr="00517EAA" w:rsidRDefault="00B9237B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Дружи с водой»;</w:t>
      </w:r>
    </w:p>
    <w:p w:rsidR="00B9237B" w:rsidRPr="00517EAA" w:rsidRDefault="00B9237B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Друзья Вода и Мыло»;</w:t>
      </w:r>
    </w:p>
    <w:p w:rsidR="00B9237B" w:rsidRPr="00517EAA" w:rsidRDefault="00B9237B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</w:t>
      </w:r>
      <w:r w:rsidR="00E638D6" w:rsidRPr="00517EAA">
        <w:rPr>
          <w:color w:val="010101"/>
        </w:rPr>
        <w:t xml:space="preserve"> Чтобы зубы были здоровыми»;</w:t>
      </w:r>
    </w:p>
    <w:p w:rsidR="00B9237B" w:rsidRPr="00C0322B" w:rsidRDefault="00B9237B" w:rsidP="003462E4">
      <w:pPr>
        <w:pStyle w:val="a3"/>
        <w:spacing w:before="0" w:beforeAutospacing="0" w:after="240" w:afterAutospacing="0"/>
        <w:rPr>
          <w:b/>
          <w:color w:val="010101"/>
        </w:rPr>
      </w:pPr>
      <w:r w:rsidRPr="00C0322B">
        <w:rPr>
          <w:b/>
          <w:color w:val="010101"/>
        </w:rPr>
        <w:t>3. Режим питания:</w:t>
      </w:r>
    </w:p>
    <w:p w:rsidR="00E638D6" w:rsidRPr="00517EAA" w:rsidRDefault="00E638D6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Удивительное превращение пирожка»;</w:t>
      </w:r>
    </w:p>
    <w:p w:rsidR="00E638D6" w:rsidRPr="00C0322B" w:rsidRDefault="00AB257C" w:rsidP="003462E4">
      <w:pPr>
        <w:pStyle w:val="a3"/>
        <w:spacing w:before="0" w:beforeAutospacing="0" w:after="240" w:afterAutospacing="0"/>
        <w:rPr>
          <w:b/>
          <w:color w:val="010101"/>
        </w:rPr>
      </w:pPr>
      <w:r w:rsidRPr="00C0322B">
        <w:rPr>
          <w:b/>
          <w:color w:val="010101"/>
        </w:rPr>
        <w:t>4. Р</w:t>
      </w:r>
      <w:r w:rsidR="00E638D6" w:rsidRPr="00C0322B">
        <w:rPr>
          <w:b/>
          <w:color w:val="010101"/>
        </w:rPr>
        <w:t>ацион питания:</w:t>
      </w:r>
    </w:p>
    <w:p w:rsidR="00E638D6" w:rsidRPr="00517EAA" w:rsidRDefault="00E638D6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Из чего варят каши и как сделать кашу вкусной»;</w:t>
      </w:r>
    </w:p>
    <w:p w:rsidR="00E638D6" w:rsidRPr="00517EAA" w:rsidRDefault="00E638D6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Плох обед, если хлеба нет</w:t>
      </w:r>
      <w:r w:rsidR="00AB257C" w:rsidRPr="00517EAA">
        <w:rPr>
          <w:color w:val="010101"/>
        </w:rPr>
        <w:t>»;</w:t>
      </w:r>
    </w:p>
    <w:p w:rsidR="00AB257C" w:rsidRPr="00517EAA" w:rsidRDefault="00AB257C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Полдник. Время есть булочки»;</w:t>
      </w:r>
    </w:p>
    <w:p w:rsidR="00AB257C" w:rsidRPr="00517EAA" w:rsidRDefault="00AB257C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Пора ужинать»;</w:t>
      </w:r>
    </w:p>
    <w:p w:rsidR="00AB257C" w:rsidRPr="00517EAA" w:rsidRDefault="00AB257C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Как утолить жажду»;</w:t>
      </w:r>
    </w:p>
    <w:p w:rsidR="00AB257C" w:rsidRPr="00C0322B" w:rsidRDefault="00AB257C" w:rsidP="003462E4">
      <w:pPr>
        <w:pStyle w:val="a3"/>
        <w:spacing w:before="0" w:beforeAutospacing="0" w:after="240" w:afterAutospacing="0"/>
        <w:rPr>
          <w:b/>
          <w:color w:val="010101"/>
        </w:rPr>
      </w:pPr>
      <w:r w:rsidRPr="00C0322B">
        <w:rPr>
          <w:b/>
          <w:color w:val="010101"/>
        </w:rPr>
        <w:t>5. Культура питания:</w:t>
      </w:r>
    </w:p>
    <w:p w:rsidR="00AB257C" w:rsidRPr="00517EAA" w:rsidRDefault="00AB257C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На вкус и цвет товарищей нет»</w:t>
      </w:r>
    </w:p>
    <w:p w:rsidR="00AB257C" w:rsidRPr="00C0322B" w:rsidRDefault="00AB257C" w:rsidP="003462E4">
      <w:pPr>
        <w:pStyle w:val="a3"/>
        <w:spacing w:before="0" w:beforeAutospacing="0" w:after="240" w:afterAutospacing="0"/>
        <w:rPr>
          <w:i/>
          <w:color w:val="010101"/>
          <w:u w:val="single"/>
        </w:rPr>
      </w:pPr>
      <w:r w:rsidRPr="00C0322B">
        <w:rPr>
          <w:i/>
          <w:color w:val="010101"/>
          <w:u w:val="single"/>
        </w:rPr>
        <w:t>Модуль «Две недели в лагере»» содержит</w:t>
      </w:r>
      <w:proofErr w:type="gramStart"/>
      <w:r w:rsidRPr="00C0322B">
        <w:rPr>
          <w:i/>
          <w:color w:val="010101"/>
          <w:u w:val="single"/>
        </w:rPr>
        <w:t xml:space="preserve"> :</w:t>
      </w:r>
      <w:proofErr w:type="gramEnd"/>
    </w:p>
    <w:p w:rsidR="00AB257C" w:rsidRPr="00C0322B" w:rsidRDefault="00AB257C" w:rsidP="003462E4">
      <w:pPr>
        <w:pStyle w:val="a3"/>
        <w:spacing w:before="0" w:beforeAutospacing="0" w:after="240" w:afterAutospacing="0"/>
        <w:rPr>
          <w:b/>
          <w:color w:val="010101"/>
        </w:rPr>
      </w:pPr>
      <w:r w:rsidRPr="00C0322B">
        <w:rPr>
          <w:b/>
          <w:color w:val="010101"/>
        </w:rPr>
        <w:t>1.Разнообразие питания:</w:t>
      </w:r>
    </w:p>
    <w:p w:rsidR="00AB257C" w:rsidRPr="00517EAA" w:rsidRDefault="00AB257C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Из чего состоит наша пища»;</w:t>
      </w:r>
    </w:p>
    <w:p w:rsidR="00AB257C" w:rsidRPr="00517EAA" w:rsidRDefault="00AB257C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Что нужно есть  в разное время года»;</w:t>
      </w:r>
    </w:p>
    <w:p w:rsidR="00AB257C" w:rsidRPr="00517EAA" w:rsidRDefault="00AB257C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Как правильно питаться, если занимаешься спортом»;</w:t>
      </w:r>
    </w:p>
    <w:p w:rsidR="00AB257C" w:rsidRPr="00C0322B" w:rsidRDefault="00AB257C" w:rsidP="003462E4">
      <w:pPr>
        <w:pStyle w:val="a3"/>
        <w:spacing w:before="0" w:beforeAutospacing="0" w:after="240" w:afterAutospacing="0"/>
        <w:rPr>
          <w:b/>
          <w:color w:val="010101"/>
        </w:rPr>
      </w:pPr>
      <w:r w:rsidRPr="00C0322B">
        <w:rPr>
          <w:b/>
          <w:color w:val="010101"/>
        </w:rPr>
        <w:t>2. Гигиена питания и приготовление пищи:</w:t>
      </w:r>
    </w:p>
    <w:p w:rsidR="00AB257C" w:rsidRPr="00517EAA" w:rsidRDefault="00AB257C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Где и как готовят пищу»;</w:t>
      </w:r>
    </w:p>
    <w:p w:rsidR="00AA3D1A" w:rsidRPr="00517EAA" w:rsidRDefault="00AB257C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</w:t>
      </w:r>
      <w:r w:rsidR="00AA3D1A" w:rsidRPr="00517EAA">
        <w:rPr>
          <w:color w:val="010101"/>
        </w:rPr>
        <w:t xml:space="preserve">Что можно приготовить, </w:t>
      </w:r>
      <w:r w:rsidRPr="00517EAA">
        <w:rPr>
          <w:color w:val="010101"/>
        </w:rPr>
        <w:t>если выбор продуктов ограничен":</w:t>
      </w:r>
    </w:p>
    <w:p w:rsidR="00AB257C" w:rsidRPr="00C0322B" w:rsidRDefault="00AB257C" w:rsidP="003462E4">
      <w:pPr>
        <w:pStyle w:val="a3"/>
        <w:spacing w:before="0" w:beforeAutospacing="0" w:after="240" w:afterAutospacing="0"/>
        <w:rPr>
          <w:b/>
          <w:color w:val="010101"/>
        </w:rPr>
      </w:pPr>
      <w:r w:rsidRPr="00C0322B">
        <w:rPr>
          <w:b/>
          <w:color w:val="010101"/>
        </w:rPr>
        <w:t>3. Этикет:</w:t>
      </w:r>
    </w:p>
    <w:p w:rsidR="00115FD7" w:rsidRPr="00517EAA" w:rsidRDefault="00115FD7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Как правильно накрыть на стол»;</w:t>
      </w:r>
    </w:p>
    <w:p w:rsidR="00115FD7" w:rsidRPr="00517EAA" w:rsidRDefault="00115FD7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lastRenderedPageBreak/>
        <w:t>- « Как правильно вести себя за столом»;</w:t>
      </w:r>
    </w:p>
    <w:p w:rsidR="00115FD7" w:rsidRPr="00C0322B" w:rsidRDefault="00115FD7" w:rsidP="003462E4">
      <w:pPr>
        <w:pStyle w:val="a3"/>
        <w:spacing w:before="0" w:beforeAutospacing="0" w:after="240" w:afterAutospacing="0"/>
        <w:rPr>
          <w:b/>
          <w:color w:val="010101"/>
        </w:rPr>
      </w:pPr>
      <w:r w:rsidRPr="00C0322B">
        <w:rPr>
          <w:b/>
          <w:color w:val="010101"/>
        </w:rPr>
        <w:t>4. Рацион питания:</w:t>
      </w:r>
    </w:p>
    <w:p w:rsidR="00115FD7" w:rsidRPr="00517EAA" w:rsidRDefault="00115FD7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Молоко и молочные продукты»;</w:t>
      </w:r>
    </w:p>
    <w:p w:rsidR="00115FD7" w:rsidRPr="00517EAA" w:rsidRDefault="00115FD7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Блюда из зерна»;</w:t>
      </w:r>
    </w:p>
    <w:p w:rsidR="00115FD7" w:rsidRPr="00517EAA" w:rsidRDefault="00115FD7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Какую пищу можно найти в лесу»;</w:t>
      </w:r>
    </w:p>
    <w:p w:rsidR="00115FD7" w:rsidRPr="00517EAA" w:rsidRDefault="00115FD7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«Что и как приготовить из рыбы»;</w:t>
      </w:r>
    </w:p>
    <w:p w:rsidR="00115FD7" w:rsidRPr="00517EAA" w:rsidRDefault="00115FD7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Дары моря»;</w:t>
      </w:r>
    </w:p>
    <w:p w:rsidR="00115FD7" w:rsidRPr="00C0322B" w:rsidRDefault="00115FD7" w:rsidP="003462E4">
      <w:pPr>
        <w:pStyle w:val="a3"/>
        <w:spacing w:before="0" w:beforeAutospacing="0" w:after="240" w:afterAutospacing="0"/>
        <w:rPr>
          <w:b/>
          <w:color w:val="010101"/>
        </w:rPr>
      </w:pPr>
      <w:r w:rsidRPr="00C0322B">
        <w:rPr>
          <w:b/>
          <w:color w:val="010101"/>
        </w:rPr>
        <w:t>5. Традиции и культура питания:</w:t>
      </w:r>
    </w:p>
    <w:p w:rsidR="00115FD7" w:rsidRPr="00517EAA" w:rsidRDefault="00115FD7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« Кулинарное путешествие по России»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Для каждого модуля подготовлен</w:t>
      </w:r>
      <w:r w:rsidR="00115FD7" w:rsidRPr="00517EAA">
        <w:rPr>
          <w:color w:val="010101"/>
        </w:rPr>
        <w:t xml:space="preserve"> учебно-методический комплект для педагогов и учащихся</w:t>
      </w:r>
      <w:r w:rsidRPr="00517EAA">
        <w:rPr>
          <w:color w:val="010101"/>
        </w:rPr>
        <w:t>.</w:t>
      </w:r>
    </w:p>
    <w:p w:rsidR="00B9727C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Выполняя разнообразные практические задания, ребята не только получают информацию, но начинают применять полученные знания на практике.</w:t>
      </w:r>
    </w:p>
    <w:p w:rsidR="00115FD7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</w:t>
      </w:r>
      <w:r w:rsidR="00B9727C">
        <w:rPr>
          <w:color w:val="010101"/>
        </w:rPr>
        <w:t>ть свои творческие способности.</w:t>
      </w:r>
    </w:p>
    <w:p w:rsidR="00AA3D1A" w:rsidRPr="00C0322B" w:rsidRDefault="00AA3D1A" w:rsidP="003462E4">
      <w:pPr>
        <w:pStyle w:val="a3"/>
        <w:spacing w:before="0" w:beforeAutospacing="0" w:after="240" w:afterAutospacing="0"/>
        <w:rPr>
          <w:b/>
          <w:color w:val="010101"/>
        </w:rPr>
      </w:pPr>
      <w:r w:rsidRPr="00C0322B">
        <w:rPr>
          <w:b/>
          <w:color w:val="010101"/>
        </w:rPr>
        <w:t>Основные методы обучения: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фронтальный метод;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групповой метод;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практический метод;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познавательная игра;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ситуационный метод;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игровой метод;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соревновательный метод;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активные методы обучения.</w:t>
      </w:r>
    </w:p>
    <w:p w:rsidR="00AA3D1A" w:rsidRPr="00C0322B" w:rsidRDefault="00AA3D1A" w:rsidP="003462E4">
      <w:pPr>
        <w:pStyle w:val="a3"/>
        <w:spacing w:before="0" w:beforeAutospacing="0" w:after="240" w:afterAutospacing="0"/>
        <w:rPr>
          <w:b/>
          <w:color w:val="010101"/>
        </w:rPr>
      </w:pPr>
      <w:r w:rsidRPr="00C0322B">
        <w:rPr>
          <w:b/>
          <w:color w:val="010101"/>
        </w:rPr>
        <w:t> Формы обучения: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Ведущими формами деятельности предполагаются: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чтение и обсуждение;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экскурсии на пищеблок школьной столовой, продовольственный магазин, хлебопекарные предприятия;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встречи с интересными людьми;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lastRenderedPageBreak/>
        <w:t>- практические занятия;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творческие домашние задания;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праздники хлеба, рыбных блюд и т.д.;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конкурсы (рисунков, рассказов, рецептов);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ярмарки полезных продуктов;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сюжетно-ролевая игра, игра с правилами, образно-ролевая игра;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мини – проекты;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- совместная работа с родителями.</w:t>
      </w:r>
    </w:p>
    <w:p w:rsidR="00BF53D5" w:rsidRPr="00517EAA" w:rsidRDefault="00BF53D5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В учебном плане п</w:t>
      </w:r>
      <w:r w:rsidR="00AA3D1A" w:rsidRPr="00517EAA">
        <w:rPr>
          <w:color w:val="010101"/>
        </w:rPr>
        <w:t>реподавание программы «Разговор о правильном питании» проводится во второй половине дня. Важность этого курса для младших школьников подчеркивается тем, что он осуществляется в рамках программы формирования культуры здорового и безопасного образа жизни, рекомендованного для внеурочной деятельности новым стандартом.</w:t>
      </w:r>
    </w:p>
    <w:p w:rsidR="00BF53D5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 xml:space="preserve"> Программа «Разговор о правильном питании» изучается с 1 по 4 класс по одному часу в неделю: 1 класс -33часа, 2 класс – 34 часа, 3 класс – 34 часа, 4 класс – 34 часа.</w:t>
      </w:r>
      <w:r w:rsidR="00B9727C">
        <w:rPr>
          <w:color w:val="010101"/>
        </w:rPr>
        <w:t xml:space="preserve"> 1 занятие 35 мин.</w:t>
      </w:r>
    </w:p>
    <w:tbl>
      <w:tblPr>
        <w:tblpPr w:leftFromText="180" w:rightFromText="180" w:vertAnchor="text" w:horzAnchor="margin" w:tblpXSpec="center" w:tblpY="41"/>
        <w:tblW w:w="97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1579"/>
        <w:gridCol w:w="1579"/>
        <w:gridCol w:w="8"/>
        <w:gridCol w:w="25"/>
        <w:gridCol w:w="1440"/>
        <w:gridCol w:w="8"/>
        <w:gridCol w:w="2048"/>
        <w:gridCol w:w="8"/>
        <w:gridCol w:w="1814"/>
        <w:gridCol w:w="107"/>
      </w:tblGrid>
      <w:tr w:rsidR="00B9727C" w:rsidRPr="00B9727C" w:rsidTr="00B9727C">
        <w:trPr>
          <w:trHeight w:val="658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№ </w:t>
            </w:r>
          </w:p>
          <w:p w:rsidR="00B9727C" w:rsidRPr="00B9727C" w:rsidRDefault="00B9727C" w:rsidP="00B9727C">
            <w:pPr>
              <w:suppressAutoHyphens/>
              <w:autoSpaceDE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>п⁄</w:t>
            </w:r>
            <w:proofErr w:type="gramStart"/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Раздел 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</w:p>
          <w:p w:rsidR="00B9727C" w:rsidRPr="00B9727C" w:rsidRDefault="00B9727C" w:rsidP="00B9727C">
            <w:pPr>
              <w:suppressAutoHyphens/>
              <w:autoSpaceDE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snapToGrid w:val="0"/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  <w:p w:rsidR="00B9727C" w:rsidRPr="00B9727C" w:rsidRDefault="00B9727C" w:rsidP="00B9727C">
            <w:pPr>
              <w:suppressAutoHyphens/>
              <w:autoSpaceDE w:val="0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2 </w:t>
            </w:r>
          </w:p>
          <w:p w:rsidR="00B9727C" w:rsidRPr="00B9727C" w:rsidRDefault="00B9727C" w:rsidP="00B9727C">
            <w:pPr>
              <w:suppressAutoHyphens/>
              <w:autoSpaceDE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  <w:p w:rsidR="00B9727C" w:rsidRPr="00B9727C" w:rsidRDefault="00B9727C" w:rsidP="00B9727C">
            <w:pPr>
              <w:suppressAutoHyphens/>
              <w:autoSpaceDE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  <w:p w:rsidR="00B9727C" w:rsidRPr="00B9727C" w:rsidRDefault="00B9727C" w:rsidP="00B9727C">
            <w:pPr>
              <w:suppressAutoHyphens/>
              <w:autoSpaceDE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класс </w:t>
            </w:r>
          </w:p>
        </w:tc>
      </w:tr>
      <w:tr w:rsidR="00B9727C" w:rsidRPr="00B9727C" w:rsidTr="00B9727C">
        <w:trPr>
          <w:trHeight w:val="133"/>
        </w:trPr>
        <w:tc>
          <w:tcPr>
            <w:tcW w:w="1134" w:type="dxa"/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1588" w:type="dxa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Разнообразие питания </w:t>
            </w:r>
          </w:p>
          <w:p w:rsidR="00B9727C" w:rsidRPr="00B9727C" w:rsidRDefault="00B9727C" w:rsidP="00B9727C">
            <w:pPr>
              <w:suppressAutoHyphens/>
              <w:autoSpaceDE w:val="0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20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</w:tr>
      <w:tr w:rsidR="00B9727C" w:rsidRPr="00B9727C" w:rsidTr="00B9727C">
        <w:trPr>
          <w:trHeight w:val="303"/>
        </w:trPr>
        <w:tc>
          <w:tcPr>
            <w:tcW w:w="1134" w:type="dxa"/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1588" w:type="dxa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Гигиена питания и приготовление пищи </w:t>
            </w:r>
          </w:p>
          <w:p w:rsidR="00B9727C" w:rsidRPr="00B9727C" w:rsidRDefault="00B9727C" w:rsidP="00B9727C">
            <w:pPr>
              <w:suppressAutoHyphens/>
              <w:autoSpaceDE w:val="0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10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12 </w:t>
            </w:r>
          </w:p>
        </w:tc>
        <w:tc>
          <w:tcPr>
            <w:tcW w:w="20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12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14 </w:t>
            </w:r>
          </w:p>
        </w:tc>
      </w:tr>
      <w:tr w:rsidR="00B9727C" w:rsidRPr="00B9727C" w:rsidTr="00B9727C">
        <w:trPr>
          <w:trHeight w:val="133"/>
        </w:trPr>
        <w:tc>
          <w:tcPr>
            <w:tcW w:w="1134" w:type="dxa"/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1588" w:type="dxa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Этикет </w:t>
            </w:r>
          </w:p>
          <w:p w:rsidR="00B9727C" w:rsidRPr="00B9727C" w:rsidRDefault="00B9727C" w:rsidP="00B9727C">
            <w:pPr>
              <w:suppressAutoHyphens/>
              <w:autoSpaceDE w:val="0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8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8 </w:t>
            </w:r>
          </w:p>
        </w:tc>
        <w:tc>
          <w:tcPr>
            <w:tcW w:w="20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8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6 </w:t>
            </w:r>
          </w:p>
        </w:tc>
      </w:tr>
      <w:tr w:rsidR="00B9727C" w:rsidRPr="00B9727C" w:rsidTr="00B9727C">
        <w:trPr>
          <w:trHeight w:val="133"/>
        </w:trPr>
        <w:tc>
          <w:tcPr>
            <w:tcW w:w="1134" w:type="dxa"/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1588" w:type="dxa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Рацион питания </w:t>
            </w:r>
          </w:p>
          <w:p w:rsidR="00B9727C" w:rsidRPr="00B9727C" w:rsidRDefault="00B9727C" w:rsidP="00B9727C">
            <w:pPr>
              <w:suppressAutoHyphens/>
              <w:autoSpaceDE w:val="0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20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</w:tr>
      <w:tr w:rsidR="00B9727C" w:rsidRPr="00B9727C" w:rsidTr="00B9727C">
        <w:trPr>
          <w:trHeight w:val="133"/>
        </w:trPr>
        <w:tc>
          <w:tcPr>
            <w:tcW w:w="1134" w:type="dxa"/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5. </w:t>
            </w:r>
          </w:p>
        </w:tc>
        <w:tc>
          <w:tcPr>
            <w:tcW w:w="1588" w:type="dxa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Из истории русской кухни. 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20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4 </w:t>
            </w:r>
          </w:p>
        </w:tc>
      </w:tr>
      <w:tr w:rsidR="00B9727C" w:rsidRPr="00B9727C" w:rsidTr="00B9727C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133"/>
        </w:trPr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     </w:t>
            </w:r>
          </w:p>
          <w:p w:rsidR="00B9727C" w:rsidRPr="00B9727C" w:rsidRDefault="00B9727C" w:rsidP="00B9727C">
            <w:pPr>
              <w:suppressAutoHyphens/>
              <w:autoSpaceDE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B9727C" w:rsidRPr="00B9727C" w:rsidRDefault="00B9727C" w:rsidP="00B9727C">
            <w:pPr>
              <w:suppressAutoHyphens/>
              <w:autoSpaceDE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B9727C" w:rsidRPr="00B9727C" w:rsidRDefault="00B9727C" w:rsidP="00B9727C">
            <w:pPr>
              <w:suppressAutoHyphens/>
              <w:autoSpaceDE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B9727C" w:rsidRPr="00B9727C" w:rsidRDefault="00B9727C" w:rsidP="00B9727C">
            <w:pPr>
              <w:suppressAutoHyphens/>
              <w:autoSpaceDE w:val="0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B9727C" w:rsidRPr="00B9727C" w:rsidRDefault="00B9727C" w:rsidP="00B9727C">
            <w:pPr>
              <w:suppressAutoHyphens/>
              <w:autoSpaceDE w:val="0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33 </w:t>
            </w:r>
          </w:p>
        </w:tc>
        <w:tc>
          <w:tcPr>
            <w:tcW w:w="14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ind w:left="237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B9727C" w:rsidRPr="00B9727C" w:rsidRDefault="00B9727C" w:rsidP="00B9727C">
            <w:pPr>
              <w:suppressAutoHyphens/>
              <w:autoSpaceDE w:val="0"/>
              <w:ind w:left="237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34 </w:t>
            </w:r>
          </w:p>
        </w:tc>
        <w:tc>
          <w:tcPr>
            <w:tcW w:w="2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ind w:left="432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B9727C" w:rsidRPr="00B9727C" w:rsidRDefault="00B9727C" w:rsidP="00B9727C">
            <w:pPr>
              <w:suppressAutoHyphens/>
              <w:autoSpaceDE w:val="0"/>
              <w:ind w:left="432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B9727C" w:rsidRPr="00B9727C" w:rsidRDefault="00B9727C" w:rsidP="00B9727C">
            <w:pPr>
              <w:suppressAutoHyphens/>
              <w:autoSpaceDE w:val="0"/>
              <w:ind w:left="432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34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7C" w:rsidRPr="00B9727C" w:rsidRDefault="00B9727C" w:rsidP="00B9727C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     </w:t>
            </w:r>
          </w:p>
          <w:p w:rsidR="00B9727C" w:rsidRPr="00B9727C" w:rsidRDefault="00B9727C" w:rsidP="00B9727C">
            <w:pPr>
              <w:suppressAutoHyphens/>
              <w:autoSpaceDE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B9727C" w:rsidRPr="00B9727C" w:rsidRDefault="00B9727C" w:rsidP="00B9727C">
            <w:pPr>
              <w:suppressAutoHyphens/>
              <w:autoSpaceDE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727C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   34 </w:t>
            </w:r>
          </w:p>
        </w:tc>
      </w:tr>
    </w:tbl>
    <w:p w:rsidR="00B9727C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Общий объём учебного времени составляет 135 часов. В каждом классе выделяется время для совместной работы учеников с родителями (проекты, соревнования, конкурсы).</w:t>
      </w:r>
    </w:p>
    <w:p w:rsidR="00AA3D1A" w:rsidRPr="00517EAA" w:rsidRDefault="00BF53D5" w:rsidP="003462E4">
      <w:pPr>
        <w:pStyle w:val="a3"/>
        <w:spacing w:before="0" w:beforeAutospacing="0" w:after="240" w:afterAutospacing="0"/>
        <w:rPr>
          <w:b/>
          <w:i/>
          <w:color w:val="010101"/>
        </w:rPr>
      </w:pPr>
      <w:r w:rsidRPr="00517EAA">
        <w:rPr>
          <w:b/>
          <w:i/>
          <w:color w:val="010101"/>
        </w:rPr>
        <w:t>Ценностные ориентиры</w:t>
      </w:r>
      <w:r w:rsidR="00AA3D1A" w:rsidRPr="00517EAA">
        <w:rPr>
          <w:b/>
          <w:i/>
          <w:color w:val="010101"/>
        </w:rPr>
        <w:t xml:space="preserve"> содержания программы</w:t>
      </w:r>
      <w:r w:rsidRPr="00517EAA">
        <w:rPr>
          <w:b/>
          <w:i/>
          <w:color w:val="010101"/>
        </w:rPr>
        <w:t xml:space="preserve"> « Разговор о правильном питании»:</w:t>
      </w:r>
    </w:p>
    <w:p w:rsidR="00AA3D1A" w:rsidRDefault="00AA3D1A" w:rsidP="003462E4">
      <w:pPr>
        <w:pStyle w:val="a3"/>
        <w:spacing w:before="0" w:beforeAutospacing="0" w:after="0" w:afterAutospacing="0"/>
        <w:rPr>
          <w:color w:val="010101"/>
        </w:rPr>
      </w:pPr>
      <w:r w:rsidRPr="00517EAA">
        <w:rPr>
          <w:color w:val="010101"/>
        </w:rPr>
        <w:lastRenderedPageBreak/>
        <w:t xml:space="preserve">Одним из результатов преподавания программы «Разговор о правильном питании» является решение задач воспитания – осмысление и </w:t>
      </w:r>
      <w:proofErr w:type="spellStart"/>
      <w:r w:rsidRPr="00517EAA">
        <w:rPr>
          <w:color w:val="010101"/>
        </w:rPr>
        <w:t>интериоризация</w:t>
      </w:r>
      <w:proofErr w:type="spellEnd"/>
      <w:r w:rsidRPr="00517EAA">
        <w:rPr>
          <w:color w:val="010101"/>
        </w:rPr>
        <w:t xml:space="preserve"> (присвоение) младшими школьниками системы ценностей.</w:t>
      </w:r>
    </w:p>
    <w:p w:rsidR="00C0322B" w:rsidRPr="00517EAA" w:rsidRDefault="00C0322B" w:rsidP="003462E4">
      <w:pPr>
        <w:pStyle w:val="a3"/>
        <w:spacing w:before="0" w:beforeAutospacing="0" w:after="0" w:afterAutospacing="0"/>
        <w:rPr>
          <w:color w:val="010101"/>
        </w:rPr>
      </w:pP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C0322B">
        <w:rPr>
          <w:b/>
          <w:i/>
          <w:color w:val="010101"/>
        </w:rPr>
        <w:t>Ценность жизни</w:t>
      </w:r>
      <w:r w:rsidRPr="00517EAA">
        <w:rPr>
          <w:color w:val="010101"/>
        </w:rPr>
        <w:t> – признание человеческой жизни величайшей ценностью, что реализуется в бережном отношении к другим людям и к природе.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C0322B">
        <w:rPr>
          <w:b/>
          <w:i/>
          <w:color w:val="010101"/>
        </w:rPr>
        <w:t>Ценность природы</w:t>
      </w:r>
      <w:r w:rsidRPr="00517EAA">
        <w:rPr>
          <w:color w:val="010101"/>
        </w:rPr>
        <w:t> основывается на общечеловеческой ценности жизни, на осознании себя частью природного мира - 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C0322B">
        <w:rPr>
          <w:b/>
          <w:i/>
          <w:color w:val="010101"/>
        </w:rPr>
        <w:t>Ценность человека как разумного существа</w:t>
      </w:r>
      <w:r w:rsidRPr="00517EAA">
        <w:rPr>
          <w:color w:val="010101"/>
        </w:rPr>
        <w:t>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C0322B">
        <w:rPr>
          <w:b/>
          <w:i/>
          <w:color w:val="010101"/>
        </w:rPr>
        <w:t>Ценность добра</w:t>
      </w:r>
      <w:r w:rsidRPr="00517EAA">
        <w:rPr>
          <w:color w:val="010101"/>
        </w:rPr>
        <w:t xml:space="preserve"> 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517EAA">
        <w:rPr>
          <w:color w:val="010101"/>
        </w:rPr>
        <w:sym w:font="Symbol" w:char="F02D"/>
      </w:r>
      <w:r w:rsidRPr="00517EAA">
        <w:rPr>
          <w:color w:val="010101"/>
        </w:rPr>
        <w:t xml:space="preserve"> любви.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C0322B">
        <w:rPr>
          <w:b/>
          <w:i/>
          <w:color w:val="010101"/>
        </w:rPr>
        <w:t>Ценность истины</w:t>
      </w:r>
      <w:r w:rsidRPr="00517EAA">
        <w:rPr>
          <w:color w:val="010101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C0322B">
        <w:rPr>
          <w:b/>
          <w:i/>
          <w:color w:val="010101"/>
        </w:rPr>
        <w:t>Ценность семьи</w:t>
      </w:r>
      <w:r w:rsidR="00BF53D5" w:rsidRPr="00517EAA">
        <w:rPr>
          <w:color w:val="010101"/>
        </w:rPr>
        <w:t xml:space="preserve"> </w:t>
      </w:r>
      <w:r w:rsidRPr="00517EAA">
        <w:rPr>
          <w:color w:val="010101"/>
        </w:rP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C0322B">
        <w:rPr>
          <w:b/>
          <w:i/>
          <w:color w:val="010101"/>
        </w:rPr>
        <w:t>Ценность гражданственности</w:t>
      </w:r>
      <w:r w:rsidRPr="00517EAA">
        <w:rPr>
          <w:color w:val="010101"/>
        </w:rPr>
        <w:t> – осознание человеком себя как члена общества, народа, представителя страны и государства.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b/>
          <w:i/>
          <w:color w:val="010101"/>
        </w:rPr>
      </w:pPr>
      <w:r w:rsidRPr="00517EAA">
        <w:rPr>
          <w:color w:val="010101"/>
        </w:rPr>
        <w:t xml:space="preserve"> </w:t>
      </w:r>
      <w:r w:rsidRPr="00517EAA">
        <w:rPr>
          <w:b/>
          <w:i/>
          <w:color w:val="010101"/>
        </w:rPr>
        <w:t xml:space="preserve">Личностные, </w:t>
      </w:r>
      <w:proofErr w:type="spellStart"/>
      <w:r w:rsidRPr="00517EAA">
        <w:rPr>
          <w:b/>
          <w:i/>
          <w:color w:val="010101"/>
        </w:rPr>
        <w:t>метапредметные</w:t>
      </w:r>
      <w:proofErr w:type="spellEnd"/>
      <w:r w:rsidRPr="00517EAA">
        <w:rPr>
          <w:b/>
          <w:i/>
          <w:color w:val="010101"/>
        </w:rPr>
        <w:t xml:space="preserve"> и предметные результаты</w:t>
      </w:r>
      <w:r w:rsidR="00BF53D5" w:rsidRPr="00517EAA">
        <w:rPr>
          <w:b/>
          <w:i/>
          <w:color w:val="010101"/>
        </w:rPr>
        <w:t xml:space="preserve"> </w:t>
      </w:r>
      <w:r w:rsidRPr="00517EAA">
        <w:rPr>
          <w:b/>
          <w:i/>
          <w:color w:val="010101"/>
        </w:rPr>
        <w:t>освоения программы «Разговор о правильном питании »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Универсальными компетенциями учащихся на этапе начального общего образования по формированию здорового и безопасного образа жизни являются: — умения организовывать собственную деятельность, выбирать и использовать средства для достижения её цели;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Личностными результатами освоения учащимися содержания программы по формированию здорового и безопасного образа жизни являются следующие умения:</w:t>
      </w:r>
    </w:p>
    <w:p w:rsidR="00AA3D1A" w:rsidRPr="00517EAA" w:rsidRDefault="00AA3D1A" w:rsidP="003462E4">
      <w:pPr>
        <w:pStyle w:val="a3"/>
        <w:spacing w:before="0" w:beforeAutospacing="0" w:after="0" w:afterAutospacing="0"/>
        <w:rPr>
          <w:color w:val="010101"/>
        </w:rPr>
      </w:pPr>
      <w:r w:rsidRPr="00517EAA">
        <w:rPr>
          <w:color w:val="010101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— ориентироваться в ассортименте наиболее типичных продуктов питания, сознательно выбирая наиболее полезные;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 xml:space="preserve">—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</w:t>
      </w:r>
      <w:r w:rsidRPr="00517EAA">
        <w:rPr>
          <w:color w:val="010101"/>
        </w:rPr>
        <w:lastRenderedPageBreak/>
        <w:t>несоответствия; — оказывать бескорыстную помощь своим сверстникам, находить с ними общий язык и общие интересы.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proofErr w:type="spellStart"/>
      <w:r w:rsidRPr="00517EAA">
        <w:rPr>
          <w:color w:val="010101"/>
        </w:rPr>
        <w:t>Метапредметными</w:t>
      </w:r>
      <w:proofErr w:type="spellEnd"/>
      <w:r w:rsidRPr="00517EAA">
        <w:rPr>
          <w:color w:val="010101"/>
        </w:rPr>
        <w:t xml:space="preserve"> результатами освоения учащимися содержания программы по формированию здорового и безопасного образа жизни являются следующие умения: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517EAA">
        <w:rPr>
          <w:color w:val="010101"/>
        </w:rPr>
        <w:t>— характеризовать явления (действия и поступки), давать им объективную оценку на основе освоенных знаний и имеющегося опыта; — находить ошибки при выполнении учебных заданий, отбирать способы их исправления; —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  <w:proofErr w:type="gramEnd"/>
      <w:r w:rsidRPr="00517EAA">
        <w:rPr>
          <w:color w:val="010101"/>
        </w:rPr>
        <w:t xml:space="preserve"> — общаться и взаимодействовать со сверстниками на принципах взаимоуважения и взаимопомощи, дружбы и толерантности; — анализировать и объективно оценивать результаты собственного труда, находить возможности и способы их улучшения; — оценивать красоту телосложения и осанки, сравнивать их с эталонными образцами;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Предметными результатами освоения учащимися содержания программы по формированию здорового и безопасного образа жизни являются следующие умения: 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— ориентироваться в ассортименте наиболее типичных продуктов питания, сознательно выбирая наиболее полезные;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—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AA3D1A" w:rsidRPr="00517EAA" w:rsidRDefault="00AA3D1A" w:rsidP="003462E4">
      <w:pPr>
        <w:pStyle w:val="a3"/>
        <w:spacing w:before="0" w:beforeAutospacing="0" w:after="0" w:afterAutospacing="0"/>
        <w:rPr>
          <w:color w:val="010101"/>
        </w:rPr>
      </w:pPr>
      <w:r w:rsidRPr="00517EAA">
        <w:rPr>
          <w:color w:val="010101"/>
        </w:rPr>
        <w:t>— применять знания и навыки, связанные с этикетом в области питания</w:t>
      </w:r>
      <w:proofErr w:type="gramStart"/>
      <w:r w:rsidRPr="00517EAA">
        <w:rPr>
          <w:color w:val="010101"/>
        </w:rPr>
        <w:t>.</w:t>
      </w:r>
      <w:proofErr w:type="gramEnd"/>
      <w:r w:rsidRPr="00517EAA">
        <w:rPr>
          <w:color w:val="010101"/>
        </w:rPr>
        <w:t xml:space="preserve"> </w:t>
      </w:r>
      <w:proofErr w:type="gramStart"/>
      <w:r w:rsidRPr="00517EAA">
        <w:rPr>
          <w:color w:val="010101"/>
        </w:rPr>
        <w:t>у</w:t>
      </w:r>
      <w:proofErr w:type="gramEnd"/>
      <w:r w:rsidRPr="00517EAA">
        <w:rPr>
          <w:color w:val="010101"/>
        </w:rPr>
        <w:t>становки, личностные ориентиры и нормы поведения, обеспечивающие сохранение и укрепление физического, психологического и социального здоровья;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— организовывать и проводить со сверстниками подвижные игры и элементы соревнований;</w:t>
      </w:r>
    </w:p>
    <w:p w:rsidR="00AA3D1A" w:rsidRPr="00517EAA" w:rsidRDefault="00AA3D1A" w:rsidP="003462E4">
      <w:pPr>
        <w:pStyle w:val="a3"/>
        <w:spacing w:before="0" w:beforeAutospacing="0" w:after="240" w:afterAutospacing="0"/>
        <w:rPr>
          <w:color w:val="010101"/>
        </w:rPr>
      </w:pPr>
      <w:r w:rsidRPr="00517EAA">
        <w:rPr>
          <w:color w:val="010101"/>
        </w:rPr>
        <w:t>— 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B9727C" w:rsidRPr="00B9727C" w:rsidRDefault="00B9727C" w:rsidP="00B9727C">
      <w:pPr>
        <w:suppressAutoHyphens/>
        <w:autoSpaceDE w:val="0"/>
        <w:spacing w:after="55"/>
        <w:jc w:val="center"/>
        <w:rPr>
          <w:rFonts w:eastAsia="Arial"/>
          <w:b/>
          <w:color w:val="000000"/>
          <w:sz w:val="24"/>
          <w:szCs w:val="24"/>
          <w:lang w:eastAsia="ar-SA"/>
        </w:rPr>
      </w:pPr>
      <w:r w:rsidRPr="00B9727C">
        <w:rPr>
          <w:rFonts w:eastAsia="Arial"/>
          <w:b/>
          <w:color w:val="000000"/>
          <w:sz w:val="24"/>
          <w:szCs w:val="24"/>
          <w:lang w:eastAsia="ar-SA"/>
        </w:rPr>
        <w:t>Содержание программы кружка «Разговор о правильном питании»</w:t>
      </w:r>
    </w:p>
    <w:p w:rsidR="0084308F" w:rsidRPr="0084308F" w:rsidRDefault="00B9727C" w:rsidP="0084308F">
      <w:pPr>
        <w:suppressAutoHyphens/>
        <w:autoSpaceDE w:val="0"/>
        <w:spacing w:after="55"/>
        <w:jc w:val="center"/>
        <w:rPr>
          <w:rFonts w:eastAsia="Arial"/>
          <w:b/>
          <w:color w:val="000000"/>
          <w:sz w:val="24"/>
          <w:szCs w:val="24"/>
          <w:lang w:eastAsia="ar-SA"/>
        </w:rPr>
      </w:pPr>
      <w:r w:rsidRPr="00B9727C">
        <w:rPr>
          <w:rFonts w:eastAsia="Arial"/>
          <w:b/>
          <w:color w:val="000000"/>
          <w:sz w:val="24"/>
          <w:szCs w:val="24"/>
          <w:lang w:eastAsia="ar-SA"/>
        </w:rPr>
        <w:t>2-й год обучения</w:t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2"/>
        <w:gridCol w:w="5174"/>
        <w:gridCol w:w="2197"/>
      </w:tblGrid>
      <w:tr w:rsidR="0084308F" w:rsidRPr="0084308F" w:rsidTr="00E508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Теория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Практика</w:t>
            </w:r>
          </w:p>
        </w:tc>
      </w:tr>
      <w:tr w:rsidR="0084308F" w:rsidRPr="0084308F" w:rsidTr="00E508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1. Вводное занятие.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Обобщение имеющихся знаний об основах рационального питания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Знакомство с рабочей тетрадью « Две недели в лагере здоровья»</w:t>
            </w:r>
          </w:p>
        </w:tc>
      </w:tr>
      <w:tr w:rsidR="0084308F" w:rsidRPr="0084308F" w:rsidTr="00E508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2. Состав продуктов.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Беседа «Из чего состоит пища».</w:t>
            </w:r>
            <w:r w:rsid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Основные группы питательных веществ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Оформление дневника здоровья. Составление меню. Оформление </w:t>
            </w: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lastRenderedPageBreak/>
              <w:t>стенгазеты «Из чего состоит наша пища».</w:t>
            </w:r>
          </w:p>
        </w:tc>
      </w:tr>
      <w:tr w:rsidR="0084308F" w:rsidRPr="0084308F" w:rsidTr="00E508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lastRenderedPageBreak/>
              <w:t>3. Питание в разное время года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Беседа «Что нужно есть в разное время года» Блюда национальной кухни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Ролевые игры. Составление меню. Конкурс кулинаров.</w:t>
            </w:r>
          </w:p>
        </w:tc>
      </w:tr>
      <w:tr w:rsidR="0084308F" w:rsidRPr="0084308F" w:rsidTr="00E508B9">
        <w:trPr>
          <w:trHeight w:val="79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4. Как правильно питаться, если занимаешься спортом.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Беседа «Что надо есть, если хочешь стать сильнее».</w:t>
            </w:r>
            <w:r w:rsid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Рацион собственного питания.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Дневник «Мой день». Конкурс «Мама папа я  - спортивная семья».</w:t>
            </w:r>
          </w:p>
        </w:tc>
      </w:tr>
      <w:tr w:rsidR="0084308F" w:rsidRPr="0084308F" w:rsidTr="00E508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5. Приготовление пищи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Беседа « Где и как готовят пищу» Устройство кухни</w:t>
            </w:r>
          </w:p>
          <w:p w:rsidR="0084308F" w:rsidRPr="0084308F" w:rsidRDefault="0084308F" w:rsidP="0084308F">
            <w:pPr>
              <w:suppressAutoHyphens/>
              <w:autoSpaceDE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Правила гигиены.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Экскурсия на кухню в школьной столовой</w:t>
            </w:r>
            <w:proofErr w:type="gramStart"/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 Ролевые игры. Конкурс «Сказка, сказка, сказка».</w:t>
            </w:r>
          </w:p>
        </w:tc>
      </w:tr>
      <w:tr w:rsidR="0084308F" w:rsidRPr="0084308F" w:rsidTr="00E508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6. В ожидании гостей.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Беседа «Как правильно накрыть </w:t>
            </w:r>
            <w:proofErr w:type="spellStart"/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стол</w:t>
            </w:r>
            <w:proofErr w:type="gramStart"/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»С</w:t>
            </w:r>
            <w:proofErr w:type="gramEnd"/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толовые</w:t>
            </w:r>
            <w:proofErr w:type="spellEnd"/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 приборы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Ролевые игры. Конкурс «Салфеточка».</w:t>
            </w:r>
          </w:p>
        </w:tc>
      </w:tr>
      <w:tr w:rsidR="0084308F" w:rsidRPr="0084308F" w:rsidTr="00E508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7. Молоко и молочные продукты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Беседа «Роль молока в питании детей». Ассортимент молочных продуктов.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Игра </w:t>
            </w:r>
            <w:proofErr w:type="gramStart"/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-и</w:t>
            </w:r>
            <w:proofErr w:type="gramEnd"/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сследование «Это удивительное молоко». Игра «Молочное меню». Викторина.</w:t>
            </w:r>
          </w:p>
        </w:tc>
      </w:tr>
      <w:tr w:rsidR="0084308F" w:rsidRPr="0084308F" w:rsidTr="00E508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8. Блюда из зерна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Полезность продуктов</w:t>
            </w:r>
            <w:proofErr w:type="gramStart"/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 получаемых из зерна. Традиционные народные блюда из продуктов, получаемых из зерна.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Ролевые игры. Конкурс «Хлебопеки». Праздник «Хлеб всему голова».</w:t>
            </w:r>
          </w:p>
        </w:tc>
      </w:tr>
      <w:tr w:rsidR="0084308F" w:rsidRPr="0084308F" w:rsidTr="00E508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9. Проект «Хлеб всему голова»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4308F" w:rsidRPr="0084308F" w:rsidTr="00E508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84308F">
              <w:rPr>
                <w:rFonts w:eastAsia="Arial"/>
                <w:color w:val="000000"/>
                <w:sz w:val="24"/>
                <w:szCs w:val="24"/>
                <w:lang w:eastAsia="ar-SA"/>
              </w:rPr>
              <w:t>10. Творческий отчет.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08F" w:rsidRPr="0084308F" w:rsidRDefault="0084308F" w:rsidP="0084308F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84308F" w:rsidRPr="0084308F" w:rsidRDefault="0084308F" w:rsidP="0084308F">
      <w:pPr>
        <w:suppressAutoHyphens/>
        <w:autoSpaceDE w:val="0"/>
        <w:spacing w:after="55"/>
        <w:rPr>
          <w:rFonts w:eastAsia="Arial"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page" w:horzAnchor="margin" w:tblpY="1231"/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092"/>
        <w:gridCol w:w="1418"/>
        <w:gridCol w:w="992"/>
      </w:tblGrid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lastRenderedPageBreak/>
              <w:t>п</w:t>
            </w:r>
            <w:proofErr w:type="gramEnd"/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Содержание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Практическая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Из чего состоит наша пища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Практическая работа «</w:t>
            </w: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М</w:t>
            </w: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еню сказочных героев»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Что нужно есть в разное время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Оформление дневника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Выпуск стенгазеты о составе нашей пищи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Игра «В гостях у тетушки </w:t>
            </w:r>
            <w:proofErr w:type="spellStart"/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Припасихи</w:t>
            </w:r>
            <w:proofErr w:type="spellEnd"/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Конкурс кулинаров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Как правильно питаться, если занимаешься спортом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Составление меню для спортсменов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Оформление дневника «Мой день»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Конкурс «Мама, папа, я – спортивная семья»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Где и как готовят пищу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Экскурсия в столовую.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Конкурс «Сказка, сказка, сказка».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Как правильно накрыть стол.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Игра накрываем стол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Молоко и молочные продукты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Экскурсия на молокозавод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Игра-исследование «Это удивительное молоко»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Молочное меню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Блюда из зерна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Путь от зерна к батону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Конкурс «Венок из пословиц»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Игра – конкурс «Хлебопеки»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27-28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Выпуск стенгазеты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Праздник «Хлеб всему голова»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Экскурсия на </w:t>
            </w:r>
            <w:proofErr w:type="spellStart"/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хлебкомбинат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31-33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Оформление проекта « Хле</w:t>
            </w:r>
            <w:proofErr w:type="gramStart"/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б-</w:t>
            </w:r>
            <w:proofErr w:type="gramEnd"/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 всему голова»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E508B9" w:rsidRPr="00E508B9" w:rsidTr="00E508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Подведение итогов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E508B9">
              <w:rPr>
                <w:rFonts w:eastAsia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B9" w:rsidRPr="00E508B9" w:rsidRDefault="00E508B9" w:rsidP="00E508B9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9727C" w:rsidRPr="00B9727C" w:rsidRDefault="00B9727C" w:rsidP="00B9727C">
      <w:pPr>
        <w:suppressAutoHyphens/>
        <w:autoSpaceDE w:val="0"/>
        <w:spacing w:after="55"/>
        <w:jc w:val="center"/>
        <w:rPr>
          <w:rFonts w:eastAsia="Arial"/>
          <w:b/>
          <w:color w:val="000000"/>
          <w:lang w:eastAsia="ar-SA"/>
        </w:rPr>
      </w:pPr>
    </w:p>
    <w:p w:rsidR="00B9727C" w:rsidRPr="00B9727C" w:rsidRDefault="00B9727C" w:rsidP="00B9727C">
      <w:pPr>
        <w:suppressAutoHyphens/>
        <w:autoSpaceDE w:val="0"/>
        <w:spacing w:after="55"/>
        <w:jc w:val="center"/>
        <w:rPr>
          <w:rFonts w:eastAsia="Arial"/>
          <w:b/>
          <w:color w:val="000000"/>
          <w:lang w:eastAsia="ar-SA"/>
        </w:rPr>
      </w:pPr>
    </w:p>
    <w:p w:rsidR="00B9727C" w:rsidRPr="00B9727C" w:rsidRDefault="00B9727C" w:rsidP="00B9727C">
      <w:pPr>
        <w:suppressAutoHyphens/>
        <w:autoSpaceDE w:val="0"/>
        <w:spacing w:after="55"/>
        <w:jc w:val="center"/>
        <w:rPr>
          <w:rFonts w:eastAsia="Arial"/>
          <w:b/>
          <w:color w:val="000000"/>
          <w:lang w:eastAsia="ar-SA"/>
        </w:rPr>
      </w:pPr>
    </w:p>
    <w:p w:rsidR="00B0298C" w:rsidRDefault="00B0298C" w:rsidP="003462E4">
      <w:pPr>
        <w:rPr>
          <w:sz w:val="24"/>
          <w:szCs w:val="24"/>
        </w:rPr>
      </w:pPr>
    </w:p>
    <w:p w:rsidR="00B0298C" w:rsidRDefault="00B0298C" w:rsidP="003462E4">
      <w:pPr>
        <w:rPr>
          <w:sz w:val="24"/>
          <w:szCs w:val="24"/>
        </w:rPr>
      </w:pPr>
    </w:p>
    <w:p w:rsidR="00B0298C" w:rsidRDefault="00B0298C" w:rsidP="003462E4">
      <w:pPr>
        <w:rPr>
          <w:sz w:val="24"/>
          <w:szCs w:val="24"/>
        </w:rPr>
      </w:pPr>
    </w:p>
    <w:p w:rsidR="00B0298C" w:rsidRDefault="00B0298C" w:rsidP="003462E4">
      <w:pPr>
        <w:rPr>
          <w:sz w:val="24"/>
          <w:szCs w:val="24"/>
        </w:rPr>
      </w:pPr>
    </w:p>
    <w:p w:rsidR="00B0298C" w:rsidRDefault="00B0298C" w:rsidP="003462E4">
      <w:pPr>
        <w:rPr>
          <w:sz w:val="24"/>
          <w:szCs w:val="24"/>
        </w:rPr>
      </w:pPr>
    </w:p>
    <w:p w:rsidR="00B0298C" w:rsidRDefault="00B0298C" w:rsidP="003462E4">
      <w:pPr>
        <w:rPr>
          <w:sz w:val="24"/>
          <w:szCs w:val="24"/>
        </w:rPr>
      </w:pPr>
    </w:p>
    <w:p w:rsidR="00B0298C" w:rsidRDefault="00B0298C" w:rsidP="003462E4">
      <w:pPr>
        <w:rPr>
          <w:sz w:val="24"/>
          <w:szCs w:val="24"/>
        </w:rPr>
      </w:pPr>
    </w:p>
    <w:p w:rsidR="00B0298C" w:rsidRDefault="00B0298C" w:rsidP="003462E4">
      <w:pPr>
        <w:rPr>
          <w:sz w:val="24"/>
          <w:szCs w:val="24"/>
        </w:rPr>
      </w:pPr>
    </w:p>
    <w:p w:rsidR="00B0298C" w:rsidRDefault="00B0298C" w:rsidP="003462E4">
      <w:pPr>
        <w:rPr>
          <w:sz w:val="24"/>
          <w:szCs w:val="24"/>
        </w:rPr>
      </w:pPr>
    </w:p>
    <w:p w:rsidR="00B0298C" w:rsidRDefault="00B0298C" w:rsidP="003462E4">
      <w:pPr>
        <w:rPr>
          <w:sz w:val="24"/>
          <w:szCs w:val="24"/>
        </w:rPr>
      </w:pPr>
    </w:p>
    <w:p w:rsidR="00B0298C" w:rsidRDefault="00B0298C" w:rsidP="003462E4">
      <w:pPr>
        <w:rPr>
          <w:sz w:val="24"/>
          <w:szCs w:val="24"/>
        </w:rPr>
      </w:pPr>
    </w:p>
    <w:p w:rsidR="00B0298C" w:rsidRDefault="00B0298C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</w:p>
    <w:p w:rsidR="009610B9" w:rsidRPr="009610B9" w:rsidRDefault="009610B9" w:rsidP="009610B9">
      <w:pPr>
        <w:pStyle w:val="Default"/>
        <w:spacing w:after="55"/>
        <w:rPr>
          <w:b/>
          <w:bCs/>
        </w:rPr>
      </w:pPr>
      <w:r w:rsidRPr="009610B9">
        <w:rPr>
          <w:b/>
          <w:bCs/>
        </w:rPr>
        <w:t>Предполагаемые результаты 2-го года обучения.</w:t>
      </w:r>
    </w:p>
    <w:p w:rsidR="009610B9" w:rsidRPr="009610B9" w:rsidRDefault="009610B9" w:rsidP="009610B9">
      <w:pPr>
        <w:pStyle w:val="Default"/>
        <w:spacing w:after="55"/>
      </w:pPr>
      <w:r w:rsidRPr="009610B9">
        <w:t>Обучающиеся должны знать:</w:t>
      </w:r>
    </w:p>
    <w:p w:rsidR="009610B9" w:rsidRPr="009610B9" w:rsidRDefault="009610B9" w:rsidP="009610B9">
      <w:pPr>
        <w:pStyle w:val="Default"/>
        <w:spacing w:after="55"/>
      </w:pPr>
      <w:r w:rsidRPr="009610B9">
        <w:t>- основные правила питания;</w:t>
      </w:r>
    </w:p>
    <w:p w:rsidR="009610B9" w:rsidRPr="009610B9" w:rsidRDefault="009610B9" w:rsidP="009610B9">
      <w:pPr>
        <w:pStyle w:val="Default"/>
        <w:spacing w:after="55"/>
      </w:pPr>
      <w:r w:rsidRPr="009610B9">
        <w:t>- важность употребления в пищу разнообразных продуктов;</w:t>
      </w:r>
    </w:p>
    <w:p w:rsidR="009610B9" w:rsidRPr="009610B9" w:rsidRDefault="009610B9" w:rsidP="009610B9">
      <w:pPr>
        <w:pStyle w:val="Default"/>
        <w:spacing w:after="55"/>
      </w:pPr>
      <w:r w:rsidRPr="009610B9">
        <w:t>- роль витаминов в питании.</w:t>
      </w:r>
    </w:p>
    <w:p w:rsidR="009610B9" w:rsidRPr="009610B9" w:rsidRDefault="009610B9" w:rsidP="009610B9">
      <w:pPr>
        <w:pStyle w:val="Default"/>
        <w:spacing w:after="55"/>
      </w:pPr>
      <w:r w:rsidRPr="009610B9">
        <w:t>После 2-года обучающиеся должны уметь:</w:t>
      </w:r>
    </w:p>
    <w:p w:rsidR="009610B9" w:rsidRPr="009610B9" w:rsidRDefault="009610B9" w:rsidP="009610B9">
      <w:pPr>
        <w:pStyle w:val="Default"/>
        <w:spacing w:after="55"/>
      </w:pPr>
      <w:r w:rsidRPr="009610B9">
        <w:t xml:space="preserve"> - соблюдать гигиену  питания;</w:t>
      </w:r>
    </w:p>
    <w:p w:rsidR="009610B9" w:rsidRPr="009610B9" w:rsidRDefault="009610B9" w:rsidP="009610B9">
      <w:pPr>
        <w:pStyle w:val="Default"/>
        <w:spacing w:after="55"/>
      </w:pPr>
      <w:r w:rsidRPr="009610B9">
        <w:lastRenderedPageBreak/>
        <w:t>- готовить простейшие витаминные салаты;</w:t>
      </w:r>
    </w:p>
    <w:p w:rsidR="009610B9" w:rsidRPr="009610B9" w:rsidRDefault="009610B9" w:rsidP="009610B9">
      <w:pPr>
        <w:pStyle w:val="Default"/>
        <w:spacing w:after="55"/>
      </w:pPr>
      <w:r w:rsidRPr="009610B9">
        <w:t>- выращивать зелень в горшочках.</w:t>
      </w:r>
    </w:p>
    <w:p w:rsidR="00E508B9" w:rsidRDefault="00E508B9" w:rsidP="003462E4">
      <w:pPr>
        <w:rPr>
          <w:sz w:val="24"/>
          <w:szCs w:val="24"/>
        </w:rPr>
      </w:pPr>
    </w:p>
    <w:p w:rsidR="00E508B9" w:rsidRDefault="00E508B9" w:rsidP="003462E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298C" w:rsidRDefault="00B0298C">
      <w:pPr>
        <w:rPr>
          <w:sz w:val="24"/>
          <w:szCs w:val="24"/>
        </w:rPr>
      </w:pPr>
    </w:p>
    <w:p w:rsidR="00B0298C" w:rsidRDefault="00B0298C" w:rsidP="00B0298C">
      <w:pPr>
        <w:jc w:val="center"/>
        <w:rPr>
          <w:b/>
          <w:i/>
          <w:sz w:val="24"/>
          <w:szCs w:val="24"/>
        </w:rPr>
      </w:pPr>
      <w:r w:rsidRPr="00B0298C">
        <w:rPr>
          <w:b/>
          <w:i/>
          <w:sz w:val="24"/>
          <w:szCs w:val="24"/>
        </w:rPr>
        <w:t>ПРИЛОЖЕНИЕ</w:t>
      </w:r>
      <w:r>
        <w:rPr>
          <w:b/>
          <w:i/>
          <w:sz w:val="24"/>
          <w:szCs w:val="24"/>
        </w:rPr>
        <w:t>.</w:t>
      </w:r>
    </w:p>
    <w:p w:rsidR="00B0298C" w:rsidRDefault="00B0298C" w:rsidP="00B0298C">
      <w:pPr>
        <w:rPr>
          <w:sz w:val="24"/>
          <w:szCs w:val="24"/>
        </w:rPr>
      </w:pPr>
    </w:p>
    <w:p w:rsidR="00B0298C" w:rsidRDefault="00B0298C" w:rsidP="00B0298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A6EA055" wp14:editId="4109BD3D">
            <wp:extent cx="2705100" cy="2032690"/>
            <wp:effectExtent l="0" t="0" r="0" b="5715"/>
            <wp:docPr id="1" name="Рисунок 1" descr="C:\Users\Татьяна\Desktop\Фото\1582233779-IMG-20221125-WA0027_jpg_dcfa453c5f724b6a7f0d78dcbfa76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ото\1582233779-IMG-20221125-WA0027_jpg_dcfa453c5f724b6a7f0d78dcbfa762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3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t xml:space="preserve">      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2DAD9744" wp14:editId="7790D7D4">
            <wp:extent cx="2771775" cy="2038350"/>
            <wp:effectExtent l="0" t="0" r="9525" b="0"/>
            <wp:docPr id="2" name="Рисунок 2" descr="C:\Users\Татьяна\Desktop\Фото\IMG_20231214_100508_jpg_d332ecd9ad30272c04cdc0aa4ba72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Фото\IMG_20231214_100508_jpg_d332ecd9ad30272c04cdc0aa4ba728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98C" w:rsidRDefault="00B0298C" w:rsidP="00B0298C">
      <w:pPr>
        <w:rPr>
          <w:b/>
          <w:sz w:val="24"/>
          <w:szCs w:val="24"/>
        </w:rPr>
      </w:pPr>
      <w:r w:rsidRPr="00313AFF">
        <w:rPr>
          <w:b/>
          <w:sz w:val="24"/>
          <w:szCs w:val="24"/>
        </w:rPr>
        <w:t xml:space="preserve">     «Мастер – класс по </w:t>
      </w:r>
      <w:proofErr w:type="spellStart"/>
      <w:r w:rsidRPr="00313AFF">
        <w:rPr>
          <w:b/>
          <w:sz w:val="24"/>
          <w:szCs w:val="24"/>
        </w:rPr>
        <w:t>капкейкам</w:t>
      </w:r>
      <w:proofErr w:type="spellEnd"/>
      <w:r w:rsidRPr="00313AFF"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 xml:space="preserve">                         </w:t>
      </w:r>
      <w:r w:rsidRPr="00313AFF">
        <w:rPr>
          <w:b/>
          <w:sz w:val="24"/>
          <w:szCs w:val="24"/>
        </w:rPr>
        <w:t>Родительский контроль в столовой</w:t>
      </w:r>
    </w:p>
    <w:p w:rsidR="009610B9" w:rsidRDefault="009610B9" w:rsidP="00B0298C">
      <w:pPr>
        <w:rPr>
          <w:sz w:val="24"/>
          <w:szCs w:val="24"/>
        </w:rPr>
      </w:pPr>
    </w:p>
    <w:p w:rsidR="00B0298C" w:rsidRDefault="00313AFF" w:rsidP="00B0298C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AB4CED7" wp14:editId="556FB418">
            <wp:extent cx="2702136" cy="2266950"/>
            <wp:effectExtent l="0" t="0" r="3175" b="0"/>
            <wp:docPr id="7" name="Рисунок 7" descr="C:\Users\Татьяна\Desktop\Фото\1555451670-IMG-20221125-WA0019_jpg_f2d163f87559cf2b7bd4f168ff472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Фото\1555451670-IMG-20221125-WA0019_jpg_f2d163f87559cf2b7bd4f168ff4723f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922" cy="227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         </w:t>
      </w:r>
      <w:bookmarkStart w:id="0" w:name="_GoBack"/>
      <w:r w:rsidR="00B0298C">
        <w:rPr>
          <w:noProof/>
          <w:sz w:val="24"/>
          <w:szCs w:val="24"/>
          <w:lang w:eastAsia="ru-RU"/>
        </w:rPr>
        <w:drawing>
          <wp:inline distT="0" distB="0" distL="0" distR="0" wp14:anchorId="395CDA15" wp14:editId="3A27178B">
            <wp:extent cx="2721013" cy="2266950"/>
            <wp:effectExtent l="0" t="0" r="3175" b="0"/>
            <wp:docPr id="3" name="Рисунок 3" descr="C:\Users\Татьяна\Desktop\Фото\IMG_20231214_100432_jpg_47cd9fb9734b52d7a881ddac7f9aea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Фото\IMG_20231214_100432_jpg_47cd9fb9734b52d7a881ddac7f9aeab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013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3AFF" w:rsidRDefault="00313AFF" w:rsidP="00B0298C">
      <w:pPr>
        <w:rPr>
          <w:noProof/>
          <w:sz w:val="24"/>
          <w:szCs w:val="24"/>
          <w:lang w:eastAsia="ru-RU"/>
        </w:rPr>
      </w:pPr>
    </w:p>
    <w:p w:rsidR="009610B9" w:rsidRDefault="009610B9" w:rsidP="00B0298C">
      <w:pPr>
        <w:rPr>
          <w:noProof/>
          <w:sz w:val="24"/>
          <w:szCs w:val="24"/>
          <w:lang w:eastAsia="ru-RU"/>
        </w:rPr>
      </w:pPr>
    </w:p>
    <w:p w:rsidR="009610B9" w:rsidRDefault="009610B9" w:rsidP="00B0298C">
      <w:pPr>
        <w:rPr>
          <w:noProof/>
          <w:sz w:val="24"/>
          <w:szCs w:val="24"/>
          <w:lang w:eastAsia="ru-RU"/>
        </w:rPr>
      </w:pPr>
    </w:p>
    <w:p w:rsidR="009610B9" w:rsidRDefault="009610B9" w:rsidP="00B0298C">
      <w:pPr>
        <w:rPr>
          <w:noProof/>
          <w:sz w:val="24"/>
          <w:szCs w:val="24"/>
          <w:lang w:eastAsia="ru-RU"/>
        </w:rPr>
      </w:pPr>
    </w:p>
    <w:p w:rsidR="00313AFF" w:rsidRDefault="00313AFF" w:rsidP="00BB2E4F">
      <w:pPr>
        <w:jc w:val="center"/>
        <w:rPr>
          <w:b/>
          <w:noProof/>
          <w:sz w:val="24"/>
          <w:szCs w:val="24"/>
          <w:lang w:eastAsia="ru-RU"/>
        </w:rPr>
      </w:pPr>
      <w:r w:rsidRPr="00313AFF">
        <w:rPr>
          <w:b/>
          <w:noProof/>
          <w:sz w:val="24"/>
          <w:szCs w:val="24"/>
          <w:lang w:eastAsia="ru-RU"/>
        </w:rPr>
        <w:t>Мастер – класс по тортикам</w:t>
      </w:r>
    </w:p>
    <w:p w:rsidR="00313AFF" w:rsidRDefault="00BB2E4F" w:rsidP="00313AF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08BF0704" wp14:editId="237CDDED">
            <wp:extent cx="2676525" cy="1981200"/>
            <wp:effectExtent l="0" t="0" r="9525" b="0"/>
            <wp:docPr id="8" name="Рисунок 8" descr="C:\Users\Татьяна\Desktop\Фото\IMG_20240306_102234_jpg_6a0aec9812853f4b5af8c86b3e55fc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Фото\IMG_20240306_102234_jpg_6a0aec9812853f4b5af8c86b3e55fc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085A8CCA" wp14:editId="14D7E3FF">
            <wp:extent cx="2675367" cy="1981200"/>
            <wp:effectExtent l="0" t="0" r="0" b="0"/>
            <wp:docPr id="10" name="Рисунок 10" descr="C:\Users\Татьяна\Desktop\Фото\IMG_20240306_102858_jpg_71438a301adaee44504f9a93afe2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esktop\Фото\IMG_20240306_102858_jpg_71438a301adaee44504f9a93afe221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025" cy="198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E4F" w:rsidRDefault="00BB2E4F" w:rsidP="00313AFF">
      <w:pPr>
        <w:rPr>
          <w:b/>
          <w:sz w:val="24"/>
          <w:szCs w:val="24"/>
        </w:rPr>
      </w:pPr>
    </w:p>
    <w:p w:rsidR="009610B9" w:rsidRDefault="00BB2E4F" w:rsidP="00313AF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9527378" wp14:editId="2B24A786">
            <wp:extent cx="2676525" cy="2009775"/>
            <wp:effectExtent l="0" t="0" r="9525" b="9525"/>
            <wp:docPr id="11" name="Рисунок 11" descr="C:\Users\Татьяна\Desktop\Фото\IMG_20240306_102915_jpg_a997605dab7260b9038222c1ef6bf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esktop\Фото\IMG_20240306_102915_jpg_a997605dab7260b9038222c1ef6bf44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78" cy="201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383B8CDB" wp14:editId="5F978AD8">
            <wp:extent cx="2857500" cy="2019014"/>
            <wp:effectExtent l="0" t="0" r="0" b="635"/>
            <wp:docPr id="12" name="Рисунок 12" descr="C:\Users\Татьяна\Desktop\Фото\IMG_20240306_104020_jpg_1f664bca8522c3fb71ee6f307eefa2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атьяна\Desktop\Фото\IMG_20240306_104020_jpg_1f664bca8522c3fb71ee6f307eefa2a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57" cy="202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E4F" w:rsidRDefault="00BB2E4F" w:rsidP="00313AFF">
      <w:pPr>
        <w:rPr>
          <w:b/>
          <w:sz w:val="24"/>
          <w:szCs w:val="24"/>
        </w:rPr>
      </w:pPr>
    </w:p>
    <w:p w:rsidR="00BB2E4F" w:rsidRDefault="00BB2E4F" w:rsidP="00BB2E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Широкая масленица</w:t>
      </w:r>
    </w:p>
    <w:p w:rsidR="00BB2E4F" w:rsidRDefault="00BB2E4F" w:rsidP="00BB2E4F">
      <w:pPr>
        <w:rPr>
          <w:b/>
          <w:sz w:val="24"/>
          <w:szCs w:val="24"/>
        </w:rPr>
      </w:pPr>
    </w:p>
    <w:p w:rsidR="009610B9" w:rsidRDefault="00BB2E4F" w:rsidP="00BB2E4F">
      <w:pPr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53B65FC7" wp14:editId="168530EF">
            <wp:extent cx="2616361" cy="1838325"/>
            <wp:effectExtent l="0" t="0" r="0" b="0"/>
            <wp:docPr id="13" name="Рисунок 13" descr="C:\Users\Татьяна\Desktop\Фото\IMG_20240314_120940_jpg_1629402fe76569c5243d806157d9d8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тьяна\Desktop\Фото\IMG_20240314_120940_jpg_1629402fe76569c5243d806157d9d8d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361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E6F">
        <w:rPr>
          <w:b/>
          <w:sz w:val="24"/>
          <w:szCs w:val="24"/>
        </w:rPr>
        <w:t xml:space="preserve">     </w:t>
      </w:r>
      <w:r w:rsidR="00013E6F">
        <w:rPr>
          <w:b/>
          <w:noProof/>
          <w:sz w:val="24"/>
          <w:szCs w:val="24"/>
          <w:lang w:eastAsia="ru-RU"/>
        </w:rPr>
        <w:t xml:space="preserve">       </w:t>
      </w:r>
      <w:r w:rsidR="00013E6F">
        <w:rPr>
          <w:b/>
          <w:noProof/>
          <w:sz w:val="24"/>
          <w:szCs w:val="24"/>
          <w:lang w:eastAsia="ru-RU"/>
        </w:rPr>
        <w:drawing>
          <wp:inline distT="0" distB="0" distL="0" distR="0" wp14:anchorId="0EB2F9EC" wp14:editId="032A95F3">
            <wp:extent cx="2790825" cy="1834406"/>
            <wp:effectExtent l="0" t="0" r="0" b="0"/>
            <wp:docPr id="14" name="Рисунок 14" descr="C:\Users\Татьяна\Desktop\Фото\IMG_20240314_121604_jpg_4b2740dccc3da237be18ce34c23685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Татьяна\Desktop\Фото\IMG_20240314_121604_jpg_4b2740dccc3da237be18ce34c23685a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3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6F" w:rsidRDefault="00013E6F" w:rsidP="00BB2E4F">
      <w:pPr>
        <w:rPr>
          <w:b/>
          <w:noProof/>
          <w:sz w:val="24"/>
          <w:szCs w:val="24"/>
          <w:lang w:eastAsia="ru-RU"/>
        </w:rPr>
      </w:pPr>
    </w:p>
    <w:p w:rsidR="00013E6F" w:rsidRDefault="00013E6F" w:rsidP="00013E6F">
      <w:pPr>
        <w:jc w:val="center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 ЗдоровЯ</w:t>
      </w:r>
    </w:p>
    <w:p w:rsidR="00013E6F" w:rsidRDefault="00013E6F" w:rsidP="00013E6F">
      <w:pPr>
        <w:jc w:val="center"/>
        <w:rPr>
          <w:b/>
          <w:noProof/>
          <w:sz w:val="24"/>
          <w:szCs w:val="24"/>
          <w:lang w:eastAsia="ru-RU"/>
        </w:rPr>
      </w:pPr>
    </w:p>
    <w:p w:rsidR="00810968" w:rsidRDefault="00013E6F" w:rsidP="00013E6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13C73C22" wp14:editId="5D5AA850">
            <wp:extent cx="2695575" cy="1685925"/>
            <wp:effectExtent l="0" t="0" r="9525" b="9525"/>
            <wp:docPr id="15" name="Рисунок 15" descr="C:\Users\Татьяна\Desktop\Фото\IMG_20240306_103855_jpg_54090b531dc594f0cd31db1ffb8159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Татьяна\Desktop\Фото\IMG_20240306_103855_jpg_54090b531dc594f0cd31db1ffb8159b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79F7EC3C" wp14:editId="372EBE92">
            <wp:extent cx="2857500" cy="1693654"/>
            <wp:effectExtent l="0" t="0" r="0" b="1905"/>
            <wp:docPr id="16" name="Рисунок 16" descr="C:\Users\Татьяна\Desktop\Фото\IMG_20240306_103922_jpg_ba21e17fde7cd3e0eb0a923b9c9fc3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Татьяна\Desktop\Фото\IMG_20240306_103922_jpg_ba21e17fde7cd3e0eb0a923b9c9fc3d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968">
        <w:rPr>
          <w:b/>
          <w:sz w:val="24"/>
          <w:szCs w:val="24"/>
        </w:rPr>
        <w:t xml:space="preserve"> </w:t>
      </w:r>
    </w:p>
    <w:p w:rsidR="00013E6F" w:rsidRDefault="00810968" w:rsidP="00013E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610B9" w:rsidRDefault="009610B9" w:rsidP="00013E6F">
      <w:pPr>
        <w:rPr>
          <w:b/>
          <w:sz w:val="24"/>
          <w:szCs w:val="24"/>
        </w:rPr>
      </w:pPr>
    </w:p>
    <w:p w:rsidR="009610B9" w:rsidRDefault="009610B9" w:rsidP="00013E6F">
      <w:pPr>
        <w:rPr>
          <w:b/>
          <w:sz w:val="24"/>
          <w:szCs w:val="24"/>
        </w:rPr>
      </w:pPr>
    </w:p>
    <w:p w:rsidR="009610B9" w:rsidRDefault="00013E6F" w:rsidP="00013E6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1751BBC9" wp14:editId="359DD235">
            <wp:extent cx="2695575" cy="1962150"/>
            <wp:effectExtent l="0" t="0" r="9525" b="0"/>
            <wp:docPr id="17" name="Рисунок 17" descr="C:\Users\Татьяна\Desktop\Фото\IMG-20240306-WA0064_jpg_879291509a5926ead7cdf6116ec08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Татьяна\Desktop\Фото\IMG-20240306-WA0064_jpg_879291509a5926ead7cdf6116ec0842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968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0295F9F9" wp14:editId="4EA37A35">
            <wp:extent cx="2895600" cy="1885950"/>
            <wp:effectExtent l="0" t="0" r="0" b="0"/>
            <wp:docPr id="18" name="Рисунок 18" descr="C:\Users\Татьяна\Desktop\Фото\IMG-20240306-WA0065_jpg_60947394437f8f67a0e09e5ffe322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Татьяна\Desktop\Фото\IMG-20240306-WA0065_jpg_60947394437f8f67a0e09e5ffe3220ec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989" cy="188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0B9" w:rsidRDefault="009610B9" w:rsidP="00013E6F">
      <w:pPr>
        <w:rPr>
          <w:b/>
          <w:noProof/>
          <w:sz w:val="24"/>
          <w:szCs w:val="24"/>
          <w:lang w:eastAsia="ru-RU"/>
        </w:rPr>
      </w:pPr>
    </w:p>
    <w:p w:rsidR="009610B9" w:rsidRDefault="00810968" w:rsidP="00013E6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094184C" wp14:editId="7C7512AB">
            <wp:extent cx="2762250" cy="1847850"/>
            <wp:effectExtent l="0" t="0" r="0" b="0"/>
            <wp:docPr id="19" name="Рисунок 19" descr="C:\Users\Татьяна\Desktop\Фото\IMG_20240306_110518_jpg_9e02bc2099c250677f1e99f86f0416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Татьяна\Desktop\Фото\IMG_20240306_110518_jpg_9e02bc2099c250677f1e99f86f0416ec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</w:t>
      </w:r>
      <w:r w:rsidR="009610B9">
        <w:rPr>
          <w:b/>
          <w:noProof/>
          <w:sz w:val="24"/>
          <w:szCs w:val="24"/>
          <w:lang w:eastAsia="ru-RU"/>
        </w:rPr>
        <w:drawing>
          <wp:inline distT="0" distB="0" distL="0" distR="0" wp14:anchorId="54D15892" wp14:editId="7E3FC84E">
            <wp:extent cx="2700760" cy="1905000"/>
            <wp:effectExtent l="0" t="0" r="4445" b="0"/>
            <wp:docPr id="20" name="Рисунок 20" descr="C:\Users\Татьяна\Desktop\Фото\IMG_20240306_110543_jpg_f8897afb3dc62c151ec8769addda93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Татьяна\Desktop\Фото\IMG_20240306_110543_jpg_f8897afb3dc62c151ec8769addda932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0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0B9" w:rsidRDefault="009610B9" w:rsidP="00013E6F">
      <w:pPr>
        <w:rPr>
          <w:b/>
          <w:sz w:val="24"/>
          <w:szCs w:val="24"/>
        </w:rPr>
      </w:pPr>
    </w:p>
    <w:p w:rsidR="009610B9" w:rsidRDefault="009610B9" w:rsidP="00013E6F">
      <w:pPr>
        <w:rPr>
          <w:b/>
          <w:sz w:val="24"/>
          <w:szCs w:val="24"/>
        </w:rPr>
      </w:pPr>
    </w:p>
    <w:p w:rsidR="009610B9" w:rsidRDefault="009610B9" w:rsidP="00013E6F">
      <w:pPr>
        <w:rPr>
          <w:b/>
          <w:sz w:val="24"/>
          <w:szCs w:val="24"/>
        </w:rPr>
      </w:pPr>
    </w:p>
    <w:p w:rsidR="009610B9" w:rsidRDefault="009610B9" w:rsidP="00013E6F">
      <w:pPr>
        <w:rPr>
          <w:b/>
          <w:sz w:val="24"/>
          <w:szCs w:val="24"/>
        </w:rPr>
      </w:pPr>
    </w:p>
    <w:p w:rsidR="009610B9" w:rsidRDefault="009610B9" w:rsidP="00013E6F">
      <w:pPr>
        <w:rPr>
          <w:b/>
          <w:sz w:val="24"/>
          <w:szCs w:val="24"/>
        </w:rPr>
      </w:pPr>
    </w:p>
    <w:p w:rsidR="009610B9" w:rsidRDefault="009610B9" w:rsidP="00013E6F">
      <w:pPr>
        <w:rPr>
          <w:b/>
          <w:sz w:val="24"/>
          <w:szCs w:val="24"/>
        </w:rPr>
      </w:pPr>
    </w:p>
    <w:p w:rsidR="009610B9" w:rsidRDefault="009610B9" w:rsidP="00013E6F">
      <w:pPr>
        <w:rPr>
          <w:b/>
          <w:sz w:val="24"/>
          <w:szCs w:val="24"/>
        </w:rPr>
      </w:pPr>
    </w:p>
    <w:p w:rsidR="009610B9" w:rsidRDefault="009610B9" w:rsidP="00013E6F">
      <w:pPr>
        <w:rPr>
          <w:b/>
          <w:sz w:val="24"/>
          <w:szCs w:val="24"/>
        </w:rPr>
      </w:pPr>
    </w:p>
    <w:p w:rsidR="00810968" w:rsidRPr="00313AFF" w:rsidRDefault="00810968" w:rsidP="00013E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sectPr w:rsidR="00810968" w:rsidRPr="00313AFF" w:rsidSect="001F2A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1A"/>
    <w:rsid w:val="00013E6F"/>
    <w:rsid w:val="00083E6E"/>
    <w:rsid w:val="000E72E7"/>
    <w:rsid w:val="00115FD7"/>
    <w:rsid w:val="001F2AAB"/>
    <w:rsid w:val="00313AFF"/>
    <w:rsid w:val="003462E4"/>
    <w:rsid w:val="00422616"/>
    <w:rsid w:val="00517EAA"/>
    <w:rsid w:val="0060290D"/>
    <w:rsid w:val="007149D0"/>
    <w:rsid w:val="00810968"/>
    <w:rsid w:val="0084308F"/>
    <w:rsid w:val="0094668A"/>
    <w:rsid w:val="009610B9"/>
    <w:rsid w:val="00AA3D1A"/>
    <w:rsid w:val="00AB257C"/>
    <w:rsid w:val="00B0298C"/>
    <w:rsid w:val="00B9237B"/>
    <w:rsid w:val="00B9727C"/>
    <w:rsid w:val="00BB2E4F"/>
    <w:rsid w:val="00BE4263"/>
    <w:rsid w:val="00BF53D5"/>
    <w:rsid w:val="00C0322B"/>
    <w:rsid w:val="00E34A03"/>
    <w:rsid w:val="00E508B9"/>
    <w:rsid w:val="00E638D6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D1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9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10B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D1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9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10B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2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5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test</cp:lastModifiedBy>
  <cp:revision>2</cp:revision>
  <dcterms:created xsi:type="dcterms:W3CDTF">2024-05-17T08:14:00Z</dcterms:created>
  <dcterms:modified xsi:type="dcterms:W3CDTF">2024-05-17T08:14:00Z</dcterms:modified>
</cp:coreProperties>
</file>